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1F91C" w14:textId="77777777" w:rsidR="00906F25" w:rsidRDefault="000E7734" w:rsidP="00EF0E8E">
      <w:pPr>
        <w:pStyle w:val="Heading2"/>
      </w:pPr>
      <w:r>
        <w:t>Principal’s</w:t>
      </w:r>
      <w:r w:rsidR="00906F25" w:rsidRPr="00906F25">
        <w:t xml:space="preserve"> Message</w:t>
      </w:r>
    </w:p>
    <w:p w14:paraId="4FD55590" w14:textId="77777777" w:rsidR="006835EC" w:rsidRPr="006835EC" w:rsidRDefault="006835EC" w:rsidP="006835EC"/>
    <w:p w14:paraId="71D685D3" w14:textId="0AFF38BD" w:rsidR="00D410D5" w:rsidRDefault="00E91D8D" w:rsidP="00094D0A">
      <w:pPr>
        <w:widowControl w:val="0"/>
        <w:jc w:val="both"/>
        <w:rPr>
          <w:rFonts w:ascii="Arial" w:hAnsi="Arial" w:cs="Arial"/>
        </w:rPr>
      </w:pPr>
      <w:r>
        <w:rPr>
          <w:rFonts w:ascii="Arial" w:hAnsi="Arial" w:cs="Arial"/>
        </w:rPr>
        <w:t>Happy New Year! 2017</w:t>
      </w:r>
      <w:r w:rsidR="00BA1453">
        <w:rPr>
          <w:rFonts w:ascii="Arial" w:hAnsi="Arial" w:cs="Arial"/>
        </w:rPr>
        <w:t xml:space="preserve"> is going to be a</w:t>
      </w:r>
      <w:r w:rsidR="00BA7385">
        <w:rPr>
          <w:rFonts w:ascii="Arial" w:hAnsi="Arial" w:cs="Arial"/>
        </w:rPr>
        <w:t>nother</w:t>
      </w:r>
      <w:r w:rsidR="00BA1453">
        <w:rPr>
          <w:rFonts w:ascii="Arial" w:hAnsi="Arial" w:cs="Arial"/>
        </w:rPr>
        <w:t xml:space="preserve"> great year. </w:t>
      </w:r>
      <w:r w:rsidR="00D410D5">
        <w:rPr>
          <w:rFonts w:ascii="Arial" w:hAnsi="Arial" w:cs="Arial"/>
        </w:rPr>
        <w:t xml:space="preserve"> </w:t>
      </w:r>
    </w:p>
    <w:p w14:paraId="54567FDD" w14:textId="694FD716" w:rsidR="00BA7385" w:rsidRDefault="00BA7385" w:rsidP="00BA7385">
      <w:pPr>
        <w:widowControl w:val="0"/>
        <w:rPr>
          <w:rFonts w:ascii="Arial" w:hAnsi="Arial" w:cs="Arial"/>
          <w:color w:val="000000" w:themeColor="text1"/>
        </w:rPr>
      </w:pPr>
      <w:r>
        <w:rPr>
          <w:rFonts w:ascii="Arial" w:hAnsi="Arial" w:cs="Arial"/>
          <w:color w:val="000000" w:themeColor="text1"/>
        </w:rPr>
        <w:t xml:space="preserve">Christmas Craft Fair Wrap-up: The Christmas Craft Sale at PMPS was another smashing success. With more than </w:t>
      </w:r>
      <w:r w:rsidR="00E91D8D">
        <w:rPr>
          <w:rFonts w:ascii="Arial" w:hAnsi="Arial" w:cs="Arial"/>
          <w:color w:val="000000" w:themeColor="text1"/>
        </w:rPr>
        <w:t>5</w:t>
      </w:r>
      <w:r>
        <w:rPr>
          <w:rFonts w:ascii="Arial" w:hAnsi="Arial" w:cs="Arial"/>
          <w:color w:val="000000" w:themeColor="text1"/>
        </w:rPr>
        <w:t>0 vendors selling a variety of crafts, there was a lot of selection f</w:t>
      </w:r>
      <w:r w:rsidR="006835EC">
        <w:rPr>
          <w:rFonts w:ascii="Arial" w:hAnsi="Arial" w:cs="Arial"/>
          <w:color w:val="000000" w:themeColor="text1"/>
        </w:rPr>
        <w:t>or Chri</w:t>
      </w:r>
      <w:r>
        <w:rPr>
          <w:rFonts w:ascii="Arial" w:hAnsi="Arial" w:cs="Arial"/>
          <w:color w:val="000000" w:themeColor="text1"/>
        </w:rPr>
        <w:t xml:space="preserve">stmas shoppers looking for a special gift. Thanks to Nicole Chafe for organizing all the vendors this year. </w:t>
      </w:r>
    </w:p>
    <w:p w14:paraId="6E597869" w14:textId="77777777" w:rsidR="00BA7385" w:rsidRDefault="00BA7385" w:rsidP="00BA7385">
      <w:pPr>
        <w:widowControl w:val="0"/>
        <w:rPr>
          <w:rFonts w:ascii="Arial" w:hAnsi="Arial" w:cs="Arial"/>
          <w:color w:val="000000" w:themeColor="text1"/>
        </w:rPr>
      </w:pPr>
      <w:r>
        <w:rPr>
          <w:rFonts w:ascii="Arial" w:hAnsi="Arial" w:cs="Arial"/>
          <w:color w:val="000000" w:themeColor="text1"/>
        </w:rPr>
        <w:t>Thanks to Billie-Jo Reid and her team for setting up the silent auction this year. The team put together a wonderful selection of gift cards, donated items from the community and the vendors, as well as donated items from each classroom. The baskets looked beautiful and the auction ran smoothly. Thanks to all families and community businesses that contributed to our silent auction.</w:t>
      </w:r>
    </w:p>
    <w:p w14:paraId="5BB11DA7" w14:textId="2FF90E8C" w:rsidR="002F34F4" w:rsidRDefault="002F34F4" w:rsidP="002F34F4">
      <w:pPr>
        <w:widowControl w:val="0"/>
        <w:rPr>
          <w:rFonts w:ascii="Arial" w:hAnsi="Arial" w:cs="Arial"/>
          <w:color w:val="000000" w:themeColor="text1"/>
        </w:rPr>
      </w:pPr>
      <w:r>
        <w:rPr>
          <w:rFonts w:ascii="Arial" w:hAnsi="Arial" w:cs="Arial"/>
          <w:color w:val="000000" w:themeColor="text1"/>
        </w:rPr>
        <w:t xml:space="preserve">The intermediate teachers, Mrs. </w:t>
      </w:r>
      <w:proofErr w:type="spellStart"/>
      <w:r>
        <w:rPr>
          <w:rFonts w:ascii="Arial" w:hAnsi="Arial" w:cs="Arial"/>
          <w:color w:val="000000" w:themeColor="text1"/>
        </w:rPr>
        <w:t>Mikulik</w:t>
      </w:r>
      <w:proofErr w:type="spellEnd"/>
      <w:r>
        <w:rPr>
          <w:rFonts w:ascii="Arial" w:hAnsi="Arial" w:cs="Arial"/>
          <w:color w:val="000000" w:themeColor="text1"/>
        </w:rPr>
        <w:t xml:space="preserve"> and Mrs. </w:t>
      </w:r>
      <w:proofErr w:type="spellStart"/>
      <w:r>
        <w:rPr>
          <w:rFonts w:ascii="Arial" w:hAnsi="Arial" w:cs="Arial"/>
          <w:color w:val="000000" w:themeColor="text1"/>
        </w:rPr>
        <w:t>Heimbecker</w:t>
      </w:r>
      <w:proofErr w:type="spellEnd"/>
      <w:r>
        <w:rPr>
          <w:rFonts w:ascii="Arial" w:hAnsi="Arial" w:cs="Arial"/>
          <w:color w:val="000000" w:themeColor="text1"/>
        </w:rPr>
        <w:t xml:space="preserve"> (and</w:t>
      </w:r>
      <w:r w:rsidR="00246CD5">
        <w:rPr>
          <w:rFonts w:ascii="Arial" w:hAnsi="Arial" w:cs="Arial"/>
          <w:color w:val="000000" w:themeColor="text1"/>
        </w:rPr>
        <w:t xml:space="preserve"> their</w:t>
      </w:r>
      <w:r>
        <w:rPr>
          <w:rFonts w:ascii="Arial" w:hAnsi="Arial" w:cs="Arial"/>
          <w:color w:val="000000" w:themeColor="text1"/>
        </w:rPr>
        <w:t xml:space="preserve"> family</w:t>
      </w:r>
      <w:r w:rsidR="00246CD5">
        <w:rPr>
          <w:rFonts w:ascii="Arial" w:hAnsi="Arial" w:cs="Arial"/>
          <w:color w:val="000000" w:themeColor="text1"/>
        </w:rPr>
        <w:t xml:space="preserve"> members</w:t>
      </w:r>
      <w:r>
        <w:rPr>
          <w:rFonts w:ascii="Arial" w:hAnsi="Arial" w:cs="Arial"/>
          <w:color w:val="000000" w:themeColor="text1"/>
        </w:rPr>
        <w:t xml:space="preserve">), along with the </w:t>
      </w:r>
      <w:r w:rsidR="00BD3482">
        <w:rPr>
          <w:rFonts w:ascii="Arial" w:hAnsi="Arial" w:cs="Arial"/>
          <w:color w:val="000000" w:themeColor="text1"/>
        </w:rPr>
        <w:t>PMPS staff and students</w:t>
      </w:r>
      <w:r>
        <w:rPr>
          <w:rFonts w:ascii="Arial" w:hAnsi="Arial" w:cs="Arial"/>
          <w:color w:val="000000" w:themeColor="text1"/>
        </w:rPr>
        <w:t>, put together a wonderful bake sale to raise money for student council</w:t>
      </w:r>
      <w:r w:rsidR="00246CD5">
        <w:rPr>
          <w:rFonts w:ascii="Arial" w:hAnsi="Arial" w:cs="Arial"/>
          <w:color w:val="000000" w:themeColor="text1"/>
        </w:rPr>
        <w:t xml:space="preserve"> and ran the </w:t>
      </w:r>
      <w:r w:rsidR="003D35A4">
        <w:rPr>
          <w:rFonts w:ascii="Arial" w:hAnsi="Arial" w:cs="Arial"/>
          <w:color w:val="000000" w:themeColor="text1"/>
        </w:rPr>
        <w:t>café</w:t>
      </w:r>
      <w:r>
        <w:rPr>
          <w:rFonts w:ascii="Arial" w:hAnsi="Arial" w:cs="Arial"/>
          <w:color w:val="000000" w:themeColor="text1"/>
        </w:rPr>
        <w:t>. Again, we are grateful to our community for donating the bake</w:t>
      </w:r>
      <w:r w:rsidR="00BD3482">
        <w:rPr>
          <w:rFonts w:ascii="Arial" w:hAnsi="Arial" w:cs="Arial"/>
          <w:color w:val="000000" w:themeColor="text1"/>
        </w:rPr>
        <w:t>d</w:t>
      </w:r>
      <w:r>
        <w:rPr>
          <w:rFonts w:ascii="Arial" w:hAnsi="Arial" w:cs="Arial"/>
          <w:color w:val="000000" w:themeColor="text1"/>
        </w:rPr>
        <w:t xml:space="preserve"> goods, pop, juice and water</w:t>
      </w:r>
      <w:r w:rsidR="00BA7385">
        <w:rPr>
          <w:rFonts w:ascii="Arial" w:hAnsi="Arial" w:cs="Arial"/>
          <w:color w:val="000000" w:themeColor="text1"/>
        </w:rPr>
        <w:t xml:space="preserve"> </w:t>
      </w:r>
      <w:r>
        <w:rPr>
          <w:rFonts w:ascii="Arial" w:hAnsi="Arial" w:cs="Arial"/>
          <w:color w:val="000000" w:themeColor="text1"/>
        </w:rPr>
        <w:t xml:space="preserve">to our café. </w:t>
      </w:r>
      <w:r w:rsidR="00B906F5">
        <w:rPr>
          <w:rFonts w:ascii="Arial" w:hAnsi="Arial" w:cs="Arial"/>
          <w:color w:val="000000" w:themeColor="text1"/>
        </w:rPr>
        <w:t xml:space="preserve">Thanks to Mrs. H for organizing all the student and former student helpers so the whole event ran smoothly. </w:t>
      </w:r>
    </w:p>
    <w:p w14:paraId="28C99841" w14:textId="77777777" w:rsidR="002F34F4" w:rsidRDefault="002F34F4" w:rsidP="002F34F4">
      <w:pPr>
        <w:widowControl w:val="0"/>
        <w:rPr>
          <w:rFonts w:ascii="Arial" w:hAnsi="Arial" w:cs="Arial"/>
          <w:color w:val="000000" w:themeColor="text1"/>
        </w:rPr>
      </w:pPr>
      <w:r>
        <w:rPr>
          <w:rFonts w:ascii="Arial" w:hAnsi="Arial" w:cs="Arial"/>
          <w:color w:val="000000" w:themeColor="text1"/>
        </w:rPr>
        <w:t xml:space="preserve">Thanks to Ryan Grist and Mrs. </w:t>
      </w:r>
      <w:proofErr w:type="spellStart"/>
      <w:r>
        <w:rPr>
          <w:rFonts w:ascii="Arial" w:hAnsi="Arial" w:cs="Arial"/>
          <w:color w:val="000000" w:themeColor="text1"/>
        </w:rPr>
        <w:t>Heimbecker</w:t>
      </w:r>
      <w:proofErr w:type="spellEnd"/>
      <w:r>
        <w:rPr>
          <w:rFonts w:ascii="Arial" w:hAnsi="Arial" w:cs="Arial"/>
          <w:color w:val="000000" w:themeColor="text1"/>
        </w:rPr>
        <w:t xml:space="preserve"> for organizing the music. There </w:t>
      </w:r>
      <w:proofErr w:type="gramStart"/>
      <w:r>
        <w:rPr>
          <w:rFonts w:ascii="Arial" w:hAnsi="Arial" w:cs="Arial"/>
          <w:color w:val="000000" w:themeColor="text1"/>
        </w:rPr>
        <w:t>was</w:t>
      </w:r>
      <w:proofErr w:type="gramEnd"/>
      <w:r>
        <w:rPr>
          <w:rFonts w:ascii="Arial" w:hAnsi="Arial" w:cs="Arial"/>
          <w:color w:val="000000" w:themeColor="text1"/>
        </w:rPr>
        <w:t xml:space="preserve"> a lot of different musicians and a great variety of music played that enhanced the atmosphere of the café and spread the joy of the season.</w:t>
      </w:r>
    </w:p>
    <w:p w14:paraId="7D2514AB" w14:textId="09C6F030" w:rsidR="002F34F4" w:rsidRDefault="00B906F5" w:rsidP="002F34F4">
      <w:pPr>
        <w:widowControl w:val="0"/>
        <w:rPr>
          <w:rFonts w:ascii="Arial" w:hAnsi="Arial" w:cs="Arial"/>
          <w:color w:val="000000" w:themeColor="text1"/>
        </w:rPr>
      </w:pPr>
      <w:r>
        <w:rPr>
          <w:rFonts w:ascii="Arial" w:hAnsi="Arial" w:cs="Arial"/>
          <w:color w:val="000000" w:themeColor="text1"/>
        </w:rPr>
        <w:t xml:space="preserve">A Big thanks </w:t>
      </w:r>
      <w:r w:rsidR="00246CD5">
        <w:rPr>
          <w:rFonts w:ascii="Arial" w:hAnsi="Arial" w:cs="Arial"/>
          <w:color w:val="000000" w:themeColor="text1"/>
        </w:rPr>
        <w:t xml:space="preserve">to Cheryl </w:t>
      </w:r>
      <w:proofErr w:type="spellStart"/>
      <w:r w:rsidR="00246CD5">
        <w:rPr>
          <w:rFonts w:ascii="Arial" w:hAnsi="Arial" w:cs="Arial"/>
          <w:color w:val="000000" w:themeColor="text1"/>
        </w:rPr>
        <w:t>Bognar</w:t>
      </w:r>
      <w:proofErr w:type="spellEnd"/>
      <w:r w:rsidR="00246CD5">
        <w:rPr>
          <w:rFonts w:ascii="Arial" w:hAnsi="Arial" w:cs="Arial"/>
          <w:color w:val="000000" w:themeColor="text1"/>
        </w:rPr>
        <w:t>, our CCF chair</w:t>
      </w:r>
      <w:r>
        <w:rPr>
          <w:rFonts w:ascii="Arial" w:hAnsi="Arial" w:cs="Arial"/>
          <w:color w:val="000000" w:themeColor="text1"/>
        </w:rPr>
        <w:t>person</w:t>
      </w:r>
      <w:r w:rsidR="00BD3482">
        <w:rPr>
          <w:rFonts w:ascii="Arial" w:hAnsi="Arial" w:cs="Arial"/>
          <w:color w:val="000000" w:themeColor="text1"/>
        </w:rPr>
        <w:t>,</w:t>
      </w:r>
      <w:r>
        <w:rPr>
          <w:rFonts w:ascii="Arial" w:hAnsi="Arial" w:cs="Arial"/>
          <w:color w:val="000000" w:themeColor="text1"/>
        </w:rPr>
        <w:t xml:space="preserve"> for keeping us all organized and focused during our meetings as well as lending a hand wherever needed. Thanks to all our CCF committee for your dedication to our school and council. Everyone working together as a team made this event a success. </w:t>
      </w:r>
    </w:p>
    <w:p w14:paraId="1846CF94" w14:textId="14A7F0A0" w:rsidR="008F537A" w:rsidRDefault="00C77CE5" w:rsidP="00B906F5">
      <w:pPr>
        <w:widowControl w:val="0"/>
        <w:rPr>
          <w:rFonts w:ascii="Arial" w:hAnsi="Arial" w:cs="Arial"/>
        </w:rPr>
      </w:pPr>
      <w:r>
        <w:rPr>
          <w:rFonts w:ascii="Arial" w:hAnsi="Arial" w:cs="Arial"/>
        </w:rPr>
        <w:t xml:space="preserve">We are looking forward to cross country skiing, badminton, basketball, and lots of time to play with friends at school. </w:t>
      </w:r>
      <w:r w:rsidR="00BD3482">
        <w:rPr>
          <w:rFonts w:ascii="Arial" w:hAnsi="Arial" w:cs="Arial"/>
        </w:rPr>
        <w:t>With the return of the cold weather, it</w:t>
      </w:r>
      <w:r>
        <w:rPr>
          <w:rFonts w:ascii="Arial" w:hAnsi="Arial" w:cs="Arial"/>
        </w:rPr>
        <w:t xml:space="preserve"> </w:t>
      </w:r>
      <w:r w:rsidR="00BD3482">
        <w:rPr>
          <w:rFonts w:ascii="Arial" w:hAnsi="Arial" w:cs="Arial"/>
        </w:rPr>
        <w:t>was</w:t>
      </w:r>
      <w:r>
        <w:rPr>
          <w:rFonts w:ascii="Arial" w:hAnsi="Arial" w:cs="Arial"/>
        </w:rPr>
        <w:t xml:space="preserve"> great</w:t>
      </w:r>
      <w:r w:rsidR="00BD3482">
        <w:rPr>
          <w:rFonts w:ascii="Arial" w:hAnsi="Arial" w:cs="Arial"/>
        </w:rPr>
        <w:t xml:space="preserve"> to see everyone dressed warmly wearing hats, warm mitts and scarves.</w:t>
      </w:r>
    </w:p>
    <w:p w14:paraId="5E0E8323" w14:textId="29C54775" w:rsidR="0049269C" w:rsidRPr="006136EF" w:rsidRDefault="0049269C" w:rsidP="00B906F5">
      <w:pPr>
        <w:pStyle w:val="Heading2"/>
      </w:pPr>
      <w:r w:rsidRPr="006136EF">
        <w:t>Developing Character</w:t>
      </w:r>
    </w:p>
    <w:p w14:paraId="6DC9C61B" w14:textId="77777777" w:rsidR="0049269C" w:rsidRDefault="0049269C" w:rsidP="0049269C">
      <w:pPr>
        <w:widowControl w:val="0"/>
        <w:rPr>
          <w:rFonts w:ascii="Arial" w:hAnsi="Arial" w:cs="Arial"/>
        </w:rPr>
      </w:pPr>
      <w:r>
        <w:rPr>
          <w:rFonts w:ascii="Arial" w:hAnsi="Arial" w:cs="Arial"/>
        </w:rPr>
        <w:t xml:space="preserve">School is not just about learning about the 3 </w:t>
      </w:r>
      <w:proofErr w:type="spellStart"/>
      <w:r>
        <w:rPr>
          <w:rFonts w:ascii="Arial" w:hAnsi="Arial" w:cs="Arial"/>
        </w:rPr>
        <w:t>Rs</w:t>
      </w:r>
      <w:proofErr w:type="spellEnd"/>
      <w:r>
        <w:rPr>
          <w:rFonts w:ascii="Arial" w:hAnsi="Arial" w:cs="Arial"/>
        </w:rPr>
        <w:t xml:space="preserve">, it is also about helping our students build their character so they can become positive, productive citizens of our community and </w:t>
      </w:r>
      <w:proofErr w:type="spellStart"/>
      <w:r>
        <w:rPr>
          <w:rFonts w:ascii="Arial" w:hAnsi="Arial" w:cs="Arial"/>
        </w:rPr>
        <w:t>neighbourhood</w:t>
      </w:r>
      <w:proofErr w:type="spellEnd"/>
      <w:r>
        <w:rPr>
          <w:rFonts w:ascii="Arial" w:hAnsi="Arial" w:cs="Arial"/>
        </w:rPr>
        <w:t>. During the next two months, our school will be focusing on positive Character traits that assist our students in becoming leaders by giving them chances to explore and develop their own character.</w:t>
      </w:r>
    </w:p>
    <w:p w14:paraId="70C1E554" w14:textId="77777777" w:rsidR="0049269C" w:rsidRPr="00486218" w:rsidRDefault="0049269C" w:rsidP="0049269C">
      <w:pPr>
        <w:widowControl w:val="0"/>
        <w:rPr>
          <w:rFonts w:ascii="Arial" w:hAnsi="Arial" w:cs="Arial"/>
        </w:rPr>
      </w:pPr>
      <w:r w:rsidRPr="00486218">
        <w:rPr>
          <w:rFonts w:ascii="Arial" w:hAnsi="Arial" w:cs="Arial"/>
        </w:rPr>
        <w:t xml:space="preserve">Our positive character trait for </w:t>
      </w:r>
      <w:r>
        <w:rPr>
          <w:rFonts w:ascii="Arial" w:hAnsi="Arial" w:cs="Arial"/>
        </w:rPr>
        <w:t>January and February</w:t>
      </w:r>
      <w:r w:rsidRPr="00486218">
        <w:rPr>
          <w:rFonts w:ascii="Arial" w:hAnsi="Arial" w:cs="Arial"/>
        </w:rPr>
        <w:t xml:space="preserve"> is </w:t>
      </w:r>
      <w:r>
        <w:rPr>
          <w:rFonts w:ascii="Arial" w:hAnsi="Arial" w:cs="Arial"/>
        </w:rPr>
        <w:t>Compassion</w:t>
      </w:r>
      <w:r w:rsidRPr="00486218">
        <w:rPr>
          <w:rFonts w:ascii="Arial" w:hAnsi="Arial" w:cs="Arial"/>
        </w:rPr>
        <w:t>. In the next month</w:t>
      </w:r>
      <w:r>
        <w:rPr>
          <w:rFonts w:ascii="Arial" w:hAnsi="Arial" w:cs="Arial"/>
        </w:rPr>
        <w:t>,</w:t>
      </w:r>
      <w:r w:rsidRPr="00486218">
        <w:rPr>
          <w:rFonts w:ascii="Arial" w:hAnsi="Arial" w:cs="Arial"/>
        </w:rPr>
        <w:t xml:space="preserve"> we will be talking about what it means to be </w:t>
      </w:r>
      <w:r>
        <w:rPr>
          <w:rFonts w:ascii="Arial" w:hAnsi="Arial" w:cs="Arial"/>
        </w:rPr>
        <w:t>Compassionate</w:t>
      </w:r>
      <w:r w:rsidRPr="00486218">
        <w:rPr>
          <w:rFonts w:ascii="Arial" w:hAnsi="Arial" w:cs="Arial"/>
        </w:rPr>
        <w:t xml:space="preserve"> in scho</w:t>
      </w:r>
      <w:r>
        <w:rPr>
          <w:rFonts w:ascii="Arial" w:hAnsi="Arial" w:cs="Arial"/>
        </w:rPr>
        <w:t>ol</w:t>
      </w:r>
      <w:r w:rsidRPr="00486218">
        <w:rPr>
          <w:rFonts w:ascii="Arial" w:hAnsi="Arial" w:cs="Arial"/>
        </w:rPr>
        <w:t>. You, as a parent, can help by talking about</w:t>
      </w:r>
      <w:r>
        <w:rPr>
          <w:rFonts w:ascii="Arial" w:hAnsi="Arial" w:cs="Arial"/>
        </w:rPr>
        <w:t xml:space="preserve"> how</w:t>
      </w:r>
      <w:r w:rsidRPr="00486218">
        <w:rPr>
          <w:rFonts w:ascii="Arial" w:hAnsi="Arial" w:cs="Arial"/>
        </w:rPr>
        <w:t xml:space="preserve"> </w:t>
      </w:r>
      <w:r>
        <w:rPr>
          <w:rFonts w:ascii="Arial" w:hAnsi="Arial" w:cs="Arial"/>
        </w:rPr>
        <w:t>you and your family are compassionate</w:t>
      </w:r>
      <w:r w:rsidRPr="00486218">
        <w:rPr>
          <w:rFonts w:ascii="Arial" w:hAnsi="Arial" w:cs="Arial"/>
        </w:rPr>
        <w:t xml:space="preserve">. Speak to your children about </w:t>
      </w:r>
      <w:r>
        <w:rPr>
          <w:rFonts w:ascii="Arial" w:hAnsi="Arial" w:cs="Arial"/>
        </w:rPr>
        <w:t xml:space="preserve">being compassionate using examples from your own family.  </w:t>
      </w:r>
    </w:p>
    <w:p w14:paraId="0600C979" w14:textId="35C37140" w:rsidR="006136EF" w:rsidRPr="00B906F5" w:rsidRDefault="0049269C" w:rsidP="00B906F5">
      <w:pPr>
        <w:widowControl w:val="0"/>
        <w:rPr>
          <w:rFonts w:ascii="Arial" w:hAnsi="Arial" w:cs="Arial"/>
          <w:color w:val="000000" w:themeColor="text1"/>
        </w:rPr>
      </w:pPr>
      <w:r w:rsidRPr="009E2785">
        <w:rPr>
          <w:rFonts w:ascii="Arial" w:hAnsi="Arial" w:cs="Arial"/>
          <w:color w:val="000000" w:themeColor="text1"/>
        </w:rPr>
        <w:t xml:space="preserve">Ask your child how they were compassionate/kind/understanding of others during their school day. It might take a little bit of time to get into the habit of being compassionate in a competitive world, but taking it slowly one step at a time, together we can make the world a kinder more caring place. Together, we can take small steps to make our community even better. Thanks for your support!  </w:t>
      </w:r>
    </w:p>
    <w:p w14:paraId="673DE7FE" w14:textId="77777777" w:rsidR="006136EF" w:rsidRDefault="006136EF" w:rsidP="00B906F5">
      <w:pPr>
        <w:pStyle w:val="Heading2"/>
      </w:pPr>
      <w:r>
        <w:t>School Council Update</w:t>
      </w:r>
    </w:p>
    <w:p w14:paraId="79009C97" w14:textId="73D29BAE" w:rsidR="009648ED" w:rsidRDefault="006136EF" w:rsidP="00486218">
      <w:pPr>
        <w:widowControl w:val="0"/>
        <w:rPr>
          <w:rFonts w:ascii="Arial" w:hAnsi="Arial" w:cs="Arial"/>
          <w:color w:val="000000" w:themeColor="text1"/>
        </w:rPr>
      </w:pPr>
      <w:r>
        <w:rPr>
          <w:rFonts w:ascii="Arial" w:hAnsi="Arial" w:cs="Arial"/>
        </w:rPr>
        <w:t xml:space="preserve">The next School Council meeting will be held on </w:t>
      </w:r>
      <w:r w:rsidR="00FC5B22" w:rsidRPr="00FC5B22">
        <w:rPr>
          <w:rFonts w:ascii="Arial" w:hAnsi="Arial" w:cs="Arial"/>
          <w:color w:val="000000" w:themeColor="text1"/>
        </w:rPr>
        <w:t>Monday</w:t>
      </w:r>
      <w:r w:rsidRPr="00FC5B22">
        <w:rPr>
          <w:rFonts w:ascii="Arial" w:hAnsi="Arial" w:cs="Arial"/>
          <w:color w:val="000000" w:themeColor="text1"/>
        </w:rPr>
        <w:t xml:space="preserve">, January </w:t>
      </w:r>
      <w:r w:rsidR="001338A1">
        <w:rPr>
          <w:rFonts w:ascii="Arial" w:hAnsi="Arial" w:cs="Arial"/>
          <w:color w:val="000000" w:themeColor="text1"/>
        </w:rPr>
        <w:t>23</w:t>
      </w:r>
      <w:r w:rsidR="001338A1">
        <w:rPr>
          <w:rFonts w:ascii="Arial" w:hAnsi="Arial" w:cs="Arial"/>
          <w:color w:val="000000" w:themeColor="text1"/>
          <w:vertAlign w:val="superscript"/>
        </w:rPr>
        <w:t>rd</w:t>
      </w:r>
      <w:r w:rsidR="00E91D8D">
        <w:rPr>
          <w:rFonts w:ascii="Arial" w:hAnsi="Arial" w:cs="Arial"/>
          <w:color w:val="000000" w:themeColor="text1"/>
        </w:rPr>
        <w:t xml:space="preserve"> 2017</w:t>
      </w:r>
      <w:r w:rsidR="00BD3482">
        <w:rPr>
          <w:rFonts w:ascii="Arial" w:hAnsi="Arial" w:cs="Arial"/>
          <w:color w:val="000000" w:themeColor="text1"/>
        </w:rPr>
        <w:t xml:space="preserve"> at 7pm</w:t>
      </w:r>
      <w:r w:rsidR="004636DF">
        <w:rPr>
          <w:rFonts w:ascii="Arial" w:hAnsi="Arial" w:cs="Arial"/>
          <w:color w:val="000000" w:themeColor="text1"/>
        </w:rPr>
        <w:t xml:space="preserve">. </w:t>
      </w:r>
      <w:r w:rsidR="00BD3482">
        <w:rPr>
          <w:rFonts w:ascii="Arial" w:hAnsi="Arial" w:cs="Arial"/>
          <w:color w:val="000000" w:themeColor="text1"/>
        </w:rPr>
        <w:t>Babysitting provided</w:t>
      </w:r>
      <w:r w:rsidR="001338A1">
        <w:rPr>
          <w:rFonts w:ascii="Arial" w:hAnsi="Arial" w:cs="Arial"/>
          <w:color w:val="000000" w:themeColor="text1"/>
        </w:rPr>
        <w:t xml:space="preserve"> upon request</w:t>
      </w:r>
      <w:r w:rsidR="00BD3482">
        <w:rPr>
          <w:rFonts w:ascii="Arial" w:hAnsi="Arial" w:cs="Arial"/>
          <w:color w:val="000000" w:themeColor="text1"/>
        </w:rPr>
        <w:t>.</w:t>
      </w:r>
    </w:p>
    <w:p w14:paraId="278445B7" w14:textId="77777777" w:rsidR="009648ED" w:rsidRPr="009648ED" w:rsidRDefault="009648ED" w:rsidP="00B906F5">
      <w:pPr>
        <w:pStyle w:val="Heading2"/>
      </w:pPr>
      <w:r w:rsidRPr="009648ED">
        <w:t>Outside Play in the Snow</w:t>
      </w:r>
    </w:p>
    <w:p w14:paraId="187356DF" w14:textId="7594DF10" w:rsidR="001E78D0" w:rsidRDefault="00BA2B8F" w:rsidP="00FC5B22">
      <w:pPr>
        <w:widowControl w:val="0"/>
        <w:rPr>
          <w:rFonts w:ascii="Arial" w:hAnsi="Arial" w:cs="Arial"/>
        </w:rPr>
      </w:pPr>
      <w:r w:rsidRPr="00BA2B8F">
        <w:rPr>
          <w:rFonts w:ascii="Arial" w:hAnsi="Arial" w:cs="Arial"/>
        </w:rPr>
        <w:t>We have been working on teaching students the proper way to play outside during</w:t>
      </w:r>
      <w:r w:rsidR="00486218">
        <w:rPr>
          <w:rFonts w:ascii="Arial" w:hAnsi="Arial" w:cs="Arial"/>
        </w:rPr>
        <w:t xml:space="preserve"> the winter months. Our policy </w:t>
      </w:r>
      <w:r w:rsidRPr="00BA2B8F">
        <w:rPr>
          <w:rFonts w:ascii="Arial" w:hAnsi="Arial" w:cs="Arial"/>
        </w:rPr>
        <w:t>still remains</w:t>
      </w:r>
      <w:r w:rsidR="00486218">
        <w:rPr>
          <w:rFonts w:ascii="Arial" w:hAnsi="Arial" w:cs="Arial"/>
        </w:rPr>
        <w:t>,</w:t>
      </w:r>
      <w:r w:rsidRPr="00BA2B8F">
        <w:rPr>
          <w:rFonts w:ascii="Arial" w:hAnsi="Arial" w:cs="Arial"/>
        </w:rPr>
        <w:t xml:space="preserve"> “hands off” each other.  Also, we have reinforced the “no snowball throwing” with students. If they choose to throw snow there are serious consequences.</w:t>
      </w:r>
      <w:r w:rsidR="00B906F5">
        <w:rPr>
          <w:rFonts w:ascii="Arial" w:hAnsi="Arial" w:cs="Arial"/>
        </w:rPr>
        <w:t xml:space="preserve"> Each child has the choice</w:t>
      </w:r>
      <w:r w:rsidRPr="00BA2B8F">
        <w:rPr>
          <w:rFonts w:ascii="Arial" w:hAnsi="Arial" w:cs="Arial"/>
        </w:rPr>
        <w:t xml:space="preserve"> how they conduct him/herself out on the yards. Please go over the safe rules of play with your child at home to help us here at school.</w:t>
      </w:r>
    </w:p>
    <w:p w14:paraId="7AE8D2EF" w14:textId="50F110FC" w:rsidR="00BD3482" w:rsidRDefault="00BD3482" w:rsidP="00FC5B22">
      <w:pPr>
        <w:widowControl w:val="0"/>
        <w:rPr>
          <w:rFonts w:ascii="Arial" w:hAnsi="Arial" w:cs="Arial"/>
        </w:rPr>
      </w:pPr>
      <w:r>
        <w:rPr>
          <w:rFonts w:ascii="Arial" w:hAnsi="Arial" w:cs="Arial"/>
        </w:rPr>
        <w:t>The purpose of recess is for our students to socialize and enjoy some activities together while getting some fresh air and having fun.</w:t>
      </w:r>
    </w:p>
    <w:p w14:paraId="0DAF2AF7" w14:textId="77777777" w:rsidR="007655C1" w:rsidRDefault="007655C1" w:rsidP="00B906F5">
      <w:pPr>
        <w:pStyle w:val="Heading2"/>
      </w:pPr>
    </w:p>
    <w:p w14:paraId="1BD8773D" w14:textId="77777777" w:rsidR="001E78D0" w:rsidRPr="001E78D0" w:rsidRDefault="001E78D0" w:rsidP="00B906F5">
      <w:pPr>
        <w:pStyle w:val="Heading2"/>
      </w:pPr>
      <w:r w:rsidRPr="001E78D0">
        <w:t>Attendance</w:t>
      </w:r>
    </w:p>
    <w:p w14:paraId="40877007" w14:textId="4C477AC8" w:rsidR="00B906F5" w:rsidRDefault="001E78D0" w:rsidP="005674C2">
      <w:pPr>
        <w:widowControl w:val="0"/>
        <w:jc w:val="both"/>
        <w:rPr>
          <w:rFonts w:ascii="Arial" w:hAnsi="Arial" w:cs="Arial"/>
        </w:rPr>
      </w:pPr>
      <w:r>
        <w:rPr>
          <w:rFonts w:ascii="Arial" w:hAnsi="Arial" w:cs="Arial"/>
        </w:rPr>
        <w:t>Please remember to call the school (519) 941-3731 (ext. *222) if your child is going to be late or absent.  We do have a “Safe Arrival Policy.”  When students are absent and we have not been informed as to the reason, we attempt to contact parents / guardians to determine the reason for the absence. Please make sure your contact information is current.</w:t>
      </w:r>
    </w:p>
    <w:p w14:paraId="1DA90A33" w14:textId="6785DB46" w:rsidR="00246CD5" w:rsidRPr="005674C2" w:rsidRDefault="00246CD5" w:rsidP="005674C2">
      <w:pPr>
        <w:widowControl w:val="0"/>
        <w:jc w:val="both"/>
      </w:pPr>
      <w:r>
        <w:rPr>
          <w:rFonts w:ascii="Arial" w:hAnsi="Arial" w:cs="Arial"/>
        </w:rPr>
        <w:t xml:space="preserve">During the first term, staff noticed a big improvement in the number of students being </w:t>
      </w:r>
      <w:r w:rsidR="00830F35">
        <w:rPr>
          <w:rFonts w:ascii="Arial" w:hAnsi="Arial" w:cs="Arial"/>
        </w:rPr>
        <w:t>on time</w:t>
      </w:r>
      <w:r>
        <w:rPr>
          <w:rFonts w:ascii="Arial" w:hAnsi="Arial" w:cs="Arial"/>
        </w:rPr>
        <w:t xml:space="preserve"> for class in the morning. Thanks to all parents for getting your children to school on time and ready to learn. </w:t>
      </w:r>
    </w:p>
    <w:p w14:paraId="1A1B8A6F" w14:textId="77777777" w:rsidR="009648ED" w:rsidRPr="008D7888" w:rsidRDefault="008D7888" w:rsidP="00B906F5">
      <w:pPr>
        <w:pStyle w:val="Heading2"/>
      </w:pPr>
      <w:r w:rsidRPr="008D7888">
        <w:t>ODSS Parent Information Night</w:t>
      </w:r>
    </w:p>
    <w:p w14:paraId="6A83CD04" w14:textId="335C3630" w:rsidR="008F537A" w:rsidRPr="005674C2" w:rsidRDefault="008D7888" w:rsidP="005674C2">
      <w:pPr>
        <w:widowControl w:val="0"/>
        <w:rPr>
          <w:rFonts w:ascii="Arial" w:hAnsi="Arial" w:cs="Arial"/>
        </w:rPr>
      </w:pPr>
      <w:r>
        <w:rPr>
          <w:rFonts w:ascii="Arial" w:hAnsi="Arial" w:cs="Arial"/>
        </w:rPr>
        <w:t>Grade 8 students at Princess Margaret Public School will soon be receiving their Grade 9 course selection sheets in order to choose their courses for secondary school. Orangeville District Secondary School plan</w:t>
      </w:r>
      <w:r w:rsidR="00CF3E65">
        <w:rPr>
          <w:rFonts w:ascii="Arial" w:hAnsi="Arial" w:cs="Arial"/>
        </w:rPr>
        <w:t>s</w:t>
      </w:r>
      <w:r>
        <w:rPr>
          <w:rFonts w:ascii="Arial" w:hAnsi="Arial" w:cs="Arial"/>
        </w:rPr>
        <w:t xml:space="preserve"> to have an orientation and information evening at O.D.S.S. </w:t>
      </w:r>
      <w:r w:rsidR="00E91D8D">
        <w:rPr>
          <w:rFonts w:ascii="Arial" w:hAnsi="Arial" w:cs="Arial"/>
          <w:color w:val="auto"/>
        </w:rPr>
        <w:t>on Thursday, January 12</w:t>
      </w:r>
      <w:r w:rsidRPr="009E2785">
        <w:rPr>
          <w:rFonts w:ascii="Arial" w:hAnsi="Arial" w:cs="Arial"/>
          <w:color w:val="auto"/>
        </w:rPr>
        <w:t>th from</w:t>
      </w:r>
      <w:r>
        <w:rPr>
          <w:rFonts w:ascii="Arial" w:hAnsi="Arial" w:cs="Arial"/>
        </w:rPr>
        <w:t xml:space="preserve"> 7:00 until 9:00 p.m.  Parents are asked to please accompany their Grade 8 child to this presentation.</w:t>
      </w:r>
    </w:p>
    <w:p w14:paraId="6B53BB4D" w14:textId="77777777" w:rsidR="008D7888" w:rsidRPr="001E78D0" w:rsidRDefault="001E78D0" w:rsidP="006835EC">
      <w:pPr>
        <w:pStyle w:val="Heading2"/>
      </w:pPr>
      <w:r w:rsidRPr="001E78D0">
        <w:t>Inclement Weather</w:t>
      </w:r>
    </w:p>
    <w:p w14:paraId="06456A31" w14:textId="77777777" w:rsidR="001E78D0" w:rsidRDefault="001E78D0" w:rsidP="001E78D0">
      <w:pPr>
        <w:widowControl w:val="0"/>
        <w:jc w:val="both"/>
        <w:rPr>
          <w:rFonts w:ascii="Arial" w:hAnsi="Arial" w:cs="Arial"/>
        </w:rPr>
      </w:pPr>
      <w:r>
        <w:rPr>
          <w:rFonts w:ascii="Arial" w:hAnsi="Arial" w:cs="Arial"/>
        </w:rPr>
        <w:t>Princess Margaret Public School is a “walking school.”  All students at the school are able to walk fro</w:t>
      </w:r>
      <w:r w:rsidR="00561042">
        <w:rPr>
          <w:rFonts w:ascii="Arial" w:hAnsi="Arial" w:cs="Arial"/>
        </w:rPr>
        <w:t xml:space="preserve">m their residences, so </w:t>
      </w:r>
      <w:r w:rsidR="00561042" w:rsidRPr="006835EC">
        <w:rPr>
          <w:rFonts w:ascii="Arial" w:hAnsi="Arial" w:cs="Arial"/>
          <w:u w:val="single"/>
        </w:rPr>
        <w:t>we are open on a no bus day</w:t>
      </w:r>
      <w:r w:rsidR="00561042">
        <w:rPr>
          <w:rFonts w:ascii="Arial" w:hAnsi="Arial" w:cs="Arial"/>
        </w:rPr>
        <w:t xml:space="preserve">. </w:t>
      </w:r>
    </w:p>
    <w:p w14:paraId="30079EF6" w14:textId="4956DD22" w:rsidR="001E78D0" w:rsidRPr="001E78D0" w:rsidRDefault="001E78D0" w:rsidP="001E78D0">
      <w:pPr>
        <w:widowControl w:val="0"/>
        <w:jc w:val="both"/>
        <w:rPr>
          <w:rFonts w:ascii="Arial" w:hAnsi="Arial" w:cs="Arial"/>
          <w:b/>
          <w:i/>
        </w:rPr>
      </w:pPr>
      <w:r>
        <w:rPr>
          <w:rFonts w:ascii="Arial" w:hAnsi="Arial" w:cs="Arial"/>
        </w:rPr>
        <w:t>Occasionally, the Upper Grand District School Board is forced to cancel buses due to inclement weather. The cancel</w:t>
      </w:r>
      <w:r w:rsidR="00561042">
        <w:rPr>
          <w:rFonts w:ascii="Arial" w:hAnsi="Arial" w:cs="Arial"/>
        </w:rPr>
        <w:t>l</w:t>
      </w:r>
      <w:r>
        <w:rPr>
          <w:rFonts w:ascii="Arial" w:hAnsi="Arial" w:cs="Arial"/>
        </w:rPr>
        <w:t xml:space="preserve">ation of buses does not have any impact on P.M.P.S. </w:t>
      </w:r>
      <w:r w:rsidRPr="001E78D0">
        <w:rPr>
          <w:rFonts w:ascii="Arial" w:hAnsi="Arial" w:cs="Arial"/>
          <w:b/>
          <w:i/>
        </w:rPr>
        <w:t>Our school remains open and classes continue.</w:t>
      </w:r>
      <w:r>
        <w:rPr>
          <w:rFonts w:ascii="Arial" w:hAnsi="Arial" w:cs="Arial"/>
        </w:rPr>
        <w:t xml:space="preserve">  </w:t>
      </w:r>
      <w:r w:rsidRPr="001E78D0">
        <w:rPr>
          <w:rFonts w:ascii="Arial" w:hAnsi="Arial" w:cs="Arial"/>
          <w:b/>
          <w:i/>
        </w:rPr>
        <w:t>All field trips are cancelled on days when bus transportation has been cancelled</w:t>
      </w:r>
      <w:r w:rsidR="006835EC">
        <w:rPr>
          <w:rFonts w:ascii="Arial" w:hAnsi="Arial" w:cs="Arial"/>
          <w:b/>
          <w:i/>
        </w:rPr>
        <w:t xml:space="preserve"> in our area</w:t>
      </w:r>
      <w:r w:rsidRPr="001E78D0">
        <w:rPr>
          <w:rFonts w:ascii="Arial" w:hAnsi="Arial" w:cs="Arial"/>
          <w:b/>
          <w:i/>
        </w:rPr>
        <w:t xml:space="preserve">.  </w:t>
      </w:r>
    </w:p>
    <w:p w14:paraId="7425CE82" w14:textId="73264C96" w:rsidR="009D617C" w:rsidRPr="005674C2" w:rsidRDefault="00C5684B" w:rsidP="005674C2">
      <w:pPr>
        <w:widowControl w:val="0"/>
        <w:jc w:val="both"/>
        <w:rPr>
          <w:rFonts w:ascii="Arial" w:hAnsi="Arial" w:cs="Arial"/>
        </w:rPr>
      </w:pPr>
      <w:r>
        <w:rPr>
          <w:rFonts w:ascii="Arial" w:hAnsi="Arial" w:cs="Arial"/>
        </w:rPr>
        <w:t>On very rare occasions</w:t>
      </w:r>
      <w:r w:rsidR="001E78D0">
        <w:rPr>
          <w:rFonts w:ascii="Arial" w:hAnsi="Arial" w:cs="Arial"/>
        </w:rPr>
        <w:t xml:space="preserve"> inclement weather results in </w:t>
      </w:r>
      <w:r w:rsidR="001E78D0" w:rsidRPr="001E78D0">
        <w:rPr>
          <w:rFonts w:ascii="Arial" w:hAnsi="Arial" w:cs="Arial"/>
          <w:b/>
          <w:i/>
        </w:rPr>
        <w:t>schools being closed</w:t>
      </w:r>
      <w:r w:rsidR="001E78D0">
        <w:rPr>
          <w:rFonts w:ascii="Arial" w:hAnsi="Arial" w:cs="Arial"/>
        </w:rPr>
        <w:t>.  When this happens, announcements are made on local television and radio stations, a “school closure” message is placed on the school’s voice messaging system (Ext 750) and signs are placed in the entra</w:t>
      </w:r>
      <w:r w:rsidR="00CF3E65">
        <w:rPr>
          <w:rFonts w:ascii="Arial" w:hAnsi="Arial" w:cs="Arial"/>
        </w:rPr>
        <w:t>n</w:t>
      </w:r>
      <w:r w:rsidR="001E78D0">
        <w:rPr>
          <w:rFonts w:ascii="Arial" w:hAnsi="Arial" w:cs="Arial"/>
        </w:rPr>
        <w:t>ceways to the school indicating that the school is closed.  Parents may also check the Upper Grand District School Board’s website (ugdsb.on.ca) for up to date school closure information.</w:t>
      </w:r>
    </w:p>
    <w:p w14:paraId="12F282D2" w14:textId="77777777" w:rsidR="00F43C0F" w:rsidRPr="0049269C" w:rsidRDefault="00F43C0F" w:rsidP="006835EC">
      <w:pPr>
        <w:pStyle w:val="Heading2"/>
      </w:pPr>
      <w:r w:rsidRPr="0049269C">
        <w:t xml:space="preserve">Conflict </w:t>
      </w:r>
      <w:proofErr w:type="spellStart"/>
      <w:r w:rsidRPr="0049269C">
        <w:t>vs</w:t>
      </w:r>
      <w:proofErr w:type="spellEnd"/>
      <w:r w:rsidRPr="0049269C">
        <w:t xml:space="preserve"> Bullying</w:t>
      </w:r>
    </w:p>
    <w:p w14:paraId="7C9165D6" w14:textId="77777777" w:rsidR="00F43C0F" w:rsidRPr="00F43C0F" w:rsidRDefault="00F43C0F" w:rsidP="00F43C0F">
      <w:pPr>
        <w:widowControl w:val="0"/>
        <w:jc w:val="both"/>
        <w:rPr>
          <w:rFonts w:ascii="Arial" w:eastAsiaTheme="minorHAnsi" w:hAnsi="Arial" w:cs="Arial"/>
          <w:kern w:val="0"/>
        </w:rPr>
      </w:pPr>
      <w:r w:rsidRPr="00F43C0F">
        <w:rPr>
          <w:rFonts w:ascii="Arial" w:eastAsiaTheme="minorHAnsi" w:hAnsi="Arial" w:cs="Arial"/>
          <w:kern w:val="0"/>
        </w:rPr>
        <w:t xml:space="preserve">People may sometimes confuse conflict with bullying, but they are different. Conflict occurs between two or more people who have a disagreement, a difference of opinion or different views. Conflict between students does not always mean it’s bullying. Children learn at a young age to understand that others can have a different perspective than their own, but developing the ability to gain perspective takes time and the process continues into early adulthood. In conflict, each person feels comfortable expressing his or her views, and there is no power imbalance. Each person feels able to state his or her </w:t>
      </w:r>
      <w:proofErr w:type="gramStart"/>
      <w:r w:rsidRPr="00F43C0F">
        <w:rPr>
          <w:rFonts w:ascii="Arial" w:eastAsiaTheme="minorHAnsi" w:hAnsi="Arial" w:cs="Arial"/>
          <w:kern w:val="0"/>
        </w:rPr>
        <w:t>view point</w:t>
      </w:r>
      <w:proofErr w:type="gramEnd"/>
      <w:r w:rsidRPr="00F43C0F">
        <w:rPr>
          <w:rFonts w:ascii="Arial" w:eastAsiaTheme="minorHAnsi" w:hAnsi="Arial" w:cs="Arial"/>
          <w:kern w:val="0"/>
        </w:rPr>
        <w:t xml:space="preserve">. How people deal with conflict can make it positive or negative. Conflict becomes negative when an individual behaves aggressively by saying or doing hurtful things. Then the conflict is an aggressive interaction. Conflict only becomes bullying when it is repeated over and over again and there is a power imbalance. Over time, a pattern of </w:t>
      </w:r>
      <w:proofErr w:type="spellStart"/>
      <w:r w:rsidRPr="00F43C0F">
        <w:rPr>
          <w:rFonts w:ascii="Arial" w:eastAsiaTheme="minorHAnsi" w:hAnsi="Arial" w:cs="Arial"/>
          <w:kern w:val="0"/>
        </w:rPr>
        <w:t>behaviour</w:t>
      </w:r>
      <w:proofErr w:type="spellEnd"/>
      <w:r w:rsidRPr="00F43C0F">
        <w:rPr>
          <w:rFonts w:ascii="Arial" w:eastAsiaTheme="minorHAnsi" w:hAnsi="Arial" w:cs="Arial"/>
          <w:kern w:val="0"/>
        </w:rPr>
        <w:t xml:space="preserve"> may emerge where the person who behaves aggressively in the conflict may continue or even make it worse. The person who is the recipient of the aggressive conflict may feel less and less able to express his or her point of view and feel more and more powerless. That is when negative conflict may turn into bullying. A school will respond to bullying and conflict differently. For example, in the case of a conflict, </w:t>
      </w:r>
      <w:proofErr w:type="gramStart"/>
      <w:r w:rsidRPr="00F43C0F">
        <w:rPr>
          <w:rFonts w:ascii="Arial" w:eastAsiaTheme="minorHAnsi" w:hAnsi="Arial" w:cs="Arial"/>
          <w:kern w:val="0"/>
        </w:rPr>
        <w:t>a school</w:t>
      </w:r>
      <w:proofErr w:type="gramEnd"/>
      <w:r w:rsidRPr="00F43C0F">
        <w:rPr>
          <w:rFonts w:ascii="Arial" w:eastAsiaTheme="minorHAnsi" w:hAnsi="Arial" w:cs="Arial"/>
          <w:kern w:val="0"/>
        </w:rPr>
        <w:t xml:space="preserve"> staff member may try to have the students come together to tell their side of the story and help them resolve the situation together. In the case of bullying, a principal will consider progressive discipline, which may include suspension or expulsion.</w:t>
      </w:r>
    </w:p>
    <w:p w14:paraId="224058AF" w14:textId="77777777" w:rsidR="00EF0E8E" w:rsidRPr="00A044CF" w:rsidRDefault="00F43C0F" w:rsidP="00EF0E8E">
      <w:pPr>
        <w:pStyle w:val="Heading2"/>
        <w:rPr>
          <w:sz w:val="24"/>
          <w:szCs w:val="24"/>
        </w:rPr>
      </w:pPr>
      <w:r w:rsidRPr="00A044CF">
        <w:rPr>
          <w:rFonts w:ascii="Arial" w:eastAsiaTheme="minorHAnsi" w:hAnsi="Arial" w:cs="Arial"/>
          <w:kern w:val="0"/>
          <w:sz w:val="24"/>
          <w:szCs w:val="24"/>
        </w:rPr>
        <w:t>For more information visit the Ministry website at:</w:t>
      </w:r>
      <w:r w:rsidRPr="00A044CF">
        <w:rPr>
          <w:rFonts w:ascii="Myriad Roman" w:eastAsiaTheme="minorHAnsi" w:hAnsi="Myriad Roman" w:cs="Myriad Roman"/>
          <w:kern w:val="0"/>
          <w:sz w:val="24"/>
          <w:szCs w:val="24"/>
        </w:rPr>
        <w:t xml:space="preserve"> </w:t>
      </w:r>
      <w:hyperlink r:id="rId10" w:history="1">
        <w:r w:rsidR="00A75FEB" w:rsidRPr="00A044CF">
          <w:rPr>
            <w:rStyle w:val="Hyperlink"/>
            <w:rFonts w:ascii="Comic Sans MS" w:eastAsiaTheme="minorHAnsi" w:hAnsi="Comic Sans MS" w:cs="Comic Sans MS"/>
            <w:kern w:val="0"/>
            <w:sz w:val="24"/>
            <w:szCs w:val="24"/>
          </w:rPr>
          <w:t>http://www.edu.gov.on.ca/eng/multi/english/BullyingEN.pdf</w:t>
        </w:r>
      </w:hyperlink>
      <w:r w:rsidR="00EF0E8E" w:rsidRPr="00A044CF">
        <w:rPr>
          <w:sz w:val="24"/>
          <w:szCs w:val="24"/>
        </w:rPr>
        <w:t xml:space="preserve"> </w:t>
      </w:r>
    </w:p>
    <w:p w14:paraId="7861F6D6" w14:textId="1996EA26" w:rsidR="00EF0E8E" w:rsidRPr="00C77CE5" w:rsidRDefault="00EF0E8E" w:rsidP="00EF0E8E">
      <w:pPr>
        <w:pStyle w:val="Heading2"/>
      </w:pPr>
      <w:r w:rsidRPr="00C77CE5">
        <w:t>Help STOP the spread of germs!</w:t>
      </w:r>
    </w:p>
    <w:p w14:paraId="614777A9" w14:textId="77777777" w:rsidR="00EF0E8E" w:rsidRDefault="00EF0E8E" w:rsidP="00EF0E8E">
      <w:pPr>
        <w:pStyle w:val="Default"/>
        <w:rPr>
          <w:sz w:val="20"/>
          <w:szCs w:val="20"/>
        </w:rPr>
      </w:pPr>
      <w:r>
        <w:rPr>
          <w:b/>
          <w:bCs/>
          <w:sz w:val="20"/>
          <w:szCs w:val="20"/>
        </w:rPr>
        <w:t xml:space="preserve">Cover Your Cough and Sneeze </w:t>
      </w:r>
      <w:r>
        <w:rPr>
          <w:sz w:val="20"/>
          <w:szCs w:val="20"/>
        </w:rPr>
        <w:t xml:space="preserve">Teach children to cover their cough and sneezes to stop the spread of different illnesses such as colds and flu. Use a tissue or arm to cover the mouth and nose. </w:t>
      </w:r>
    </w:p>
    <w:p w14:paraId="0DC67B6B" w14:textId="77777777" w:rsidR="00EF0E8E" w:rsidRDefault="00EF0E8E" w:rsidP="00EF0E8E">
      <w:pPr>
        <w:pStyle w:val="Default"/>
        <w:rPr>
          <w:sz w:val="20"/>
          <w:szCs w:val="20"/>
        </w:rPr>
      </w:pPr>
      <w:r>
        <w:rPr>
          <w:b/>
          <w:bCs/>
          <w:sz w:val="20"/>
          <w:szCs w:val="20"/>
        </w:rPr>
        <w:t xml:space="preserve">Notify Your School When Your Child is Ill or Sick </w:t>
      </w:r>
      <w:r>
        <w:rPr>
          <w:sz w:val="20"/>
          <w:szCs w:val="20"/>
        </w:rPr>
        <w:t xml:space="preserve">Your school may be reporting absences due to illness </w:t>
      </w:r>
      <w:r>
        <w:rPr>
          <w:sz w:val="20"/>
          <w:szCs w:val="20"/>
        </w:rPr>
        <w:lastRenderedPageBreak/>
        <w:t xml:space="preserve">to Public Health to help track </w:t>
      </w:r>
      <w:proofErr w:type="gramStart"/>
      <w:r>
        <w:rPr>
          <w:sz w:val="20"/>
          <w:szCs w:val="20"/>
        </w:rPr>
        <w:t>ill-ness</w:t>
      </w:r>
      <w:proofErr w:type="gramEnd"/>
      <w:r>
        <w:rPr>
          <w:sz w:val="20"/>
          <w:szCs w:val="20"/>
        </w:rPr>
        <w:t xml:space="preserve"> in the community. When reporting your child’s absence to the school please let them know if your child is ill. </w:t>
      </w:r>
    </w:p>
    <w:p w14:paraId="7F0E2AA3" w14:textId="77777777" w:rsidR="00A044CF" w:rsidRDefault="00A044CF" w:rsidP="00EF0E8E">
      <w:pPr>
        <w:pStyle w:val="Default"/>
        <w:rPr>
          <w:b/>
          <w:bCs/>
          <w:sz w:val="20"/>
          <w:szCs w:val="20"/>
        </w:rPr>
      </w:pPr>
    </w:p>
    <w:p w14:paraId="226C5761" w14:textId="44D91370" w:rsidR="0005148D" w:rsidRPr="00417378" w:rsidRDefault="00EF0E8E" w:rsidP="00417378">
      <w:pPr>
        <w:pStyle w:val="Default"/>
        <w:rPr>
          <w:sz w:val="20"/>
          <w:szCs w:val="20"/>
        </w:rPr>
      </w:pPr>
      <w:r>
        <w:rPr>
          <w:b/>
          <w:bCs/>
          <w:sz w:val="20"/>
          <w:szCs w:val="20"/>
        </w:rPr>
        <w:t xml:space="preserve">Sick? Stay At Home! </w:t>
      </w:r>
      <w:r>
        <w:rPr>
          <w:sz w:val="20"/>
          <w:szCs w:val="20"/>
        </w:rPr>
        <w:t>When many people are close together such as in schools and classrooms it is easy for illnesses to spread. Children should not be in school with a fever, undiagnosed rashes, vomiting or diarrhea. Children should recover completely before returning to school. When children have nausea and diarrhea they should stay home 48 hours following the end of symptoms.</w:t>
      </w:r>
    </w:p>
    <w:p w14:paraId="604D05E1" w14:textId="77777777" w:rsidR="00417378" w:rsidRPr="00417378" w:rsidRDefault="00417378" w:rsidP="00417378">
      <w:pPr>
        <w:pStyle w:val="Heading2"/>
      </w:pPr>
      <w:r w:rsidRPr="00417378">
        <w:t>Get ready! Kindergarten Registration is from January 9-26</w:t>
      </w:r>
    </w:p>
    <w:p w14:paraId="05E761FB" w14:textId="77777777" w:rsidR="00417378" w:rsidRPr="00417378" w:rsidRDefault="00417378" w:rsidP="00417378">
      <w:pPr>
        <w:widowControl w:val="0"/>
        <w:autoSpaceDE w:val="0"/>
        <w:autoSpaceDN w:val="0"/>
        <w:adjustRightInd w:val="0"/>
        <w:rPr>
          <w:rFonts w:ascii="Calibri" w:eastAsiaTheme="minorHAnsi" w:hAnsi="Calibri" w:cs="Calibri"/>
          <w:color w:val="auto"/>
          <w:kern w:val="0"/>
          <w:sz w:val="24"/>
          <w:szCs w:val="24"/>
        </w:rPr>
      </w:pPr>
      <w:r w:rsidRPr="00417378">
        <w:rPr>
          <w:rFonts w:ascii="Calibri" w:eastAsiaTheme="minorHAnsi" w:hAnsi="Calibri" w:cs="Calibri"/>
          <w:b/>
          <w:bCs/>
          <w:color w:val="auto"/>
          <w:kern w:val="0"/>
          <w:sz w:val="24"/>
          <w:szCs w:val="24"/>
        </w:rPr>
        <w:t> </w:t>
      </w:r>
    </w:p>
    <w:p w14:paraId="4A80E7F4" w14:textId="1ABD36AE" w:rsidR="00417378" w:rsidRPr="00417378" w:rsidRDefault="00417378" w:rsidP="00417378">
      <w:pPr>
        <w:widowControl w:val="0"/>
        <w:autoSpaceDE w:val="0"/>
        <w:autoSpaceDN w:val="0"/>
        <w:adjustRightInd w:val="0"/>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Kindergarten Registration is from January 9 to 26, 2017, at all elementary schools in the UGDSB.</w:t>
      </w:r>
    </w:p>
    <w:p w14:paraId="525E9A93" w14:textId="2399D6CC" w:rsidR="00417378" w:rsidRPr="00417378" w:rsidRDefault="00417378" w:rsidP="00417378">
      <w:pPr>
        <w:widowControl w:val="0"/>
        <w:autoSpaceDE w:val="0"/>
        <w:autoSpaceDN w:val="0"/>
        <w:adjustRightInd w:val="0"/>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Parents and guardians may register their child at their local school from Monday to Friday during regular school hours (stat holidays excluded).</w:t>
      </w:r>
    </w:p>
    <w:p w14:paraId="125CD0C6" w14:textId="77777777" w:rsidR="00417378" w:rsidRPr="00417378" w:rsidRDefault="00417378" w:rsidP="00417378">
      <w:pPr>
        <w:widowControl w:val="0"/>
        <w:autoSpaceDE w:val="0"/>
        <w:autoSpaceDN w:val="0"/>
        <w:adjustRightInd w:val="0"/>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If you are unable to attend registration during the day, evening sessions will be held from 4:30 to 6:30 p.m. at the following locations:</w:t>
      </w:r>
    </w:p>
    <w:p w14:paraId="5B4F518A" w14:textId="77777777" w:rsidR="008A1B83" w:rsidRDefault="008A1B83" w:rsidP="008A1B83">
      <w:pPr>
        <w:widowControl w:val="0"/>
        <w:tabs>
          <w:tab w:val="left" w:pos="220"/>
          <w:tab w:val="left" w:pos="720"/>
        </w:tabs>
        <w:autoSpaceDE w:val="0"/>
        <w:autoSpaceDN w:val="0"/>
        <w:adjustRightInd w:val="0"/>
        <w:ind w:left="720"/>
        <w:rPr>
          <w:rFonts w:ascii="Calibri" w:eastAsiaTheme="minorHAnsi" w:hAnsi="Calibri" w:cs="Calibri"/>
          <w:b/>
          <w:color w:val="auto"/>
          <w:kern w:val="0"/>
          <w:sz w:val="24"/>
          <w:szCs w:val="24"/>
        </w:rPr>
      </w:pPr>
    </w:p>
    <w:p w14:paraId="0DC1E777" w14:textId="77777777" w:rsidR="00417378" w:rsidRPr="008A1B83" w:rsidRDefault="00417378" w:rsidP="008A1B83">
      <w:pPr>
        <w:widowControl w:val="0"/>
        <w:tabs>
          <w:tab w:val="left" w:pos="220"/>
          <w:tab w:val="left" w:pos="720"/>
        </w:tabs>
        <w:autoSpaceDE w:val="0"/>
        <w:autoSpaceDN w:val="0"/>
        <w:adjustRightInd w:val="0"/>
        <w:ind w:left="720"/>
        <w:rPr>
          <w:rFonts w:ascii="Calibri" w:eastAsiaTheme="minorHAnsi" w:hAnsi="Calibri" w:cs="Calibri"/>
          <w:b/>
          <w:color w:val="auto"/>
          <w:kern w:val="0"/>
          <w:sz w:val="24"/>
          <w:szCs w:val="24"/>
        </w:rPr>
      </w:pPr>
      <w:r w:rsidRPr="008A1B83">
        <w:rPr>
          <w:rFonts w:ascii="Calibri" w:eastAsiaTheme="minorHAnsi" w:hAnsi="Calibri" w:cs="Calibri"/>
          <w:b/>
          <w:color w:val="auto"/>
          <w:kern w:val="0"/>
          <w:sz w:val="24"/>
          <w:szCs w:val="24"/>
        </w:rPr>
        <w:t>January 11, Parkinson Centennial PS (Orangeville)</w:t>
      </w:r>
    </w:p>
    <w:p w14:paraId="60BB38E6" w14:textId="77777777" w:rsidR="00417378" w:rsidRPr="00417378" w:rsidRDefault="00417378" w:rsidP="00417378">
      <w:pPr>
        <w:widowControl w:val="0"/>
        <w:autoSpaceDE w:val="0"/>
        <w:autoSpaceDN w:val="0"/>
        <w:adjustRightInd w:val="0"/>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 </w:t>
      </w:r>
    </w:p>
    <w:p w14:paraId="0982B8FC" w14:textId="77777777" w:rsidR="00417378" w:rsidRPr="00417378" w:rsidRDefault="00417378" w:rsidP="00417378">
      <w:pPr>
        <w:widowControl w:val="0"/>
        <w:autoSpaceDE w:val="0"/>
        <w:autoSpaceDN w:val="0"/>
        <w:adjustRightInd w:val="0"/>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Please bring the following documents to registration:</w:t>
      </w:r>
    </w:p>
    <w:p w14:paraId="76FF3E76" w14:textId="77777777" w:rsidR="00417378" w:rsidRPr="00417378" w:rsidRDefault="00417378" w:rsidP="00417378">
      <w:pPr>
        <w:widowControl w:val="0"/>
        <w:numPr>
          <w:ilvl w:val="0"/>
          <w:numId w:val="4"/>
        </w:numPr>
        <w:tabs>
          <w:tab w:val="left" w:pos="220"/>
          <w:tab w:val="left" w:pos="720"/>
        </w:tabs>
        <w:autoSpaceDE w:val="0"/>
        <w:autoSpaceDN w:val="0"/>
        <w:adjustRightInd w:val="0"/>
        <w:ind w:hanging="720"/>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Birth certificate or Immigration papers</w:t>
      </w:r>
    </w:p>
    <w:p w14:paraId="390C276F" w14:textId="77777777" w:rsidR="00417378" w:rsidRPr="00417378" w:rsidRDefault="00417378" w:rsidP="00417378">
      <w:pPr>
        <w:widowControl w:val="0"/>
        <w:numPr>
          <w:ilvl w:val="0"/>
          <w:numId w:val="4"/>
        </w:numPr>
        <w:tabs>
          <w:tab w:val="left" w:pos="220"/>
          <w:tab w:val="left" w:pos="720"/>
        </w:tabs>
        <w:autoSpaceDE w:val="0"/>
        <w:autoSpaceDN w:val="0"/>
        <w:adjustRightInd w:val="0"/>
        <w:ind w:hanging="720"/>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Immunization Record card</w:t>
      </w:r>
    </w:p>
    <w:p w14:paraId="2FFA19C7" w14:textId="063291FC" w:rsidR="00417378" w:rsidRPr="008A1B83" w:rsidRDefault="00417378" w:rsidP="00417378">
      <w:pPr>
        <w:widowControl w:val="0"/>
        <w:numPr>
          <w:ilvl w:val="0"/>
          <w:numId w:val="4"/>
        </w:numPr>
        <w:tabs>
          <w:tab w:val="left" w:pos="220"/>
          <w:tab w:val="left" w:pos="720"/>
        </w:tabs>
        <w:autoSpaceDE w:val="0"/>
        <w:autoSpaceDN w:val="0"/>
        <w:adjustRightInd w:val="0"/>
        <w:ind w:hanging="720"/>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Proof of address (e.g. driver’s license)</w:t>
      </w:r>
    </w:p>
    <w:p w14:paraId="0AA69740" w14:textId="28BBB9F1" w:rsidR="0084220E" w:rsidRDefault="00417378" w:rsidP="00417378">
      <w:pPr>
        <w:pStyle w:val="Heading2"/>
        <w:rPr>
          <w:rFonts w:ascii="Calibri" w:eastAsiaTheme="minorHAnsi" w:hAnsi="Calibri" w:cs="Calibri"/>
          <w:color w:val="auto"/>
          <w:kern w:val="0"/>
          <w:sz w:val="24"/>
          <w:szCs w:val="24"/>
        </w:rPr>
      </w:pPr>
      <w:r w:rsidRPr="00417378">
        <w:rPr>
          <w:rFonts w:ascii="Calibri" w:eastAsiaTheme="minorHAnsi" w:hAnsi="Calibri" w:cs="Calibri"/>
          <w:color w:val="auto"/>
          <w:kern w:val="0"/>
          <w:sz w:val="24"/>
          <w:szCs w:val="24"/>
        </w:rPr>
        <w:t xml:space="preserve">Anyone wishing to </w:t>
      </w:r>
      <w:proofErr w:type="spellStart"/>
      <w:r w:rsidRPr="00417378">
        <w:rPr>
          <w:rFonts w:ascii="Calibri" w:eastAsiaTheme="minorHAnsi" w:hAnsi="Calibri" w:cs="Calibri"/>
          <w:color w:val="auto"/>
          <w:kern w:val="0"/>
          <w:sz w:val="24"/>
          <w:szCs w:val="24"/>
        </w:rPr>
        <w:t>enrol</w:t>
      </w:r>
      <w:proofErr w:type="spellEnd"/>
      <w:r w:rsidRPr="00417378">
        <w:rPr>
          <w:rFonts w:ascii="Calibri" w:eastAsiaTheme="minorHAnsi" w:hAnsi="Calibri" w:cs="Calibri"/>
          <w:color w:val="auto"/>
          <w:kern w:val="0"/>
          <w:sz w:val="24"/>
          <w:szCs w:val="24"/>
        </w:rPr>
        <w:t xml:space="preserve"> </w:t>
      </w:r>
      <w:proofErr w:type="gramStart"/>
      <w:r w:rsidRPr="00417378">
        <w:rPr>
          <w:rFonts w:ascii="Calibri" w:eastAsiaTheme="minorHAnsi" w:hAnsi="Calibri" w:cs="Calibri"/>
          <w:color w:val="auto"/>
          <w:kern w:val="0"/>
          <w:sz w:val="24"/>
          <w:szCs w:val="24"/>
        </w:rPr>
        <w:t>their</w:t>
      </w:r>
      <w:proofErr w:type="gramEnd"/>
      <w:r w:rsidRPr="00417378">
        <w:rPr>
          <w:rFonts w:ascii="Calibri" w:eastAsiaTheme="minorHAnsi" w:hAnsi="Calibri" w:cs="Calibri"/>
          <w:color w:val="auto"/>
          <w:kern w:val="0"/>
          <w:sz w:val="24"/>
          <w:szCs w:val="24"/>
        </w:rPr>
        <w:t xml:space="preserve"> child in French Immersion (FI) should be aware that the Junior Kindergarten FI registration and selection process has changed. For more information, please visit </w:t>
      </w:r>
      <w:hyperlink r:id="rId11" w:history="1">
        <w:r w:rsidRPr="00417378">
          <w:rPr>
            <w:rFonts w:ascii="Calibri" w:eastAsiaTheme="minorHAnsi" w:hAnsi="Calibri" w:cs="Calibri"/>
            <w:color w:val="0000FF"/>
            <w:kern w:val="0"/>
            <w:sz w:val="24"/>
            <w:szCs w:val="24"/>
            <w:u w:val="single" w:color="0000FF"/>
          </w:rPr>
          <w:t>www.ugdsb.on.ca/jkfi</w:t>
        </w:r>
      </w:hyperlink>
      <w:r w:rsidRPr="00417378">
        <w:rPr>
          <w:rFonts w:ascii="Calibri" w:eastAsiaTheme="minorHAnsi" w:hAnsi="Calibri" w:cs="Calibri"/>
          <w:color w:val="auto"/>
          <w:kern w:val="0"/>
          <w:sz w:val="24"/>
          <w:szCs w:val="24"/>
        </w:rPr>
        <w:t>. For more information on Kindergarten Registration in general, please go to </w:t>
      </w:r>
      <w:hyperlink r:id="rId12" w:history="1">
        <w:r w:rsidRPr="00417378">
          <w:rPr>
            <w:rFonts w:ascii="Calibri" w:eastAsiaTheme="minorHAnsi" w:hAnsi="Calibri" w:cs="Calibri"/>
            <w:color w:val="0000FF"/>
            <w:kern w:val="0"/>
            <w:sz w:val="24"/>
            <w:szCs w:val="24"/>
            <w:u w:val="single" w:color="0000FF"/>
          </w:rPr>
          <w:t>www.ugdsb.on.ca/jkregistration</w:t>
        </w:r>
      </w:hyperlink>
      <w:r w:rsidRPr="00417378">
        <w:rPr>
          <w:rFonts w:ascii="Calibri" w:eastAsiaTheme="minorHAnsi" w:hAnsi="Calibri" w:cs="Calibri"/>
          <w:color w:val="auto"/>
          <w:kern w:val="0"/>
          <w:sz w:val="24"/>
          <w:szCs w:val="24"/>
        </w:rPr>
        <w:t>.</w:t>
      </w:r>
    </w:p>
    <w:p w14:paraId="14685BC1" w14:textId="77777777" w:rsidR="00C56368" w:rsidRDefault="00C56368" w:rsidP="00C56368"/>
    <w:p w14:paraId="101BFD19" w14:textId="77777777" w:rsidR="008A1B83" w:rsidRDefault="008A1B83" w:rsidP="008A1B83">
      <w:pPr>
        <w:pStyle w:val="Heading2"/>
      </w:pPr>
      <w:r w:rsidRPr="0046239A">
        <w:t xml:space="preserve">Avoid school suspension </w:t>
      </w:r>
      <w:r>
        <w:t>by keeping immunization records up-to-date!</w:t>
      </w:r>
    </w:p>
    <w:p w14:paraId="6E4E999D" w14:textId="77777777" w:rsidR="007655C1" w:rsidRPr="007655C1" w:rsidRDefault="007655C1" w:rsidP="007655C1">
      <w:bookmarkStart w:id="0" w:name="_GoBack"/>
      <w:bookmarkEnd w:id="0"/>
    </w:p>
    <w:p w14:paraId="1CC956B1" w14:textId="77777777" w:rsidR="008A1B83" w:rsidRPr="0046239A" w:rsidRDefault="008A1B83" w:rsidP="007655C1">
      <w:pPr>
        <w:rPr>
          <w:sz w:val="24"/>
          <w:szCs w:val="24"/>
        </w:rPr>
      </w:pPr>
      <w:r>
        <w:rPr>
          <w:sz w:val="24"/>
          <w:szCs w:val="24"/>
        </w:rPr>
        <w:t>Student’s</w:t>
      </w:r>
      <w:r w:rsidRPr="0046239A">
        <w:rPr>
          <w:sz w:val="24"/>
          <w:szCs w:val="24"/>
        </w:rPr>
        <w:t xml:space="preserve"> immunization record</w:t>
      </w:r>
      <w:r>
        <w:rPr>
          <w:sz w:val="24"/>
          <w:szCs w:val="24"/>
        </w:rPr>
        <w:t>s</w:t>
      </w:r>
      <w:r w:rsidRPr="0046239A">
        <w:rPr>
          <w:sz w:val="24"/>
          <w:szCs w:val="24"/>
        </w:rPr>
        <w:t xml:space="preserve"> </w:t>
      </w:r>
      <w:r>
        <w:rPr>
          <w:sz w:val="24"/>
          <w:szCs w:val="24"/>
        </w:rPr>
        <w:t xml:space="preserve">must be provided </w:t>
      </w:r>
      <w:r w:rsidRPr="0046239A">
        <w:rPr>
          <w:sz w:val="24"/>
          <w:szCs w:val="24"/>
        </w:rPr>
        <w:t>to Public Health</w:t>
      </w:r>
      <w:r>
        <w:rPr>
          <w:sz w:val="24"/>
          <w:szCs w:val="24"/>
        </w:rPr>
        <w:t xml:space="preserve"> in order to attend school</w:t>
      </w:r>
      <w:r w:rsidRPr="0046239A">
        <w:rPr>
          <w:sz w:val="24"/>
          <w:szCs w:val="24"/>
        </w:rPr>
        <w:t xml:space="preserve">. </w:t>
      </w:r>
      <w:r>
        <w:rPr>
          <w:sz w:val="24"/>
          <w:szCs w:val="24"/>
        </w:rPr>
        <w:t>In the next few weeks, Public Health will be sending notices to students</w:t>
      </w:r>
      <w:r w:rsidRPr="0046239A">
        <w:rPr>
          <w:sz w:val="24"/>
          <w:szCs w:val="24"/>
        </w:rPr>
        <w:t xml:space="preserve"> </w:t>
      </w:r>
      <w:r>
        <w:rPr>
          <w:sz w:val="24"/>
          <w:szCs w:val="24"/>
        </w:rPr>
        <w:t xml:space="preserve">with incomplete immunization records. </w:t>
      </w:r>
      <w:r w:rsidRPr="0046239A">
        <w:rPr>
          <w:sz w:val="24"/>
          <w:szCs w:val="24"/>
        </w:rPr>
        <w:t xml:space="preserve"> </w:t>
      </w:r>
      <w:r>
        <w:rPr>
          <w:sz w:val="24"/>
          <w:szCs w:val="24"/>
        </w:rPr>
        <w:t>Anyone who gets a notice should contact their family doctor so they can update their vaccines, and then report their new vaccines to Public Health.</w:t>
      </w:r>
    </w:p>
    <w:p w14:paraId="730F7706" w14:textId="77777777" w:rsidR="008A1B83" w:rsidRPr="0046239A" w:rsidRDefault="008A1B83" w:rsidP="007655C1">
      <w:pPr>
        <w:rPr>
          <w:sz w:val="24"/>
          <w:szCs w:val="24"/>
        </w:rPr>
      </w:pPr>
      <w:r>
        <w:rPr>
          <w:sz w:val="24"/>
          <w:szCs w:val="24"/>
        </w:rPr>
        <w:t xml:space="preserve">Report every vaccine </w:t>
      </w:r>
      <w:r w:rsidRPr="0046239A">
        <w:rPr>
          <w:sz w:val="24"/>
          <w:szCs w:val="24"/>
        </w:rPr>
        <w:t>to Public Health using one of the following methods:</w:t>
      </w:r>
    </w:p>
    <w:p w14:paraId="33562042" w14:textId="77777777" w:rsidR="008A1B83" w:rsidRPr="0046239A" w:rsidRDefault="008A1B83" w:rsidP="008A1B83">
      <w:pPr>
        <w:pStyle w:val="ListParagraph"/>
        <w:numPr>
          <w:ilvl w:val="0"/>
          <w:numId w:val="5"/>
        </w:numPr>
        <w:spacing w:line="360" w:lineRule="auto"/>
        <w:rPr>
          <w:sz w:val="24"/>
          <w:szCs w:val="24"/>
        </w:rPr>
      </w:pPr>
      <w:r w:rsidRPr="0046239A">
        <w:rPr>
          <w:sz w:val="24"/>
          <w:szCs w:val="24"/>
        </w:rPr>
        <w:t>Online: Fill in the form at www.immunizewdg.ca</w:t>
      </w:r>
    </w:p>
    <w:p w14:paraId="0A206038" w14:textId="77777777" w:rsidR="008A1B83" w:rsidRPr="0046239A" w:rsidRDefault="008A1B83" w:rsidP="008A1B83">
      <w:pPr>
        <w:pStyle w:val="ListParagraph"/>
        <w:numPr>
          <w:ilvl w:val="0"/>
          <w:numId w:val="5"/>
        </w:numPr>
        <w:spacing w:line="360" w:lineRule="auto"/>
        <w:rPr>
          <w:sz w:val="24"/>
          <w:szCs w:val="24"/>
        </w:rPr>
      </w:pPr>
      <w:r w:rsidRPr="0046239A">
        <w:rPr>
          <w:sz w:val="24"/>
          <w:szCs w:val="24"/>
        </w:rPr>
        <w:t xml:space="preserve">Email: Send a photo of </w:t>
      </w:r>
      <w:r>
        <w:rPr>
          <w:sz w:val="24"/>
          <w:szCs w:val="24"/>
        </w:rPr>
        <w:t>the</w:t>
      </w:r>
      <w:r w:rsidRPr="0046239A">
        <w:rPr>
          <w:sz w:val="24"/>
          <w:szCs w:val="24"/>
        </w:rPr>
        <w:t xml:space="preserve"> immunization record to vaccine.records@wdgpublichealth.ca</w:t>
      </w:r>
    </w:p>
    <w:p w14:paraId="1717E876" w14:textId="77777777" w:rsidR="008A1B83" w:rsidRPr="0046239A" w:rsidRDefault="008A1B83" w:rsidP="008A1B83">
      <w:pPr>
        <w:pStyle w:val="ListParagraph"/>
        <w:numPr>
          <w:ilvl w:val="0"/>
          <w:numId w:val="5"/>
        </w:numPr>
        <w:spacing w:line="360" w:lineRule="auto"/>
        <w:rPr>
          <w:sz w:val="24"/>
          <w:szCs w:val="24"/>
        </w:rPr>
      </w:pPr>
      <w:r w:rsidRPr="0046239A">
        <w:rPr>
          <w:sz w:val="24"/>
          <w:szCs w:val="24"/>
        </w:rPr>
        <w:t>Call: 1-800-265-729</w:t>
      </w:r>
      <w:r>
        <w:rPr>
          <w:sz w:val="24"/>
          <w:szCs w:val="24"/>
        </w:rPr>
        <w:t>3 ext. 4396</w:t>
      </w:r>
    </w:p>
    <w:p w14:paraId="0B3DBF7A" w14:textId="77777777" w:rsidR="008A1B83" w:rsidRDefault="008A1B83" w:rsidP="007655C1">
      <w:pPr>
        <w:rPr>
          <w:sz w:val="24"/>
          <w:szCs w:val="24"/>
        </w:rPr>
      </w:pPr>
      <w:r>
        <w:rPr>
          <w:sz w:val="24"/>
          <w:szCs w:val="24"/>
        </w:rPr>
        <w:t xml:space="preserve">If a student is </w:t>
      </w:r>
      <w:r w:rsidRPr="0046239A">
        <w:rPr>
          <w:sz w:val="24"/>
          <w:szCs w:val="24"/>
        </w:rPr>
        <w:t xml:space="preserve">not getting vaccinated for medical reasons, reasons of conscience or religious beliefs, </w:t>
      </w:r>
      <w:r>
        <w:rPr>
          <w:sz w:val="24"/>
          <w:szCs w:val="24"/>
        </w:rPr>
        <w:t>an exemption form must be submitted to Public H</w:t>
      </w:r>
      <w:r w:rsidRPr="0046239A">
        <w:rPr>
          <w:sz w:val="24"/>
          <w:szCs w:val="24"/>
        </w:rPr>
        <w:t>ealth. The forms are available at</w:t>
      </w:r>
      <w:r>
        <w:rPr>
          <w:sz w:val="24"/>
          <w:szCs w:val="24"/>
        </w:rPr>
        <w:t xml:space="preserve"> </w:t>
      </w:r>
      <w:r w:rsidRPr="002753D4">
        <w:rPr>
          <w:sz w:val="24"/>
          <w:szCs w:val="24"/>
        </w:rPr>
        <w:t>www.wdgpublichealth.ca</w:t>
      </w:r>
      <w:r>
        <w:rPr>
          <w:sz w:val="24"/>
          <w:szCs w:val="24"/>
        </w:rPr>
        <w:t>.</w:t>
      </w:r>
    </w:p>
    <w:p w14:paraId="640EA87F" w14:textId="14100366" w:rsidR="008A1B83" w:rsidRPr="008A1B83" w:rsidRDefault="008A1B83" w:rsidP="007655C1">
      <w:pPr>
        <w:rPr>
          <w:sz w:val="24"/>
          <w:szCs w:val="24"/>
        </w:rPr>
      </w:pPr>
      <w:r>
        <w:rPr>
          <w:sz w:val="24"/>
          <w:szCs w:val="24"/>
        </w:rPr>
        <w:t xml:space="preserve">Public Health is committed to helping </w:t>
      </w:r>
      <w:proofErr w:type="gramStart"/>
      <w:r>
        <w:rPr>
          <w:sz w:val="24"/>
          <w:szCs w:val="24"/>
        </w:rPr>
        <w:t>students</w:t>
      </w:r>
      <w:proofErr w:type="gramEnd"/>
      <w:r>
        <w:rPr>
          <w:sz w:val="24"/>
          <w:szCs w:val="24"/>
        </w:rPr>
        <w:t xml:space="preserve"> update their vaccination</w:t>
      </w:r>
      <w:r>
        <w:rPr>
          <w:rStyle w:val="CommentReference"/>
        </w:rPr>
        <w:t xml:space="preserve"> </w:t>
      </w:r>
      <w:r>
        <w:rPr>
          <w:sz w:val="24"/>
          <w:szCs w:val="24"/>
        </w:rPr>
        <w:t>records so they can avoid suspension from school.</w:t>
      </w:r>
    </w:p>
    <w:p w14:paraId="455F2656" w14:textId="77777777" w:rsidR="007655C1" w:rsidRDefault="007655C1" w:rsidP="00C56368">
      <w:pPr>
        <w:pStyle w:val="Heading2"/>
      </w:pPr>
    </w:p>
    <w:p w14:paraId="28F1624A" w14:textId="77777777" w:rsidR="00C56368" w:rsidRDefault="00C56368" w:rsidP="00C56368">
      <w:pPr>
        <w:pStyle w:val="Heading2"/>
      </w:pPr>
      <w:r w:rsidRPr="00FC5B22">
        <w:t>JUNIOR &amp; SENIOR KINDERGARTEN INFORMATION SEPTEMBER 201</w:t>
      </w:r>
      <w:r>
        <w:t>7</w:t>
      </w:r>
    </w:p>
    <w:p w14:paraId="4F547A50" w14:textId="77777777" w:rsidR="00C56368" w:rsidRDefault="00C56368" w:rsidP="00C56368">
      <w:pPr>
        <w:widowControl w:val="0"/>
        <w:jc w:val="both"/>
        <w:rPr>
          <w:rFonts w:ascii="Arial" w:hAnsi="Arial" w:cs="Arial"/>
          <w:sz w:val="24"/>
          <w:szCs w:val="24"/>
        </w:rPr>
      </w:pPr>
      <w:r>
        <w:rPr>
          <w:rFonts w:ascii="Arial" w:hAnsi="Arial" w:cs="Arial"/>
          <w:sz w:val="24"/>
          <w:szCs w:val="24"/>
        </w:rPr>
        <w:t>Students must be four years of age on or before December 31, 2017 in order to be eligible to attend Junior Kindergarten in September of 2017.  Students must be five years of age on or before December 31st, 2017, to register for Senior Kindergarten.  Please complete the form below and return it to the school by Wednesday, January 18, 2017, to pre-register.  Upon receipt of this form, a registration package will be forwarded to you for completion and parents will receive a formal invitation to attend the main registration.</w:t>
      </w:r>
    </w:p>
    <w:p w14:paraId="76E52933" w14:textId="77777777" w:rsidR="00C56368" w:rsidRDefault="00C56368" w:rsidP="00C56368">
      <w:pPr>
        <w:widowControl w:val="0"/>
        <w:jc w:val="both"/>
        <w:rPr>
          <w:rFonts w:ascii="Arial" w:hAnsi="Arial" w:cs="Arial"/>
          <w:sz w:val="24"/>
          <w:szCs w:val="24"/>
        </w:rPr>
      </w:pPr>
      <w:r>
        <w:rPr>
          <w:rFonts w:ascii="Arial" w:hAnsi="Arial" w:cs="Arial"/>
          <w:sz w:val="24"/>
          <w:szCs w:val="24"/>
        </w:rPr>
        <w:t xml:space="preserve">The main registration will take place on Wednesday, January 25th, 2017, in the school library, from 1:00—2:30 p.m.  At this time Ms. English will review the registration forms.  Parents are asked to please provide proof of birth date for their child, as well as your child’s immunization records and proof of address. </w:t>
      </w:r>
    </w:p>
    <w:p w14:paraId="506A7712" w14:textId="1D5A7611" w:rsidR="00C56368" w:rsidRDefault="00C56368" w:rsidP="00C56368">
      <w:pPr>
        <w:widowControl w:val="0"/>
        <w:jc w:val="both"/>
        <w:rPr>
          <w:rFonts w:ascii="Arial" w:hAnsi="Arial" w:cs="Arial"/>
          <w:sz w:val="24"/>
          <w:szCs w:val="24"/>
        </w:rPr>
      </w:pPr>
      <w:r>
        <w:rPr>
          <w:rFonts w:ascii="Arial" w:hAnsi="Arial" w:cs="Arial"/>
          <w:sz w:val="24"/>
          <w:szCs w:val="24"/>
        </w:rPr>
        <w:t>If you are not able to make these dates, please see information on the previous page to register early or online.</w:t>
      </w:r>
    </w:p>
    <w:p w14:paraId="1F66DCF6" w14:textId="77777777" w:rsidR="00C56368" w:rsidRDefault="00C56368" w:rsidP="00C56368">
      <w:pPr>
        <w:widowControl w:val="0"/>
        <w:jc w:val="both"/>
        <w:rPr>
          <w:rFonts w:ascii="Arial" w:hAnsi="Arial" w:cs="Arial"/>
          <w:sz w:val="24"/>
          <w:szCs w:val="24"/>
        </w:rPr>
      </w:pPr>
    </w:p>
    <w:p w14:paraId="483780AA" w14:textId="77777777" w:rsidR="00C56368" w:rsidRDefault="00C56368" w:rsidP="00C56368">
      <w:pPr>
        <w:widowControl w:val="0"/>
        <w:jc w:val="both"/>
        <w:rPr>
          <w:rFonts w:ascii="Arial" w:hAnsi="Arial" w:cs="Arial"/>
          <w:sz w:val="24"/>
          <w:szCs w:val="24"/>
        </w:rPr>
      </w:pPr>
      <w:r>
        <w:rPr>
          <w:rFonts w:ascii="Arial" w:hAnsi="Arial" w:cs="Arial"/>
          <w:sz w:val="24"/>
          <w:szCs w:val="24"/>
        </w:rPr>
        <w:t xml:space="preserve">If you know of a </w:t>
      </w:r>
      <w:proofErr w:type="spellStart"/>
      <w:r>
        <w:rPr>
          <w:rFonts w:ascii="Arial" w:hAnsi="Arial" w:cs="Arial"/>
          <w:sz w:val="24"/>
          <w:szCs w:val="24"/>
        </w:rPr>
        <w:t>neighbour</w:t>
      </w:r>
      <w:proofErr w:type="spellEnd"/>
      <w:r>
        <w:rPr>
          <w:rFonts w:ascii="Arial" w:hAnsi="Arial" w:cs="Arial"/>
          <w:sz w:val="24"/>
          <w:szCs w:val="24"/>
        </w:rPr>
        <w:t xml:space="preserve"> or friend who presently does not have children attending Princess Margaret Public School but lives within our school boundary, please give them this information or ask them to contact Ms. English at the school at                             519-941-3731 Ext. 0.  </w:t>
      </w:r>
    </w:p>
    <w:p w14:paraId="144FD58C" w14:textId="77777777" w:rsidR="00C56368" w:rsidRPr="00B77CDF" w:rsidRDefault="00C56368" w:rsidP="00C56368">
      <w:pPr>
        <w:widowControl w:val="0"/>
        <w:jc w:val="center"/>
        <w:rPr>
          <w:rFonts w:ascii="Arial" w:hAnsi="Arial" w:cs="Arial"/>
          <w:b/>
          <w:bCs/>
          <w:i/>
          <w:iCs/>
          <w:sz w:val="22"/>
          <w:szCs w:val="22"/>
        </w:rPr>
      </w:pPr>
      <w:r w:rsidRPr="00B77CDF">
        <w:rPr>
          <w:rFonts w:ascii="Arial" w:hAnsi="Arial" w:cs="Arial"/>
          <w:b/>
          <w:bCs/>
          <w:i/>
          <w:iCs/>
          <w:sz w:val="22"/>
          <w:szCs w:val="22"/>
        </w:rPr>
        <w:t xml:space="preserve">Please complete this form and return it to the school by Monday, January </w:t>
      </w:r>
      <w:r>
        <w:rPr>
          <w:rFonts w:ascii="Arial" w:hAnsi="Arial" w:cs="Arial"/>
          <w:b/>
          <w:bCs/>
          <w:i/>
          <w:iCs/>
          <w:sz w:val="22"/>
          <w:szCs w:val="22"/>
        </w:rPr>
        <w:t>18</w:t>
      </w:r>
      <w:r w:rsidRPr="00B77CDF">
        <w:rPr>
          <w:rFonts w:ascii="Arial" w:hAnsi="Arial" w:cs="Arial"/>
          <w:b/>
          <w:bCs/>
          <w:i/>
          <w:iCs/>
          <w:sz w:val="22"/>
          <w:szCs w:val="22"/>
        </w:rPr>
        <w:t>, 201</w:t>
      </w:r>
      <w:r>
        <w:rPr>
          <w:rFonts w:ascii="Arial" w:hAnsi="Arial" w:cs="Arial"/>
          <w:b/>
          <w:bCs/>
          <w:i/>
          <w:iCs/>
          <w:sz w:val="22"/>
          <w:szCs w:val="22"/>
        </w:rPr>
        <w:t>7 or earlier</w:t>
      </w:r>
    </w:p>
    <w:p w14:paraId="55C022E4" w14:textId="77777777" w:rsidR="00C56368" w:rsidRDefault="00C56368" w:rsidP="00C56368">
      <w:pPr>
        <w:widowControl w:val="0"/>
        <w:jc w:val="center"/>
        <w:rPr>
          <w:rFonts w:ascii="Arial" w:hAnsi="Arial" w:cs="Arial"/>
          <w:b/>
          <w:bCs/>
          <w:i/>
          <w:iCs/>
          <w:sz w:val="24"/>
          <w:szCs w:val="24"/>
        </w:rPr>
      </w:pPr>
      <w:r>
        <w:rPr>
          <w:rFonts w:ascii="Arial" w:hAnsi="Arial" w:cs="Arial"/>
          <w:b/>
          <w:bCs/>
          <w:i/>
          <w:iCs/>
          <w:sz w:val="24"/>
          <w:szCs w:val="24"/>
        </w:rPr>
        <w:t xml:space="preserve">- - - - - - - - - - - - - - - - - - - - - - - - - - - - - - - - - - - - - - - - - - - - - - - - - - - - - - - - - - - - - - - - </w:t>
      </w:r>
    </w:p>
    <w:p w14:paraId="47076629" w14:textId="77777777" w:rsidR="00C56368" w:rsidRPr="00246CD5" w:rsidRDefault="00C56368" w:rsidP="00C56368">
      <w:pPr>
        <w:widowControl w:val="0"/>
        <w:jc w:val="center"/>
        <w:rPr>
          <w:rFonts w:ascii="Arial" w:hAnsi="Arial" w:cs="Arial"/>
          <w:b/>
          <w:bCs/>
          <w:sz w:val="28"/>
          <w:szCs w:val="28"/>
        </w:rPr>
      </w:pPr>
      <w:r w:rsidRPr="00246CD5">
        <w:rPr>
          <w:rFonts w:ascii="Arial" w:hAnsi="Arial" w:cs="Arial"/>
          <w:b/>
          <w:bCs/>
          <w:sz w:val="28"/>
          <w:szCs w:val="28"/>
        </w:rPr>
        <w:t xml:space="preserve">Princess Margaret Public School </w:t>
      </w:r>
    </w:p>
    <w:p w14:paraId="01E70ADD" w14:textId="77777777" w:rsidR="00C56368" w:rsidRPr="00246CD5" w:rsidRDefault="00C56368" w:rsidP="00C56368">
      <w:pPr>
        <w:widowControl w:val="0"/>
        <w:jc w:val="center"/>
        <w:rPr>
          <w:rFonts w:ascii="Arial" w:hAnsi="Arial" w:cs="Arial"/>
          <w:b/>
          <w:bCs/>
          <w:sz w:val="28"/>
          <w:szCs w:val="28"/>
        </w:rPr>
      </w:pPr>
      <w:r w:rsidRPr="00246CD5">
        <w:rPr>
          <w:rFonts w:ascii="Arial" w:hAnsi="Arial" w:cs="Arial"/>
          <w:b/>
          <w:bCs/>
          <w:sz w:val="28"/>
          <w:szCs w:val="28"/>
        </w:rPr>
        <w:t>Junior and Senior Kindergarten Survey For September 201</w:t>
      </w:r>
      <w:r>
        <w:rPr>
          <w:rFonts w:ascii="Arial" w:hAnsi="Arial" w:cs="Arial"/>
          <w:b/>
          <w:bCs/>
          <w:sz w:val="28"/>
          <w:szCs w:val="28"/>
        </w:rPr>
        <w:t>7</w:t>
      </w:r>
    </w:p>
    <w:p w14:paraId="17987D34" w14:textId="77777777" w:rsidR="00C56368" w:rsidRPr="00246CD5" w:rsidRDefault="00C56368" w:rsidP="00C56368">
      <w:pPr>
        <w:widowControl w:val="0"/>
        <w:jc w:val="center"/>
        <w:rPr>
          <w:rFonts w:ascii="Arial" w:hAnsi="Arial" w:cs="Arial"/>
          <w:sz w:val="28"/>
          <w:szCs w:val="28"/>
        </w:rPr>
      </w:pPr>
      <w:r w:rsidRPr="00246CD5">
        <w:rPr>
          <w:rFonts w:ascii="Arial" w:hAnsi="Arial" w:cs="Arial"/>
          <w:sz w:val="28"/>
          <w:szCs w:val="28"/>
        </w:rPr>
        <w:t> </w:t>
      </w:r>
    </w:p>
    <w:p w14:paraId="50080138"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Child’s Name:  ____________________________________________________</w:t>
      </w:r>
    </w:p>
    <w:p w14:paraId="5E239D34"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ab/>
      </w:r>
      <w:r w:rsidRPr="00246CD5">
        <w:rPr>
          <w:rFonts w:ascii="Arial" w:hAnsi="Arial" w:cs="Arial"/>
          <w:sz w:val="22"/>
          <w:szCs w:val="22"/>
        </w:rPr>
        <w:tab/>
      </w:r>
      <w:r w:rsidRPr="00246CD5">
        <w:rPr>
          <w:rFonts w:ascii="Arial" w:hAnsi="Arial" w:cs="Arial"/>
          <w:sz w:val="22"/>
          <w:szCs w:val="22"/>
        </w:rPr>
        <w:tab/>
      </w:r>
      <w:r w:rsidRPr="00246CD5">
        <w:rPr>
          <w:rFonts w:ascii="Arial" w:hAnsi="Arial" w:cs="Arial"/>
          <w:sz w:val="22"/>
          <w:szCs w:val="22"/>
        </w:rPr>
        <w:tab/>
        <w:t>(First/Middle/Last)</w:t>
      </w:r>
    </w:p>
    <w:p w14:paraId="1752C842"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 </w:t>
      </w:r>
    </w:p>
    <w:p w14:paraId="5DD942D3"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Birthdate:  ___________________</w:t>
      </w:r>
      <w:r w:rsidRPr="00246CD5">
        <w:rPr>
          <w:rFonts w:ascii="Arial" w:hAnsi="Arial" w:cs="Arial"/>
          <w:sz w:val="22"/>
          <w:szCs w:val="22"/>
        </w:rPr>
        <w:tab/>
        <w:t>Gender:  M or F</w:t>
      </w:r>
    </w:p>
    <w:p w14:paraId="72E570FD"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ab/>
      </w:r>
      <w:r w:rsidRPr="00246CD5">
        <w:rPr>
          <w:rFonts w:ascii="Arial" w:hAnsi="Arial" w:cs="Arial"/>
          <w:sz w:val="22"/>
          <w:szCs w:val="22"/>
        </w:rPr>
        <w:tab/>
        <w:t>YY/MM/DD</w:t>
      </w:r>
    </w:p>
    <w:p w14:paraId="672CA008"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 </w:t>
      </w:r>
    </w:p>
    <w:p w14:paraId="36043224"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Father’s Name:  _______________</w:t>
      </w:r>
      <w:proofErr w:type="gramStart"/>
      <w:r w:rsidRPr="00246CD5">
        <w:rPr>
          <w:rFonts w:ascii="Arial" w:hAnsi="Arial" w:cs="Arial"/>
          <w:sz w:val="22"/>
          <w:szCs w:val="22"/>
        </w:rPr>
        <w:t>_    Mother’s</w:t>
      </w:r>
      <w:proofErr w:type="gramEnd"/>
      <w:r w:rsidRPr="00246CD5">
        <w:rPr>
          <w:rFonts w:ascii="Arial" w:hAnsi="Arial" w:cs="Arial"/>
          <w:sz w:val="22"/>
          <w:szCs w:val="22"/>
        </w:rPr>
        <w:t xml:space="preserve"> Name: ______________________</w:t>
      </w:r>
    </w:p>
    <w:p w14:paraId="5A0463BF"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Street Address:  __________________________________________________________________</w:t>
      </w:r>
    </w:p>
    <w:p w14:paraId="757379F7"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 </w:t>
      </w:r>
    </w:p>
    <w:p w14:paraId="6A1AE1ED"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 xml:space="preserve">Town:  </w:t>
      </w:r>
      <w:r w:rsidRPr="00246CD5">
        <w:rPr>
          <w:rFonts w:ascii="Arial" w:hAnsi="Arial" w:cs="Arial"/>
          <w:sz w:val="22"/>
          <w:szCs w:val="22"/>
          <w:u w:val="single"/>
        </w:rPr>
        <w:t xml:space="preserve">Orangeville, Ontario  </w:t>
      </w:r>
      <w:r w:rsidRPr="00246CD5">
        <w:rPr>
          <w:rFonts w:ascii="Arial" w:hAnsi="Arial" w:cs="Arial"/>
          <w:sz w:val="22"/>
          <w:szCs w:val="22"/>
        </w:rPr>
        <w:tab/>
      </w:r>
      <w:r w:rsidRPr="00246CD5">
        <w:rPr>
          <w:rFonts w:ascii="Arial" w:hAnsi="Arial" w:cs="Arial"/>
          <w:sz w:val="22"/>
          <w:szCs w:val="22"/>
        </w:rPr>
        <w:tab/>
        <w:t>Postal Code:  L9W-_____________________</w:t>
      </w:r>
    </w:p>
    <w:p w14:paraId="245A4233" w14:textId="77777777" w:rsidR="00C56368" w:rsidRPr="00246CD5" w:rsidRDefault="00C56368" w:rsidP="00C56368">
      <w:pPr>
        <w:widowControl w:val="0"/>
        <w:rPr>
          <w:rFonts w:ascii="Arial" w:hAnsi="Arial" w:cs="Arial"/>
          <w:sz w:val="22"/>
          <w:szCs w:val="22"/>
        </w:rPr>
      </w:pPr>
      <w:r w:rsidRPr="00246CD5">
        <w:rPr>
          <w:rFonts w:ascii="Arial" w:hAnsi="Arial" w:cs="Arial"/>
          <w:sz w:val="22"/>
          <w:szCs w:val="22"/>
        </w:rPr>
        <w:t>Phone Number:  ____________</w:t>
      </w:r>
      <w:proofErr w:type="gramStart"/>
      <w:r w:rsidRPr="00246CD5">
        <w:rPr>
          <w:rFonts w:ascii="Arial" w:hAnsi="Arial" w:cs="Arial"/>
          <w:sz w:val="22"/>
          <w:szCs w:val="22"/>
        </w:rPr>
        <w:t>_   Cell</w:t>
      </w:r>
      <w:proofErr w:type="gramEnd"/>
      <w:r w:rsidRPr="00246CD5">
        <w:rPr>
          <w:rFonts w:ascii="Arial" w:hAnsi="Arial" w:cs="Arial"/>
          <w:sz w:val="22"/>
          <w:szCs w:val="22"/>
        </w:rPr>
        <w:t xml:space="preserve"> Phone Number:  Mom/Dad?______________</w:t>
      </w:r>
    </w:p>
    <w:p w14:paraId="35AA7718" w14:textId="77777777" w:rsidR="00C56368" w:rsidRDefault="00C56368" w:rsidP="00C56368">
      <w:pPr>
        <w:widowControl w:val="0"/>
        <w:rPr>
          <w:rFonts w:ascii="Arial" w:hAnsi="Arial" w:cs="Arial"/>
          <w:sz w:val="22"/>
          <w:szCs w:val="22"/>
        </w:rPr>
      </w:pPr>
      <w:proofErr w:type="gramStart"/>
      <w:r w:rsidRPr="00246CD5">
        <w:rPr>
          <w:rFonts w:ascii="Arial" w:hAnsi="Arial" w:cs="Arial"/>
          <w:sz w:val="22"/>
          <w:szCs w:val="22"/>
        </w:rPr>
        <w:t>Siblings Attending P.M.P.S.</w:t>
      </w:r>
      <w:proofErr w:type="gramEnd"/>
      <w:r w:rsidRPr="00246CD5">
        <w:rPr>
          <w:rFonts w:ascii="Arial" w:hAnsi="Arial" w:cs="Arial"/>
          <w:sz w:val="22"/>
          <w:szCs w:val="22"/>
        </w:rPr>
        <w:t xml:space="preserve">  _________________________________________</w:t>
      </w:r>
    </w:p>
    <w:p w14:paraId="2F8F5660" w14:textId="77777777" w:rsidR="00C56368" w:rsidRPr="00C56368" w:rsidRDefault="00C56368" w:rsidP="00C56368"/>
    <w:sectPr w:rsidR="00C56368" w:rsidRPr="00C56368" w:rsidSect="00FC5B2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AED82" w14:textId="77777777" w:rsidR="00EF0E8E" w:rsidRDefault="00EF0E8E" w:rsidP="003F2A12">
      <w:r>
        <w:separator/>
      </w:r>
    </w:p>
  </w:endnote>
  <w:endnote w:type="continuationSeparator" w:id="0">
    <w:p w14:paraId="0B0EC720" w14:textId="77777777" w:rsidR="00EF0E8E" w:rsidRDefault="00EF0E8E" w:rsidP="003F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yriad Roman">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94D9" w14:textId="77777777" w:rsidR="00EF0E8E" w:rsidRDefault="00EF0E8E">
    <w:pPr>
      <w:pStyle w:val="Footer"/>
    </w:pPr>
    <w:r>
      <w:rPr>
        <w:noProof/>
      </w:rPr>
      <mc:AlternateContent>
        <mc:Choice Requires="wpg">
          <w:drawing>
            <wp:anchor distT="0" distB="0" distL="114300" distR="114300" simplePos="0" relativeHeight="251660288" behindDoc="0" locked="0" layoutInCell="1" allowOverlap="1" wp14:anchorId="5A343CF7" wp14:editId="2113AF6B">
              <wp:simplePos x="0" y="0"/>
              <wp:positionH relativeFrom="page">
                <wp:align>center</wp:align>
              </wp:positionH>
              <wp:positionV relativeFrom="line">
                <wp:align>top</wp:align>
              </wp:positionV>
              <wp:extent cx="7366635" cy="347345"/>
              <wp:effectExtent l="0" t="0" r="12065" b="825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placeholder>
                                <w:docPart w:val="AF991B09F2CB49DBAC2B31426CAAE67A"/>
                              </w:placeholder>
                              <w:dataBinding w:prefixMappings="xmlns:ns0='http://schemas.microsoft.com/office/2006/coverPageProps'" w:xpath="/ns0:CoverPageProperties[1]/ns0:CompanyAddress[1]" w:storeItemID="{55AF091B-3C7A-41E3-B477-F2FDAA23CFDA}"/>
                              <w:text w:multiLine="1"/>
                            </w:sdtPr>
                            <w:sdtEndPr/>
                            <w:sdtContent>
                              <w:p w14:paraId="51B4A36C" w14:textId="77777777" w:rsidR="00EF0E8E" w:rsidRDefault="00EF0E8E">
                                <w:pPr>
                                  <w:pStyle w:val="Footer"/>
                                  <w:jc w:val="right"/>
                                  <w:rPr>
                                    <w:color w:val="FFFFFF" w:themeColor="background1"/>
                                    <w:spacing w:val="60"/>
                                  </w:rPr>
                                </w:pPr>
                                <w:r>
                                  <w:rPr>
                                    <w:color w:val="FFFFFF" w:themeColor="background1"/>
                                    <w:spacing w:val="60"/>
                                  </w:rPr>
                                  <w:t>Upper Grand District School Board</w:t>
                                </w:r>
                              </w:p>
                            </w:sdtContent>
                          </w:sdt>
                          <w:p w14:paraId="19EE3E47" w14:textId="77777777" w:rsidR="00EF0E8E" w:rsidRDefault="00EF0E8E">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F56A" w14:textId="77777777" w:rsidR="00EF0E8E" w:rsidRDefault="00EF0E8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55C1" w:rsidRPr="007655C1">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60288;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">
              <v:rect id="Rectangle 2" o:spid="_x0000_s1027" style="position:absolute;left:374;top:14903;width:934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bttwwAA&#10;ANoAAAAPAAAAZHJzL2Rvd25yZXYueG1sRI/NasMwEITvhbyD2EBvjZwcinEjmxAwhJBLXffQ22Jt&#10;bBNr5ViKf/r0VaHQ4zAz3zD7bDadGGlwrWUF200EgriyuuVaQfmRv8QgnEfW2FkmBQs5yNLV0x4T&#10;bSd+p7HwtQgQdgkqaLzvEyld1ZBBt7E9cfCudjDogxxqqQecAtx0chdFr9Jgy2GhwZ6ODVW34mEU&#10;XD75sZSn6H4u48M3fk35dTK5Us/r+fAGwtPs/8N/7ZNWsIPfK+EGyP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YbttwwAAANoAAAAPAAAAAAAAAAAAAAAAAJcCAABkcnMvZG93&#10;bnJldi54bWxQSwUGAAAAAAQABAD1AAAAhwMAAAAA&#10;" fillcolor="#943634 [2405]" stroked="f" strokecolor="#943634 [2405]">
                <v:textbox>
                  <w:txbxContent>
                    <w:sdt>
                      <w:sdtPr>
                        <w:rPr>
                          <w:color w:val="FFFFFF" w:themeColor="background1"/>
                          <w:spacing w:val="60"/>
                        </w:rPr>
                        <w:alias w:val="Address"/>
                        <w:id w:val="79885540"/>
                        <w:placeholder>
                          <w:docPart w:val="AF991B09F2CB49DBAC2B31426CAAE67A"/>
                        </w:placeholder>
                        <w:dataBinding w:prefixMappings="xmlns:ns0='http://schemas.microsoft.com/office/2006/coverPageProps'" w:xpath="/ns0:CoverPageProperties[1]/ns0:CompanyAddress[1]" w:storeItemID="{55AF091B-3C7A-41E3-B477-F2FDAA23CFDA}"/>
                        <w:text w:multiLine="1"/>
                      </w:sdtPr>
                      <w:sdtEndPr/>
                      <w:sdtContent>
                        <w:p w14:paraId="51B4A36C" w14:textId="77777777" w:rsidR="00EF0E8E" w:rsidRDefault="00EF0E8E">
                          <w:pPr>
                            <w:pStyle w:val="Footer"/>
                            <w:jc w:val="right"/>
                            <w:rPr>
                              <w:color w:val="FFFFFF" w:themeColor="background1"/>
                              <w:spacing w:val="60"/>
                            </w:rPr>
                          </w:pPr>
                          <w:r>
                            <w:rPr>
                              <w:color w:val="FFFFFF" w:themeColor="background1"/>
                              <w:spacing w:val="60"/>
                            </w:rPr>
                            <w:t>Upper Grand District School Board</w:t>
                          </w:r>
                        </w:p>
                      </w:sdtContent>
                    </w:sdt>
                    <w:p w14:paraId="19EE3E47" w14:textId="77777777" w:rsidR="00EF0E8E" w:rsidRDefault="00EF0E8E">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mMPvwAA&#10;ANoAAAAPAAAAZHJzL2Rvd25yZXYueG1sRI9Bi8IwFITvgv8hPMGbpqsoS9coq1DwJmphr4/mbVva&#10;vJQkavXXG0HwOMzMN8xq05tWXMn52rKCr2kCgriwuuZSQX7OJt8gfEDW2FomBXfysFkPBytMtb3x&#10;ka6nUIoIYZ+igiqELpXSFxUZ9FPbEUfv3zqDIUpXSu3wFuGmlbMkWUqDNceFCjvaVVQ0p4tRYFrK&#10;dKO5cfnhr1ksH9ss91ulxqP+9wdEoD58wu/2XiuYw+tKv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vqYw+/AAAA2gAAAA8AAAAAAAAAAAAAAAAAlwIAAGRycy9kb3ducmV2&#10;LnhtbFBLBQYAAAAABAAEAPUAAACDAwAAAAA=&#10;" fillcolor="#943634 [2405]" stroked="f">
                <v:textbox>
                  <w:txbxContent>
                    <w:p w14:paraId="6DC5F56A" w14:textId="77777777" w:rsidR="00EF0E8E" w:rsidRDefault="00EF0E8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A1B83" w:rsidRPr="008A1B83">
                        <w:rPr>
                          <w:noProof/>
                          <w:color w:val="FFFFFF" w:themeColor="background1"/>
                        </w:rPr>
                        <w:t>1</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WPXwwAA&#10;ANoAAAAPAAAAZHJzL2Rvd25yZXYueG1sRI9Ba8JAFITvBf/D8gRvdVOppaRuJIqCJ6Fa0N4e2dfd&#10;kOzbkN2a9N93hUKPw8x8w6zWo2vFjfpQe1bwNM9AEFde12wUfJz3j68gQkTW2HomBT8UYF1MHlaY&#10;az/wO91O0YgE4ZCjAhtjl0sZKksOw9x3xMn78r3DmGRvpO5xSHDXykWWvUiHNacFix1tLVXN6dsp&#10;2HWfx3Jpgiwv0V4bvxn29miUmk3H8g1EpDH+h//aB63gG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KWPXwwAAANoAAAAPAAAAAAAAAAAAAAAAAJc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21537" w14:textId="77777777" w:rsidR="00EF0E8E" w:rsidRDefault="00EF0E8E" w:rsidP="003F2A12">
      <w:r>
        <w:separator/>
      </w:r>
    </w:p>
  </w:footnote>
  <w:footnote w:type="continuationSeparator" w:id="0">
    <w:p w14:paraId="7150888E" w14:textId="77777777" w:rsidR="00EF0E8E" w:rsidRDefault="00EF0E8E" w:rsidP="003F2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436"/>
      <w:gridCol w:w="8140"/>
    </w:tblGrid>
    <w:tr w:rsidR="00EF0E8E" w14:paraId="5D00B604" w14:textId="77777777">
      <w:trPr>
        <w:trHeight w:val="475"/>
      </w:trPr>
      <w:sdt>
        <w:sdtPr>
          <w:rPr>
            <w:color w:val="FFFFFF" w:themeColor="background1"/>
          </w:rPr>
          <w:alias w:val="Date"/>
          <w:id w:val="78223375"/>
          <w:placeholder>
            <w:docPart w:val="232B134D74D14740A841DCE3B9B8A3F3"/>
          </w:placeholder>
          <w:dataBinding w:prefixMappings="xmlns:ns0='http://schemas.microsoft.com/office/2006/coverPageProps'" w:xpath="/ns0:CoverPageProperties[1]/ns0:PublishDate[1]" w:storeItemID="{55AF091B-3C7A-41E3-B477-F2FDAA23CFDA}"/>
          <w:date w:fullDate="2017-01-01T00:00:00Z">
            <w:dateFormat w:val="MMMM d, yyyy"/>
            <w:lid w:val="en-US"/>
            <w:storeMappedDataAs w:val="dateTime"/>
            <w:calendar w:val="gregorian"/>
          </w:date>
        </w:sdtPr>
        <w:sdtEndPr/>
        <w:sdtContent>
          <w:tc>
            <w:tcPr>
              <w:tcW w:w="750" w:type="pct"/>
              <w:shd w:val="clear" w:color="auto" w:fill="000000" w:themeFill="text1"/>
            </w:tcPr>
            <w:p w14:paraId="1A3B3413" w14:textId="131D9FE5" w:rsidR="00EF0E8E" w:rsidRDefault="001F305F" w:rsidP="009B1403">
              <w:pPr>
                <w:pStyle w:val="Header"/>
                <w:rPr>
                  <w:color w:val="FFFFFF" w:themeColor="background1"/>
                </w:rPr>
              </w:pPr>
              <w:r>
                <w:rPr>
                  <w:color w:val="FFFFFF" w:themeColor="background1"/>
                </w:rPr>
                <w:t>January 1, 2017</w:t>
              </w:r>
            </w:p>
          </w:tc>
        </w:sdtContent>
      </w:sdt>
      <w:sdt>
        <w:sdtPr>
          <w:rPr>
            <w:caps/>
            <w:color w:val="FFFFFF" w:themeColor="background1"/>
            <w:sz w:val="36"/>
            <w:szCs w:val="36"/>
          </w:rPr>
          <w:alias w:val="Title"/>
          <w:id w:val="78223368"/>
          <w:placeholder>
            <w:docPart w:val="C389544F45BC467894357E21AC2CA8D5"/>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6C498F05" w14:textId="77777777" w:rsidR="00EF0E8E" w:rsidRDefault="00EF0E8E" w:rsidP="00182ABD">
              <w:pPr>
                <w:pStyle w:val="Header"/>
                <w:rPr>
                  <w:caps/>
                  <w:color w:val="FFFFFF" w:themeColor="background1"/>
                </w:rPr>
              </w:pPr>
              <w:r w:rsidRPr="009F63E1">
                <w:rPr>
                  <w:caps/>
                  <w:color w:val="FFFFFF" w:themeColor="background1"/>
                  <w:sz w:val="36"/>
                  <w:szCs w:val="36"/>
                </w:rPr>
                <w:t>Princess margaret news for parents</w:t>
              </w:r>
            </w:p>
          </w:tc>
        </w:sdtContent>
      </w:sdt>
    </w:tr>
  </w:tbl>
  <w:p w14:paraId="7F539363" w14:textId="43FA5EBD" w:rsidR="00EF0E8E" w:rsidRDefault="00EF0E8E">
    <w:pPr>
      <w:pStyle w:val="Header"/>
    </w:pPr>
    <w:r>
      <w:t xml:space="preserve">Principal Mr. W. </w:t>
    </w:r>
    <w:proofErr w:type="spellStart"/>
    <w:r>
      <w:t>VanderVaart</w:t>
    </w:r>
    <w:proofErr w:type="spellEnd"/>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3">
    <w:nsid w:val="3A9A6BDD"/>
    <w:multiLevelType w:val="hybridMultilevel"/>
    <w:tmpl w:val="A886C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9B465B"/>
    <w:multiLevelType w:val="hybridMultilevel"/>
    <w:tmpl w:val="8BF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12"/>
    <w:rsid w:val="0001519F"/>
    <w:rsid w:val="00050C5D"/>
    <w:rsid w:val="0005148D"/>
    <w:rsid w:val="00054120"/>
    <w:rsid w:val="000570AA"/>
    <w:rsid w:val="00094D0A"/>
    <w:rsid w:val="000A138D"/>
    <w:rsid w:val="000E7734"/>
    <w:rsid w:val="001338A1"/>
    <w:rsid w:val="00147ED7"/>
    <w:rsid w:val="001754C5"/>
    <w:rsid w:val="00182ABD"/>
    <w:rsid w:val="001B29B2"/>
    <w:rsid w:val="001B350F"/>
    <w:rsid w:val="001C6459"/>
    <w:rsid w:val="001C723C"/>
    <w:rsid w:val="001D044F"/>
    <w:rsid w:val="001E53AA"/>
    <w:rsid w:val="001E78D0"/>
    <w:rsid w:val="001F305F"/>
    <w:rsid w:val="00210381"/>
    <w:rsid w:val="00216888"/>
    <w:rsid w:val="0023046E"/>
    <w:rsid w:val="002354AA"/>
    <w:rsid w:val="00245D80"/>
    <w:rsid w:val="00246CD5"/>
    <w:rsid w:val="00256084"/>
    <w:rsid w:val="002773A3"/>
    <w:rsid w:val="00291E27"/>
    <w:rsid w:val="002931C6"/>
    <w:rsid w:val="002B1F57"/>
    <w:rsid w:val="002F34F4"/>
    <w:rsid w:val="003470D4"/>
    <w:rsid w:val="0036091D"/>
    <w:rsid w:val="003645BA"/>
    <w:rsid w:val="00376ECF"/>
    <w:rsid w:val="00385972"/>
    <w:rsid w:val="0039008D"/>
    <w:rsid w:val="003D0015"/>
    <w:rsid w:val="003D35A4"/>
    <w:rsid w:val="003F2A12"/>
    <w:rsid w:val="00417378"/>
    <w:rsid w:val="00433B2B"/>
    <w:rsid w:val="004446B8"/>
    <w:rsid w:val="004636DF"/>
    <w:rsid w:val="00486218"/>
    <w:rsid w:val="0049269C"/>
    <w:rsid w:val="0049785B"/>
    <w:rsid w:val="004A17D6"/>
    <w:rsid w:val="004A4087"/>
    <w:rsid w:val="004A6A7D"/>
    <w:rsid w:val="004B5B52"/>
    <w:rsid w:val="0054470D"/>
    <w:rsid w:val="00551214"/>
    <w:rsid w:val="005547D1"/>
    <w:rsid w:val="00561042"/>
    <w:rsid w:val="005674C2"/>
    <w:rsid w:val="00585681"/>
    <w:rsid w:val="00590698"/>
    <w:rsid w:val="005934E6"/>
    <w:rsid w:val="005C47DD"/>
    <w:rsid w:val="005C778E"/>
    <w:rsid w:val="005D405E"/>
    <w:rsid w:val="005D73EB"/>
    <w:rsid w:val="006136EF"/>
    <w:rsid w:val="00625B33"/>
    <w:rsid w:val="00662A25"/>
    <w:rsid w:val="00665384"/>
    <w:rsid w:val="00673D38"/>
    <w:rsid w:val="006835EC"/>
    <w:rsid w:val="00693C43"/>
    <w:rsid w:val="006A420B"/>
    <w:rsid w:val="006B274D"/>
    <w:rsid w:val="006C6918"/>
    <w:rsid w:val="006D07E7"/>
    <w:rsid w:val="006D7D17"/>
    <w:rsid w:val="007244EE"/>
    <w:rsid w:val="0076244C"/>
    <w:rsid w:val="00763693"/>
    <w:rsid w:val="007655C1"/>
    <w:rsid w:val="00771F13"/>
    <w:rsid w:val="007B10CB"/>
    <w:rsid w:val="007B11D9"/>
    <w:rsid w:val="007D5885"/>
    <w:rsid w:val="007E56AC"/>
    <w:rsid w:val="007E6DA6"/>
    <w:rsid w:val="00830F35"/>
    <w:rsid w:val="0084220E"/>
    <w:rsid w:val="0085691E"/>
    <w:rsid w:val="008A1B83"/>
    <w:rsid w:val="008D7888"/>
    <w:rsid w:val="008E521E"/>
    <w:rsid w:val="008F537A"/>
    <w:rsid w:val="00906F25"/>
    <w:rsid w:val="0093200E"/>
    <w:rsid w:val="0093437C"/>
    <w:rsid w:val="0095333C"/>
    <w:rsid w:val="009648ED"/>
    <w:rsid w:val="009667CF"/>
    <w:rsid w:val="00973D93"/>
    <w:rsid w:val="009A26CA"/>
    <w:rsid w:val="009A6B2D"/>
    <w:rsid w:val="009B1403"/>
    <w:rsid w:val="009B3840"/>
    <w:rsid w:val="009D184B"/>
    <w:rsid w:val="009D617C"/>
    <w:rsid w:val="009E2785"/>
    <w:rsid w:val="009F3668"/>
    <w:rsid w:val="009F63E1"/>
    <w:rsid w:val="00A03041"/>
    <w:rsid w:val="00A044CF"/>
    <w:rsid w:val="00A24B61"/>
    <w:rsid w:val="00A62DDC"/>
    <w:rsid w:val="00A67443"/>
    <w:rsid w:val="00A75FEB"/>
    <w:rsid w:val="00A76952"/>
    <w:rsid w:val="00A840B8"/>
    <w:rsid w:val="00AD11C1"/>
    <w:rsid w:val="00AF66C7"/>
    <w:rsid w:val="00AF7F4C"/>
    <w:rsid w:val="00B3061A"/>
    <w:rsid w:val="00B35AEA"/>
    <w:rsid w:val="00B400BA"/>
    <w:rsid w:val="00B41214"/>
    <w:rsid w:val="00B51554"/>
    <w:rsid w:val="00B77CDF"/>
    <w:rsid w:val="00B906F5"/>
    <w:rsid w:val="00BA1453"/>
    <w:rsid w:val="00BA2B8F"/>
    <w:rsid w:val="00BA7385"/>
    <w:rsid w:val="00BC20AA"/>
    <w:rsid w:val="00BD3482"/>
    <w:rsid w:val="00BD6E25"/>
    <w:rsid w:val="00BF79AD"/>
    <w:rsid w:val="00C20365"/>
    <w:rsid w:val="00C23707"/>
    <w:rsid w:val="00C4123D"/>
    <w:rsid w:val="00C45D4D"/>
    <w:rsid w:val="00C53585"/>
    <w:rsid w:val="00C56368"/>
    <w:rsid w:val="00C5684B"/>
    <w:rsid w:val="00C74F2E"/>
    <w:rsid w:val="00C77CE5"/>
    <w:rsid w:val="00C86AB0"/>
    <w:rsid w:val="00CB324F"/>
    <w:rsid w:val="00CB7E99"/>
    <w:rsid w:val="00CC23DB"/>
    <w:rsid w:val="00CD45EE"/>
    <w:rsid w:val="00CE0229"/>
    <w:rsid w:val="00CE5517"/>
    <w:rsid w:val="00CF3E65"/>
    <w:rsid w:val="00D04A7D"/>
    <w:rsid w:val="00D1689F"/>
    <w:rsid w:val="00D410D5"/>
    <w:rsid w:val="00D7348C"/>
    <w:rsid w:val="00DC0E93"/>
    <w:rsid w:val="00DF4992"/>
    <w:rsid w:val="00DF6871"/>
    <w:rsid w:val="00E20442"/>
    <w:rsid w:val="00E205DA"/>
    <w:rsid w:val="00E21953"/>
    <w:rsid w:val="00E43316"/>
    <w:rsid w:val="00E56B22"/>
    <w:rsid w:val="00E835FB"/>
    <w:rsid w:val="00E91D8D"/>
    <w:rsid w:val="00E93FE1"/>
    <w:rsid w:val="00EB1DA8"/>
    <w:rsid w:val="00EB6BFC"/>
    <w:rsid w:val="00EB7694"/>
    <w:rsid w:val="00ED3EC6"/>
    <w:rsid w:val="00EF0E8E"/>
    <w:rsid w:val="00F0361F"/>
    <w:rsid w:val="00F15F3D"/>
    <w:rsid w:val="00F26EBC"/>
    <w:rsid w:val="00F356A1"/>
    <w:rsid w:val="00F417BF"/>
    <w:rsid w:val="00F43C0F"/>
    <w:rsid w:val="00F57D0A"/>
    <w:rsid w:val="00F647EB"/>
    <w:rsid w:val="00F6684B"/>
    <w:rsid w:val="00F74436"/>
    <w:rsid w:val="00F87137"/>
    <w:rsid w:val="00FB6CB8"/>
    <w:rsid w:val="00FC2755"/>
    <w:rsid w:val="00FC3527"/>
    <w:rsid w:val="00FC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extrusioncolor="none"/>
    </o:shapedefaults>
    <o:shapelayout v:ext="edit">
      <o:idmap v:ext="edit" data="1"/>
    </o:shapelayout>
  </w:shapeDefaults>
  <w:decimalSymbol w:val="."/>
  <w:listSeparator w:val=","/>
  <w14:docId w14:val="2C13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12"/>
    <w:pPr>
      <w:spacing w:after="0" w:line="240" w:lineRule="auto"/>
    </w:pPr>
    <w:rPr>
      <w:rFonts w:ascii="Times New Roman" w:eastAsia="Times New Roman" w:hAnsi="Times New Roman" w:cs="Times New Roman"/>
      <w:color w:val="000000"/>
      <w:kern w:val="30"/>
      <w:sz w:val="20"/>
      <w:szCs w:val="20"/>
    </w:rPr>
  </w:style>
  <w:style w:type="paragraph" w:styleId="Heading1">
    <w:name w:val="heading 1"/>
    <w:basedOn w:val="Normal"/>
    <w:next w:val="Normal"/>
    <w:link w:val="Heading1Char"/>
    <w:uiPriority w:val="9"/>
    <w:qFormat/>
    <w:rsid w:val="00B906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06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A12"/>
    <w:pPr>
      <w:tabs>
        <w:tab w:val="center" w:pos="4680"/>
        <w:tab w:val="right" w:pos="9360"/>
      </w:tabs>
    </w:pPr>
  </w:style>
  <w:style w:type="character" w:customStyle="1" w:styleId="HeaderChar">
    <w:name w:val="Header Char"/>
    <w:basedOn w:val="DefaultParagraphFont"/>
    <w:link w:val="Header"/>
    <w:uiPriority w:val="99"/>
    <w:rsid w:val="003F2A12"/>
    <w:rPr>
      <w:rFonts w:ascii="Times New Roman" w:eastAsia="Times New Roman" w:hAnsi="Times New Roman" w:cs="Times New Roman"/>
      <w:color w:val="000000"/>
      <w:kern w:val="30"/>
      <w:sz w:val="20"/>
      <w:szCs w:val="20"/>
    </w:rPr>
  </w:style>
  <w:style w:type="paragraph" w:styleId="Footer">
    <w:name w:val="footer"/>
    <w:basedOn w:val="Normal"/>
    <w:link w:val="FooterChar"/>
    <w:uiPriority w:val="99"/>
    <w:unhideWhenUsed/>
    <w:rsid w:val="003F2A12"/>
    <w:pPr>
      <w:tabs>
        <w:tab w:val="center" w:pos="4680"/>
        <w:tab w:val="right" w:pos="9360"/>
      </w:tabs>
    </w:pPr>
  </w:style>
  <w:style w:type="character" w:customStyle="1" w:styleId="FooterChar">
    <w:name w:val="Footer Char"/>
    <w:basedOn w:val="DefaultParagraphFont"/>
    <w:link w:val="Footer"/>
    <w:uiPriority w:val="99"/>
    <w:rsid w:val="003F2A12"/>
    <w:rPr>
      <w:rFonts w:ascii="Times New Roman" w:eastAsia="Times New Roman" w:hAnsi="Times New Roman" w:cs="Times New Roman"/>
      <w:color w:val="000000"/>
      <w:kern w:val="30"/>
      <w:sz w:val="20"/>
      <w:szCs w:val="20"/>
    </w:rPr>
  </w:style>
  <w:style w:type="paragraph" w:styleId="BalloonText">
    <w:name w:val="Balloon Text"/>
    <w:basedOn w:val="Normal"/>
    <w:link w:val="BalloonTextChar"/>
    <w:uiPriority w:val="99"/>
    <w:semiHidden/>
    <w:unhideWhenUsed/>
    <w:rsid w:val="003F2A12"/>
    <w:rPr>
      <w:rFonts w:ascii="Tahoma" w:hAnsi="Tahoma" w:cs="Tahoma"/>
      <w:sz w:val="16"/>
      <w:szCs w:val="16"/>
    </w:rPr>
  </w:style>
  <w:style w:type="character" w:customStyle="1" w:styleId="BalloonTextChar">
    <w:name w:val="Balloon Text Char"/>
    <w:basedOn w:val="DefaultParagraphFont"/>
    <w:link w:val="BalloonText"/>
    <w:uiPriority w:val="99"/>
    <w:semiHidden/>
    <w:rsid w:val="003F2A12"/>
    <w:rPr>
      <w:rFonts w:ascii="Tahoma" w:eastAsia="Times New Roman" w:hAnsi="Tahoma" w:cs="Tahoma"/>
      <w:color w:val="000000"/>
      <w:kern w:val="30"/>
      <w:sz w:val="16"/>
      <w:szCs w:val="16"/>
    </w:rPr>
  </w:style>
  <w:style w:type="character" w:styleId="Hyperlink">
    <w:name w:val="Hyperlink"/>
    <w:basedOn w:val="DefaultParagraphFont"/>
    <w:uiPriority w:val="99"/>
    <w:unhideWhenUsed/>
    <w:rsid w:val="00050C5D"/>
    <w:rPr>
      <w:color w:val="0000FF" w:themeColor="hyperlink"/>
      <w:u w:val="single"/>
    </w:rPr>
  </w:style>
  <w:style w:type="table" w:styleId="TableGrid">
    <w:name w:val="Table Grid"/>
    <w:basedOn w:val="TableNormal"/>
    <w:uiPriority w:val="59"/>
    <w:rsid w:val="00F036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B29B2"/>
    <w:pPr>
      <w:spacing w:before="100" w:beforeAutospacing="1" w:after="100" w:afterAutospacing="1"/>
    </w:pPr>
    <w:rPr>
      <w:color w:val="auto"/>
      <w:kern w:val="0"/>
      <w:sz w:val="24"/>
      <w:szCs w:val="24"/>
    </w:rPr>
  </w:style>
  <w:style w:type="character" w:styleId="Strong">
    <w:name w:val="Strong"/>
    <w:basedOn w:val="DefaultParagraphFont"/>
    <w:uiPriority w:val="22"/>
    <w:qFormat/>
    <w:rsid w:val="001B29B2"/>
    <w:rPr>
      <w:b/>
      <w:bCs/>
    </w:rPr>
  </w:style>
  <w:style w:type="paragraph" w:customStyle="1" w:styleId="Default">
    <w:name w:val="Default"/>
    <w:rsid w:val="0049269C"/>
    <w:pPr>
      <w:widowControl w:val="0"/>
      <w:autoSpaceDE w:val="0"/>
      <w:autoSpaceDN w:val="0"/>
      <w:adjustRightInd w:val="0"/>
      <w:spacing w:after="0"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8F537A"/>
    <w:rPr>
      <w:color w:val="800080" w:themeColor="followedHyperlink"/>
      <w:u w:val="single"/>
    </w:rPr>
  </w:style>
  <w:style w:type="character" w:customStyle="1" w:styleId="Heading2Char">
    <w:name w:val="Heading 2 Char"/>
    <w:basedOn w:val="DefaultParagraphFont"/>
    <w:link w:val="Heading2"/>
    <w:uiPriority w:val="9"/>
    <w:rsid w:val="00B906F5"/>
    <w:rPr>
      <w:rFonts w:asciiTheme="majorHAnsi" w:eastAsiaTheme="majorEastAsia" w:hAnsiTheme="majorHAnsi" w:cstheme="majorBidi"/>
      <w:b/>
      <w:bCs/>
      <w:color w:val="4F81BD" w:themeColor="accent1"/>
      <w:kern w:val="30"/>
      <w:sz w:val="26"/>
      <w:szCs w:val="26"/>
    </w:rPr>
  </w:style>
  <w:style w:type="character" w:customStyle="1" w:styleId="Heading1Char">
    <w:name w:val="Heading 1 Char"/>
    <w:basedOn w:val="DefaultParagraphFont"/>
    <w:link w:val="Heading1"/>
    <w:uiPriority w:val="9"/>
    <w:rsid w:val="00B906F5"/>
    <w:rPr>
      <w:rFonts w:asciiTheme="majorHAnsi" w:eastAsiaTheme="majorEastAsia" w:hAnsiTheme="majorHAnsi" w:cstheme="majorBidi"/>
      <w:b/>
      <w:bCs/>
      <w:color w:val="345A8A" w:themeColor="accent1" w:themeShade="B5"/>
      <w:kern w:val="30"/>
      <w:sz w:val="32"/>
      <w:szCs w:val="32"/>
    </w:rPr>
  </w:style>
  <w:style w:type="paragraph" w:styleId="ListParagraph">
    <w:name w:val="List Paragraph"/>
    <w:basedOn w:val="Normal"/>
    <w:uiPriority w:val="34"/>
    <w:qFormat/>
    <w:rsid w:val="008A1B83"/>
    <w:pPr>
      <w:spacing w:after="160" w:line="259" w:lineRule="auto"/>
      <w:ind w:left="720"/>
      <w:contextualSpacing/>
    </w:pPr>
    <w:rPr>
      <w:rFonts w:asciiTheme="minorHAnsi" w:eastAsiaTheme="minorHAnsi" w:hAnsiTheme="minorHAnsi" w:cstheme="minorBidi"/>
      <w:color w:val="auto"/>
      <w:kern w:val="0"/>
      <w:sz w:val="22"/>
      <w:szCs w:val="22"/>
      <w:lang w:val="en-CA"/>
    </w:rPr>
  </w:style>
  <w:style w:type="character" w:styleId="CommentReference">
    <w:name w:val="annotation reference"/>
    <w:basedOn w:val="DefaultParagraphFont"/>
    <w:uiPriority w:val="99"/>
    <w:semiHidden/>
    <w:unhideWhenUsed/>
    <w:rsid w:val="008A1B8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12"/>
    <w:pPr>
      <w:spacing w:after="0" w:line="240" w:lineRule="auto"/>
    </w:pPr>
    <w:rPr>
      <w:rFonts w:ascii="Times New Roman" w:eastAsia="Times New Roman" w:hAnsi="Times New Roman" w:cs="Times New Roman"/>
      <w:color w:val="000000"/>
      <w:kern w:val="30"/>
      <w:sz w:val="20"/>
      <w:szCs w:val="20"/>
    </w:rPr>
  </w:style>
  <w:style w:type="paragraph" w:styleId="Heading1">
    <w:name w:val="heading 1"/>
    <w:basedOn w:val="Normal"/>
    <w:next w:val="Normal"/>
    <w:link w:val="Heading1Char"/>
    <w:uiPriority w:val="9"/>
    <w:qFormat/>
    <w:rsid w:val="00B906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06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A12"/>
    <w:pPr>
      <w:tabs>
        <w:tab w:val="center" w:pos="4680"/>
        <w:tab w:val="right" w:pos="9360"/>
      </w:tabs>
    </w:pPr>
  </w:style>
  <w:style w:type="character" w:customStyle="1" w:styleId="HeaderChar">
    <w:name w:val="Header Char"/>
    <w:basedOn w:val="DefaultParagraphFont"/>
    <w:link w:val="Header"/>
    <w:uiPriority w:val="99"/>
    <w:rsid w:val="003F2A12"/>
    <w:rPr>
      <w:rFonts w:ascii="Times New Roman" w:eastAsia="Times New Roman" w:hAnsi="Times New Roman" w:cs="Times New Roman"/>
      <w:color w:val="000000"/>
      <w:kern w:val="30"/>
      <w:sz w:val="20"/>
      <w:szCs w:val="20"/>
    </w:rPr>
  </w:style>
  <w:style w:type="paragraph" w:styleId="Footer">
    <w:name w:val="footer"/>
    <w:basedOn w:val="Normal"/>
    <w:link w:val="FooterChar"/>
    <w:uiPriority w:val="99"/>
    <w:unhideWhenUsed/>
    <w:rsid w:val="003F2A12"/>
    <w:pPr>
      <w:tabs>
        <w:tab w:val="center" w:pos="4680"/>
        <w:tab w:val="right" w:pos="9360"/>
      </w:tabs>
    </w:pPr>
  </w:style>
  <w:style w:type="character" w:customStyle="1" w:styleId="FooterChar">
    <w:name w:val="Footer Char"/>
    <w:basedOn w:val="DefaultParagraphFont"/>
    <w:link w:val="Footer"/>
    <w:uiPriority w:val="99"/>
    <w:rsid w:val="003F2A12"/>
    <w:rPr>
      <w:rFonts w:ascii="Times New Roman" w:eastAsia="Times New Roman" w:hAnsi="Times New Roman" w:cs="Times New Roman"/>
      <w:color w:val="000000"/>
      <w:kern w:val="30"/>
      <w:sz w:val="20"/>
      <w:szCs w:val="20"/>
    </w:rPr>
  </w:style>
  <w:style w:type="paragraph" w:styleId="BalloonText">
    <w:name w:val="Balloon Text"/>
    <w:basedOn w:val="Normal"/>
    <w:link w:val="BalloonTextChar"/>
    <w:uiPriority w:val="99"/>
    <w:semiHidden/>
    <w:unhideWhenUsed/>
    <w:rsid w:val="003F2A12"/>
    <w:rPr>
      <w:rFonts w:ascii="Tahoma" w:hAnsi="Tahoma" w:cs="Tahoma"/>
      <w:sz w:val="16"/>
      <w:szCs w:val="16"/>
    </w:rPr>
  </w:style>
  <w:style w:type="character" w:customStyle="1" w:styleId="BalloonTextChar">
    <w:name w:val="Balloon Text Char"/>
    <w:basedOn w:val="DefaultParagraphFont"/>
    <w:link w:val="BalloonText"/>
    <w:uiPriority w:val="99"/>
    <w:semiHidden/>
    <w:rsid w:val="003F2A12"/>
    <w:rPr>
      <w:rFonts w:ascii="Tahoma" w:eastAsia="Times New Roman" w:hAnsi="Tahoma" w:cs="Tahoma"/>
      <w:color w:val="000000"/>
      <w:kern w:val="30"/>
      <w:sz w:val="16"/>
      <w:szCs w:val="16"/>
    </w:rPr>
  </w:style>
  <w:style w:type="character" w:styleId="Hyperlink">
    <w:name w:val="Hyperlink"/>
    <w:basedOn w:val="DefaultParagraphFont"/>
    <w:uiPriority w:val="99"/>
    <w:unhideWhenUsed/>
    <w:rsid w:val="00050C5D"/>
    <w:rPr>
      <w:color w:val="0000FF" w:themeColor="hyperlink"/>
      <w:u w:val="single"/>
    </w:rPr>
  </w:style>
  <w:style w:type="table" w:styleId="TableGrid">
    <w:name w:val="Table Grid"/>
    <w:basedOn w:val="TableNormal"/>
    <w:uiPriority w:val="59"/>
    <w:rsid w:val="00F036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B29B2"/>
    <w:pPr>
      <w:spacing w:before="100" w:beforeAutospacing="1" w:after="100" w:afterAutospacing="1"/>
    </w:pPr>
    <w:rPr>
      <w:color w:val="auto"/>
      <w:kern w:val="0"/>
      <w:sz w:val="24"/>
      <w:szCs w:val="24"/>
    </w:rPr>
  </w:style>
  <w:style w:type="character" w:styleId="Strong">
    <w:name w:val="Strong"/>
    <w:basedOn w:val="DefaultParagraphFont"/>
    <w:uiPriority w:val="22"/>
    <w:qFormat/>
    <w:rsid w:val="001B29B2"/>
    <w:rPr>
      <w:b/>
      <w:bCs/>
    </w:rPr>
  </w:style>
  <w:style w:type="paragraph" w:customStyle="1" w:styleId="Default">
    <w:name w:val="Default"/>
    <w:rsid w:val="0049269C"/>
    <w:pPr>
      <w:widowControl w:val="0"/>
      <w:autoSpaceDE w:val="0"/>
      <w:autoSpaceDN w:val="0"/>
      <w:adjustRightInd w:val="0"/>
      <w:spacing w:after="0"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8F537A"/>
    <w:rPr>
      <w:color w:val="800080" w:themeColor="followedHyperlink"/>
      <w:u w:val="single"/>
    </w:rPr>
  </w:style>
  <w:style w:type="character" w:customStyle="1" w:styleId="Heading2Char">
    <w:name w:val="Heading 2 Char"/>
    <w:basedOn w:val="DefaultParagraphFont"/>
    <w:link w:val="Heading2"/>
    <w:uiPriority w:val="9"/>
    <w:rsid w:val="00B906F5"/>
    <w:rPr>
      <w:rFonts w:asciiTheme="majorHAnsi" w:eastAsiaTheme="majorEastAsia" w:hAnsiTheme="majorHAnsi" w:cstheme="majorBidi"/>
      <w:b/>
      <w:bCs/>
      <w:color w:val="4F81BD" w:themeColor="accent1"/>
      <w:kern w:val="30"/>
      <w:sz w:val="26"/>
      <w:szCs w:val="26"/>
    </w:rPr>
  </w:style>
  <w:style w:type="character" w:customStyle="1" w:styleId="Heading1Char">
    <w:name w:val="Heading 1 Char"/>
    <w:basedOn w:val="DefaultParagraphFont"/>
    <w:link w:val="Heading1"/>
    <w:uiPriority w:val="9"/>
    <w:rsid w:val="00B906F5"/>
    <w:rPr>
      <w:rFonts w:asciiTheme="majorHAnsi" w:eastAsiaTheme="majorEastAsia" w:hAnsiTheme="majorHAnsi" w:cstheme="majorBidi"/>
      <w:b/>
      <w:bCs/>
      <w:color w:val="345A8A" w:themeColor="accent1" w:themeShade="B5"/>
      <w:kern w:val="30"/>
      <w:sz w:val="32"/>
      <w:szCs w:val="32"/>
    </w:rPr>
  </w:style>
  <w:style w:type="paragraph" w:styleId="ListParagraph">
    <w:name w:val="List Paragraph"/>
    <w:basedOn w:val="Normal"/>
    <w:uiPriority w:val="34"/>
    <w:qFormat/>
    <w:rsid w:val="008A1B83"/>
    <w:pPr>
      <w:spacing w:after="160" w:line="259" w:lineRule="auto"/>
      <w:ind w:left="720"/>
      <w:contextualSpacing/>
    </w:pPr>
    <w:rPr>
      <w:rFonts w:asciiTheme="minorHAnsi" w:eastAsiaTheme="minorHAnsi" w:hAnsiTheme="minorHAnsi" w:cstheme="minorBidi"/>
      <w:color w:val="auto"/>
      <w:kern w:val="0"/>
      <w:sz w:val="22"/>
      <w:szCs w:val="22"/>
      <w:lang w:val="en-CA"/>
    </w:rPr>
  </w:style>
  <w:style w:type="character" w:styleId="CommentReference">
    <w:name w:val="annotation reference"/>
    <w:basedOn w:val="DefaultParagraphFont"/>
    <w:uiPriority w:val="99"/>
    <w:semiHidden/>
    <w:unhideWhenUsed/>
    <w:rsid w:val="008A1B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4570">
      <w:bodyDiv w:val="1"/>
      <w:marLeft w:val="0"/>
      <w:marRight w:val="0"/>
      <w:marTop w:val="0"/>
      <w:marBottom w:val="0"/>
      <w:divBdr>
        <w:top w:val="none" w:sz="0" w:space="0" w:color="auto"/>
        <w:left w:val="none" w:sz="0" w:space="0" w:color="auto"/>
        <w:bottom w:val="none" w:sz="0" w:space="0" w:color="auto"/>
        <w:right w:val="none" w:sz="0" w:space="0" w:color="auto"/>
      </w:divBdr>
    </w:div>
    <w:div w:id="398868228">
      <w:bodyDiv w:val="1"/>
      <w:marLeft w:val="0"/>
      <w:marRight w:val="0"/>
      <w:marTop w:val="0"/>
      <w:marBottom w:val="0"/>
      <w:divBdr>
        <w:top w:val="none" w:sz="0" w:space="0" w:color="auto"/>
        <w:left w:val="none" w:sz="0" w:space="0" w:color="auto"/>
        <w:bottom w:val="none" w:sz="0" w:space="0" w:color="auto"/>
        <w:right w:val="none" w:sz="0" w:space="0" w:color="auto"/>
      </w:divBdr>
    </w:div>
    <w:div w:id="529495579">
      <w:bodyDiv w:val="1"/>
      <w:marLeft w:val="0"/>
      <w:marRight w:val="0"/>
      <w:marTop w:val="0"/>
      <w:marBottom w:val="0"/>
      <w:divBdr>
        <w:top w:val="none" w:sz="0" w:space="0" w:color="auto"/>
        <w:left w:val="none" w:sz="0" w:space="0" w:color="auto"/>
        <w:bottom w:val="none" w:sz="0" w:space="0" w:color="auto"/>
        <w:right w:val="none" w:sz="0" w:space="0" w:color="auto"/>
      </w:divBdr>
    </w:div>
    <w:div w:id="626622393">
      <w:bodyDiv w:val="1"/>
      <w:marLeft w:val="0"/>
      <w:marRight w:val="0"/>
      <w:marTop w:val="0"/>
      <w:marBottom w:val="0"/>
      <w:divBdr>
        <w:top w:val="none" w:sz="0" w:space="0" w:color="auto"/>
        <w:left w:val="none" w:sz="0" w:space="0" w:color="auto"/>
        <w:bottom w:val="none" w:sz="0" w:space="0" w:color="auto"/>
        <w:right w:val="none" w:sz="0" w:space="0" w:color="auto"/>
      </w:divBdr>
    </w:div>
    <w:div w:id="660041369">
      <w:bodyDiv w:val="1"/>
      <w:marLeft w:val="0"/>
      <w:marRight w:val="0"/>
      <w:marTop w:val="0"/>
      <w:marBottom w:val="0"/>
      <w:divBdr>
        <w:top w:val="none" w:sz="0" w:space="0" w:color="auto"/>
        <w:left w:val="none" w:sz="0" w:space="0" w:color="auto"/>
        <w:bottom w:val="none" w:sz="0" w:space="0" w:color="auto"/>
        <w:right w:val="none" w:sz="0" w:space="0" w:color="auto"/>
      </w:divBdr>
    </w:div>
    <w:div w:id="817920228">
      <w:bodyDiv w:val="1"/>
      <w:marLeft w:val="0"/>
      <w:marRight w:val="0"/>
      <w:marTop w:val="0"/>
      <w:marBottom w:val="0"/>
      <w:divBdr>
        <w:top w:val="none" w:sz="0" w:space="0" w:color="auto"/>
        <w:left w:val="none" w:sz="0" w:space="0" w:color="auto"/>
        <w:bottom w:val="none" w:sz="0" w:space="0" w:color="auto"/>
        <w:right w:val="none" w:sz="0" w:space="0" w:color="auto"/>
      </w:divBdr>
    </w:div>
    <w:div w:id="842401958">
      <w:bodyDiv w:val="1"/>
      <w:marLeft w:val="0"/>
      <w:marRight w:val="0"/>
      <w:marTop w:val="0"/>
      <w:marBottom w:val="0"/>
      <w:divBdr>
        <w:top w:val="none" w:sz="0" w:space="0" w:color="auto"/>
        <w:left w:val="none" w:sz="0" w:space="0" w:color="auto"/>
        <w:bottom w:val="none" w:sz="0" w:space="0" w:color="auto"/>
        <w:right w:val="none" w:sz="0" w:space="0" w:color="auto"/>
      </w:divBdr>
    </w:div>
    <w:div w:id="897592381">
      <w:bodyDiv w:val="1"/>
      <w:marLeft w:val="0"/>
      <w:marRight w:val="0"/>
      <w:marTop w:val="0"/>
      <w:marBottom w:val="0"/>
      <w:divBdr>
        <w:top w:val="none" w:sz="0" w:space="0" w:color="auto"/>
        <w:left w:val="none" w:sz="0" w:space="0" w:color="auto"/>
        <w:bottom w:val="none" w:sz="0" w:space="0" w:color="auto"/>
        <w:right w:val="none" w:sz="0" w:space="0" w:color="auto"/>
      </w:divBdr>
    </w:div>
    <w:div w:id="951670370">
      <w:bodyDiv w:val="1"/>
      <w:marLeft w:val="0"/>
      <w:marRight w:val="0"/>
      <w:marTop w:val="0"/>
      <w:marBottom w:val="0"/>
      <w:divBdr>
        <w:top w:val="none" w:sz="0" w:space="0" w:color="auto"/>
        <w:left w:val="none" w:sz="0" w:space="0" w:color="auto"/>
        <w:bottom w:val="none" w:sz="0" w:space="0" w:color="auto"/>
        <w:right w:val="none" w:sz="0" w:space="0" w:color="auto"/>
      </w:divBdr>
    </w:div>
    <w:div w:id="1034379991">
      <w:bodyDiv w:val="1"/>
      <w:marLeft w:val="0"/>
      <w:marRight w:val="0"/>
      <w:marTop w:val="0"/>
      <w:marBottom w:val="0"/>
      <w:divBdr>
        <w:top w:val="none" w:sz="0" w:space="0" w:color="auto"/>
        <w:left w:val="none" w:sz="0" w:space="0" w:color="auto"/>
        <w:bottom w:val="none" w:sz="0" w:space="0" w:color="auto"/>
        <w:right w:val="none" w:sz="0" w:space="0" w:color="auto"/>
      </w:divBdr>
    </w:div>
    <w:div w:id="1074857480">
      <w:bodyDiv w:val="1"/>
      <w:marLeft w:val="0"/>
      <w:marRight w:val="0"/>
      <w:marTop w:val="0"/>
      <w:marBottom w:val="0"/>
      <w:divBdr>
        <w:top w:val="none" w:sz="0" w:space="0" w:color="auto"/>
        <w:left w:val="none" w:sz="0" w:space="0" w:color="auto"/>
        <w:bottom w:val="none" w:sz="0" w:space="0" w:color="auto"/>
        <w:right w:val="none" w:sz="0" w:space="0" w:color="auto"/>
      </w:divBdr>
    </w:div>
    <w:div w:id="1316761918">
      <w:bodyDiv w:val="1"/>
      <w:marLeft w:val="0"/>
      <w:marRight w:val="0"/>
      <w:marTop w:val="0"/>
      <w:marBottom w:val="0"/>
      <w:divBdr>
        <w:top w:val="none" w:sz="0" w:space="0" w:color="auto"/>
        <w:left w:val="none" w:sz="0" w:space="0" w:color="auto"/>
        <w:bottom w:val="none" w:sz="0" w:space="0" w:color="auto"/>
        <w:right w:val="none" w:sz="0" w:space="0" w:color="auto"/>
      </w:divBdr>
    </w:div>
    <w:div w:id="1320229794">
      <w:bodyDiv w:val="1"/>
      <w:marLeft w:val="0"/>
      <w:marRight w:val="0"/>
      <w:marTop w:val="0"/>
      <w:marBottom w:val="0"/>
      <w:divBdr>
        <w:top w:val="none" w:sz="0" w:space="0" w:color="auto"/>
        <w:left w:val="none" w:sz="0" w:space="0" w:color="auto"/>
        <w:bottom w:val="none" w:sz="0" w:space="0" w:color="auto"/>
        <w:right w:val="none" w:sz="0" w:space="0" w:color="auto"/>
      </w:divBdr>
    </w:div>
    <w:div w:id="1365596101">
      <w:bodyDiv w:val="1"/>
      <w:marLeft w:val="0"/>
      <w:marRight w:val="0"/>
      <w:marTop w:val="0"/>
      <w:marBottom w:val="0"/>
      <w:divBdr>
        <w:top w:val="none" w:sz="0" w:space="0" w:color="auto"/>
        <w:left w:val="none" w:sz="0" w:space="0" w:color="auto"/>
        <w:bottom w:val="none" w:sz="0" w:space="0" w:color="auto"/>
        <w:right w:val="none" w:sz="0" w:space="0" w:color="auto"/>
      </w:divBdr>
    </w:div>
    <w:div w:id="1405840320">
      <w:bodyDiv w:val="1"/>
      <w:marLeft w:val="0"/>
      <w:marRight w:val="0"/>
      <w:marTop w:val="0"/>
      <w:marBottom w:val="0"/>
      <w:divBdr>
        <w:top w:val="none" w:sz="0" w:space="0" w:color="auto"/>
        <w:left w:val="none" w:sz="0" w:space="0" w:color="auto"/>
        <w:bottom w:val="none" w:sz="0" w:space="0" w:color="auto"/>
        <w:right w:val="none" w:sz="0" w:space="0" w:color="auto"/>
      </w:divBdr>
    </w:div>
    <w:div w:id="1413703740">
      <w:bodyDiv w:val="1"/>
      <w:marLeft w:val="0"/>
      <w:marRight w:val="0"/>
      <w:marTop w:val="0"/>
      <w:marBottom w:val="0"/>
      <w:divBdr>
        <w:top w:val="none" w:sz="0" w:space="0" w:color="auto"/>
        <w:left w:val="none" w:sz="0" w:space="0" w:color="auto"/>
        <w:bottom w:val="none" w:sz="0" w:space="0" w:color="auto"/>
        <w:right w:val="none" w:sz="0" w:space="0" w:color="auto"/>
      </w:divBdr>
    </w:div>
    <w:div w:id="1416516543">
      <w:bodyDiv w:val="1"/>
      <w:marLeft w:val="0"/>
      <w:marRight w:val="0"/>
      <w:marTop w:val="0"/>
      <w:marBottom w:val="0"/>
      <w:divBdr>
        <w:top w:val="none" w:sz="0" w:space="0" w:color="auto"/>
        <w:left w:val="none" w:sz="0" w:space="0" w:color="auto"/>
        <w:bottom w:val="none" w:sz="0" w:space="0" w:color="auto"/>
        <w:right w:val="none" w:sz="0" w:space="0" w:color="auto"/>
      </w:divBdr>
    </w:div>
    <w:div w:id="1482773273">
      <w:bodyDiv w:val="1"/>
      <w:marLeft w:val="0"/>
      <w:marRight w:val="0"/>
      <w:marTop w:val="0"/>
      <w:marBottom w:val="0"/>
      <w:divBdr>
        <w:top w:val="none" w:sz="0" w:space="0" w:color="auto"/>
        <w:left w:val="none" w:sz="0" w:space="0" w:color="auto"/>
        <w:bottom w:val="none" w:sz="0" w:space="0" w:color="auto"/>
        <w:right w:val="none" w:sz="0" w:space="0" w:color="auto"/>
      </w:divBdr>
    </w:div>
    <w:div w:id="1535651747">
      <w:bodyDiv w:val="1"/>
      <w:marLeft w:val="0"/>
      <w:marRight w:val="0"/>
      <w:marTop w:val="0"/>
      <w:marBottom w:val="0"/>
      <w:divBdr>
        <w:top w:val="none" w:sz="0" w:space="0" w:color="auto"/>
        <w:left w:val="none" w:sz="0" w:space="0" w:color="auto"/>
        <w:bottom w:val="none" w:sz="0" w:space="0" w:color="auto"/>
        <w:right w:val="none" w:sz="0" w:space="0" w:color="auto"/>
      </w:divBdr>
    </w:div>
    <w:div w:id="1543901323">
      <w:bodyDiv w:val="1"/>
      <w:marLeft w:val="0"/>
      <w:marRight w:val="0"/>
      <w:marTop w:val="0"/>
      <w:marBottom w:val="0"/>
      <w:divBdr>
        <w:top w:val="none" w:sz="0" w:space="0" w:color="auto"/>
        <w:left w:val="none" w:sz="0" w:space="0" w:color="auto"/>
        <w:bottom w:val="none" w:sz="0" w:space="0" w:color="auto"/>
        <w:right w:val="none" w:sz="0" w:space="0" w:color="auto"/>
      </w:divBdr>
    </w:div>
    <w:div w:id="1670911654">
      <w:bodyDiv w:val="1"/>
      <w:marLeft w:val="0"/>
      <w:marRight w:val="0"/>
      <w:marTop w:val="0"/>
      <w:marBottom w:val="0"/>
      <w:divBdr>
        <w:top w:val="none" w:sz="0" w:space="0" w:color="auto"/>
        <w:left w:val="none" w:sz="0" w:space="0" w:color="auto"/>
        <w:bottom w:val="none" w:sz="0" w:space="0" w:color="auto"/>
        <w:right w:val="none" w:sz="0" w:space="0" w:color="auto"/>
      </w:divBdr>
    </w:div>
    <w:div w:id="1672216763">
      <w:bodyDiv w:val="1"/>
      <w:marLeft w:val="0"/>
      <w:marRight w:val="0"/>
      <w:marTop w:val="0"/>
      <w:marBottom w:val="0"/>
      <w:divBdr>
        <w:top w:val="none" w:sz="0" w:space="0" w:color="auto"/>
        <w:left w:val="none" w:sz="0" w:space="0" w:color="auto"/>
        <w:bottom w:val="none" w:sz="0" w:space="0" w:color="auto"/>
        <w:right w:val="none" w:sz="0" w:space="0" w:color="auto"/>
      </w:divBdr>
    </w:div>
    <w:div w:id="1679573326">
      <w:bodyDiv w:val="1"/>
      <w:marLeft w:val="0"/>
      <w:marRight w:val="0"/>
      <w:marTop w:val="0"/>
      <w:marBottom w:val="0"/>
      <w:divBdr>
        <w:top w:val="none" w:sz="0" w:space="0" w:color="auto"/>
        <w:left w:val="none" w:sz="0" w:space="0" w:color="auto"/>
        <w:bottom w:val="none" w:sz="0" w:space="0" w:color="auto"/>
        <w:right w:val="none" w:sz="0" w:space="0" w:color="auto"/>
      </w:divBdr>
    </w:div>
    <w:div w:id="1731490799">
      <w:bodyDiv w:val="1"/>
      <w:marLeft w:val="0"/>
      <w:marRight w:val="0"/>
      <w:marTop w:val="0"/>
      <w:marBottom w:val="0"/>
      <w:divBdr>
        <w:top w:val="none" w:sz="0" w:space="0" w:color="auto"/>
        <w:left w:val="none" w:sz="0" w:space="0" w:color="auto"/>
        <w:bottom w:val="none" w:sz="0" w:space="0" w:color="auto"/>
        <w:right w:val="none" w:sz="0" w:space="0" w:color="auto"/>
      </w:divBdr>
    </w:div>
    <w:div w:id="1865946881">
      <w:bodyDiv w:val="1"/>
      <w:marLeft w:val="0"/>
      <w:marRight w:val="0"/>
      <w:marTop w:val="0"/>
      <w:marBottom w:val="0"/>
      <w:divBdr>
        <w:top w:val="none" w:sz="0" w:space="0" w:color="auto"/>
        <w:left w:val="none" w:sz="0" w:space="0" w:color="auto"/>
        <w:bottom w:val="none" w:sz="0" w:space="0" w:color="auto"/>
        <w:right w:val="none" w:sz="0" w:space="0" w:color="auto"/>
      </w:divBdr>
    </w:div>
    <w:div w:id="1875532050">
      <w:bodyDiv w:val="1"/>
      <w:marLeft w:val="0"/>
      <w:marRight w:val="0"/>
      <w:marTop w:val="0"/>
      <w:marBottom w:val="0"/>
      <w:divBdr>
        <w:top w:val="none" w:sz="0" w:space="0" w:color="auto"/>
        <w:left w:val="none" w:sz="0" w:space="0" w:color="auto"/>
        <w:bottom w:val="none" w:sz="0" w:space="0" w:color="auto"/>
        <w:right w:val="none" w:sz="0" w:space="0" w:color="auto"/>
      </w:divBdr>
    </w:div>
    <w:div w:id="1909001431">
      <w:bodyDiv w:val="1"/>
      <w:marLeft w:val="0"/>
      <w:marRight w:val="0"/>
      <w:marTop w:val="0"/>
      <w:marBottom w:val="0"/>
      <w:divBdr>
        <w:top w:val="none" w:sz="0" w:space="0" w:color="auto"/>
        <w:left w:val="none" w:sz="0" w:space="0" w:color="auto"/>
        <w:bottom w:val="none" w:sz="0" w:space="0" w:color="auto"/>
        <w:right w:val="none" w:sz="0" w:space="0" w:color="auto"/>
      </w:divBdr>
    </w:div>
    <w:div w:id="1927179586">
      <w:bodyDiv w:val="1"/>
      <w:marLeft w:val="0"/>
      <w:marRight w:val="0"/>
      <w:marTop w:val="0"/>
      <w:marBottom w:val="0"/>
      <w:divBdr>
        <w:top w:val="none" w:sz="0" w:space="0" w:color="auto"/>
        <w:left w:val="none" w:sz="0" w:space="0" w:color="auto"/>
        <w:bottom w:val="none" w:sz="0" w:space="0" w:color="auto"/>
        <w:right w:val="none" w:sz="0" w:space="0" w:color="auto"/>
      </w:divBdr>
    </w:div>
    <w:div w:id="1952545326">
      <w:bodyDiv w:val="1"/>
      <w:marLeft w:val="0"/>
      <w:marRight w:val="0"/>
      <w:marTop w:val="0"/>
      <w:marBottom w:val="0"/>
      <w:divBdr>
        <w:top w:val="none" w:sz="0" w:space="0" w:color="auto"/>
        <w:left w:val="none" w:sz="0" w:space="0" w:color="auto"/>
        <w:bottom w:val="none" w:sz="0" w:space="0" w:color="auto"/>
        <w:right w:val="none" w:sz="0" w:space="0" w:color="auto"/>
      </w:divBdr>
    </w:div>
    <w:div w:id="2016764973">
      <w:bodyDiv w:val="1"/>
      <w:marLeft w:val="0"/>
      <w:marRight w:val="0"/>
      <w:marTop w:val="0"/>
      <w:marBottom w:val="0"/>
      <w:divBdr>
        <w:top w:val="none" w:sz="0" w:space="0" w:color="auto"/>
        <w:left w:val="none" w:sz="0" w:space="0" w:color="auto"/>
        <w:bottom w:val="none" w:sz="0" w:space="0" w:color="auto"/>
        <w:right w:val="none" w:sz="0" w:space="0" w:color="auto"/>
      </w:divBdr>
    </w:div>
    <w:div w:id="2048141368">
      <w:bodyDiv w:val="1"/>
      <w:marLeft w:val="0"/>
      <w:marRight w:val="0"/>
      <w:marTop w:val="0"/>
      <w:marBottom w:val="0"/>
      <w:divBdr>
        <w:top w:val="none" w:sz="0" w:space="0" w:color="auto"/>
        <w:left w:val="none" w:sz="0" w:space="0" w:color="auto"/>
        <w:bottom w:val="none" w:sz="0" w:space="0" w:color="auto"/>
        <w:right w:val="none" w:sz="0" w:space="0" w:color="auto"/>
      </w:divBdr>
    </w:div>
    <w:div w:id="2060981345">
      <w:bodyDiv w:val="1"/>
      <w:marLeft w:val="0"/>
      <w:marRight w:val="0"/>
      <w:marTop w:val="0"/>
      <w:marBottom w:val="0"/>
      <w:divBdr>
        <w:top w:val="none" w:sz="0" w:space="0" w:color="auto"/>
        <w:left w:val="none" w:sz="0" w:space="0" w:color="auto"/>
        <w:bottom w:val="none" w:sz="0" w:space="0" w:color="auto"/>
        <w:right w:val="none" w:sz="0" w:space="0" w:color="auto"/>
      </w:divBdr>
    </w:div>
    <w:div w:id="20760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gdsb.on.ca/jkfi/" TargetMode="External"/><Relationship Id="rId12" Type="http://schemas.openxmlformats.org/officeDocument/2006/relationships/hyperlink" Target="http://www.ugdsb.on.ca/jkregistra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edu.gov.on.ca/eng/multi/english/Bullying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2B134D74D14740A841DCE3B9B8A3F3"/>
        <w:category>
          <w:name w:val="General"/>
          <w:gallery w:val="placeholder"/>
        </w:category>
        <w:types>
          <w:type w:val="bbPlcHdr"/>
        </w:types>
        <w:behaviors>
          <w:behavior w:val="content"/>
        </w:behaviors>
        <w:guid w:val="{7209D79C-EBDF-4814-A8FB-1DCFC24033D2}"/>
      </w:docPartPr>
      <w:docPartBody>
        <w:p w:rsidR="00ED2B79" w:rsidRDefault="003C49D5" w:rsidP="003C49D5">
          <w:pPr>
            <w:pStyle w:val="232B134D74D14740A841DCE3B9B8A3F3"/>
          </w:pPr>
          <w:r>
            <w:rPr>
              <w:color w:val="FFFFFF" w:themeColor="background1"/>
            </w:rPr>
            <w:t>[Pick the date]</w:t>
          </w:r>
        </w:p>
      </w:docPartBody>
    </w:docPart>
    <w:docPart>
      <w:docPartPr>
        <w:name w:val="C389544F45BC467894357E21AC2CA8D5"/>
        <w:category>
          <w:name w:val="General"/>
          <w:gallery w:val="placeholder"/>
        </w:category>
        <w:types>
          <w:type w:val="bbPlcHdr"/>
        </w:types>
        <w:behaviors>
          <w:behavior w:val="content"/>
        </w:behaviors>
        <w:guid w:val="{93A1F823-5E79-44B6-B533-6B8445227570}"/>
      </w:docPartPr>
      <w:docPartBody>
        <w:p w:rsidR="00ED2B79" w:rsidRDefault="003C49D5" w:rsidP="003C49D5">
          <w:pPr>
            <w:pStyle w:val="C389544F45BC467894357E21AC2CA8D5"/>
          </w:pPr>
          <w:r>
            <w:rPr>
              <w:caps/>
              <w:color w:val="FFFFFF" w:themeColor="background1"/>
            </w:rPr>
            <w:t>[Type the document title]</w:t>
          </w:r>
        </w:p>
      </w:docPartBody>
    </w:docPart>
    <w:docPart>
      <w:docPartPr>
        <w:name w:val="AF991B09F2CB49DBAC2B31426CAAE67A"/>
        <w:category>
          <w:name w:val="General"/>
          <w:gallery w:val="placeholder"/>
        </w:category>
        <w:types>
          <w:type w:val="bbPlcHdr"/>
        </w:types>
        <w:behaviors>
          <w:behavior w:val="content"/>
        </w:behaviors>
        <w:guid w:val="{F63D9366-5D9C-4C4F-90E5-3936931B9BE5}"/>
      </w:docPartPr>
      <w:docPartBody>
        <w:p w:rsidR="00ED2B79" w:rsidRDefault="003C49D5" w:rsidP="003C49D5">
          <w:pPr>
            <w:pStyle w:val="AF991B09F2CB49DBAC2B31426CAAE67A"/>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yriad Roman">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C49D5"/>
    <w:rsid w:val="00041DB4"/>
    <w:rsid w:val="00071AA8"/>
    <w:rsid w:val="000E5AF9"/>
    <w:rsid w:val="000F0561"/>
    <w:rsid w:val="00213DE3"/>
    <w:rsid w:val="00327E07"/>
    <w:rsid w:val="00336BCF"/>
    <w:rsid w:val="00344066"/>
    <w:rsid w:val="003978B3"/>
    <w:rsid w:val="003A18D2"/>
    <w:rsid w:val="003C49D5"/>
    <w:rsid w:val="003F3185"/>
    <w:rsid w:val="00514C96"/>
    <w:rsid w:val="005238C4"/>
    <w:rsid w:val="005C6B4B"/>
    <w:rsid w:val="008B6914"/>
    <w:rsid w:val="008D1F94"/>
    <w:rsid w:val="009C2584"/>
    <w:rsid w:val="00A70381"/>
    <w:rsid w:val="00BC53E8"/>
    <w:rsid w:val="00BD161D"/>
    <w:rsid w:val="00D35C1E"/>
    <w:rsid w:val="00E35BE9"/>
    <w:rsid w:val="00ED2B79"/>
    <w:rsid w:val="00ED6CA2"/>
    <w:rsid w:val="00FE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B134D74D14740A841DCE3B9B8A3F3">
    <w:name w:val="232B134D74D14740A841DCE3B9B8A3F3"/>
    <w:rsid w:val="003C49D5"/>
  </w:style>
  <w:style w:type="paragraph" w:customStyle="1" w:styleId="C389544F45BC467894357E21AC2CA8D5">
    <w:name w:val="C389544F45BC467894357E21AC2CA8D5"/>
    <w:rsid w:val="003C49D5"/>
  </w:style>
  <w:style w:type="paragraph" w:customStyle="1" w:styleId="AF991B09F2CB49DBAC2B31426CAAE67A">
    <w:name w:val="AF991B09F2CB49DBAC2B31426CAAE67A"/>
    <w:rsid w:val="003C49D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Upper Grand District School Board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44A26-B8D8-2548-920C-CC4EC3D2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1897</Words>
  <Characters>10816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Princess margaret news for parents</vt:lpstr>
    </vt:vector>
  </TitlesOfParts>
  <Company>UGDSB</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margaret news for parents</dc:title>
  <dc:subject/>
  <dc:creator>wvaart</dc:creator>
  <cp:keywords/>
  <dc:description/>
  <cp:lastModifiedBy>Walter Vander Vaart</cp:lastModifiedBy>
  <cp:revision>40</cp:revision>
  <cp:lastPrinted>2016-01-06T15:54:00Z</cp:lastPrinted>
  <dcterms:created xsi:type="dcterms:W3CDTF">2014-12-17T17:14:00Z</dcterms:created>
  <dcterms:modified xsi:type="dcterms:W3CDTF">2017-01-09T14:03:00Z</dcterms:modified>
</cp:coreProperties>
</file>