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5B" w:rsidRPr="0035395B" w:rsidRDefault="0035395B" w:rsidP="0035395B">
      <w:pPr>
        <w:jc w:val="center"/>
        <w:rPr>
          <w:rFonts w:ascii="Times New Roman" w:eastAsia="Times New Roman" w:hAnsi="Times New Roman" w:cs="Times New Roman"/>
          <w:lang w:val="en-CA" w:eastAsia="en-CA"/>
        </w:rPr>
      </w:pPr>
      <w:bookmarkStart w:id="0" w:name="_GoBack"/>
      <w:bookmarkEnd w:id="0"/>
      <w:r w:rsidRPr="0035395B">
        <w:rPr>
          <w:rFonts w:ascii="Comic Sans MS" w:eastAsia="Times New Roman" w:hAnsi="Comic Sans MS" w:cs="Times New Roman"/>
          <w:b/>
          <w:bCs/>
          <w:color w:val="000000"/>
          <w:u w:val="single"/>
          <w:shd w:val="clear" w:color="auto" w:fill="FFFFFF"/>
          <w:lang w:val="en-CA" w:eastAsia="en-CA"/>
        </w:rPr>
        <w:t>Engaging Your Child in Science at Home!</w:t>
      </w:r>
    </w:p>
    <w:p w:rsidR="0035395B" w:rsidRPr="0035395B" w:rsidRDefault="0035395B" w:rsidP="0035395B">
      <w:pPr>
        <w:rPr>
          <w:rFonts w:ascii="Times New Roman" w:eastAsia="Times New Roman" w:hAnsi="Times New Roman" w:cs="Times New Roman"/>
          <w:lang w:val="en-CA" w:eastAsia="en-CA"/>
        </w:rPr>
      </w:pPr>
      <w:r w:rsidRPr="0035395B">
        <w:rPr>
          <w:rFonts w:ascii="Comic Sans MS" w:eastAsia="Times New Roman" w:hAnsi="Comic Sans MS" w:cs="Times New Roman"/>
          <w:color w:val="000000"/>
          <w:sz w:val="20"/>
          <w:szCs w:val="20"/>
          <w:shd w:val="clear" w:color="auto" w:fill="FFFFFF"/>
          <w:lang w:val="en-CA" w:eastAsia="en-CA"/>
        </w:rPr>
        <w:t>As parents we have the wonderful opportunity and responsibility for nurturing our children’s growth.  Parents play a key role in the physical, emotional, and intellectual development of their child. As parents we can usually find time to read a story to our children, thereby instilling a love of literature, but we are often at a loss as to how to instill a love and appreciation for Science. Science encourages problem solving skills, curiosity and questioning, creative and critical thinking, observational skills and reinforces both literacy and math skills….and it’s FUN! Here are some ideas for fostering Scientific skills in your children.</w:t>
      </w:r>
    </w:p>
    <w:p w:rsidR="0035395B" w:rsidRPr="0035395B" w:rsidRDefault="0035395B" w:rsidP="0035395B">
      <w:pPr>
        <w:rPr>
          <w:rFonts w:ascii="Times New Roman" w:eastAsia="Times New Roman" w:hAnsi="Times New Roman" w:cs="Times New Roman"/>
          <w:lang w:val="en-CA" w:eastAsia="en-CA"/>
        </w:rPr>
      </w:pPr>
    </w:p>
    <w:p w:rsidR="0035395B" w:rsidRPr="0035395B" w:rsidRDefault="0035395B" w:rsidP="0035395B">
      <w:pPr>
        <w:jc w:val="center"/>
        <w:rPr>
          <w:rFonts w:ascii="Times New Roman" w:eastAsia="Times New Roman" w:hAnsi="Times New Roman" w:cs="Times New Roman"/>
          <w:lang w:val="en-CA" w:eastAsia="en-CA"/>
        </w:rPr>
      </w:pPr>
      <w:r w:rsidRPr="0035395B">
        <w:rPr>
          <w:rFonts w:ascii="Comic Sans MS" w:eastAsia="Times New Roman" w:hAnsi="Comic Sans MS" w:cs="Times New Roman"/>
          <w:b/>
          <w:bCs/>
          <w:color w:val="000000"/>
          <w:u w:val="single"/>
          <w:shd w:val="clear" w:color="auto" w:fill="FFFFFF"/>
          <w:lang w:val="en-CA" w:eastAsia="en-CA"/>
        </w:rPr>
        <w:t>6 Tips to foster Scientific Thinking at Home</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Comic Sans MS" w:eastAsia="Times New Roman" w:hAnsi="Comic Sans MS" w:cs="Times New Roman"/>
          <w:b/>
          <w:bCs/>
          <w:color w:val="262626"/>
          <w:sz w:val="20"/>
          <w:szCs w:val="20"/>
          <w:shd w:val="clear" w:color="auto" w:fill="FFFFFF"/>
          <w:lang w:val="en-CA" w:eastAsia="en-CA"/>
        </w:rPr>
        <w:t>1-See science everywhere.</w:t>
      </w:r>
      <w:r w:rsidRPr="0035395B">
        <w:rPr>
          <w:rFonts w:ascii="Comic Sans MS" w:eastAsia="Times New Roman" w:hAnsi="Comic Sans MS" w:cs="Times New Roman"/>
          <w:color w:val="262626"/>
          <w:sz w:val="20"/>
          <w:szCs w:val="20"/>
          <w:shd w:val="clear" w:color="auto" w:fill="FFFFFF"/>
          <w:lang w:val="en-CA" w:eastAsia="en-CA"/>
        </w:rPr>
        <w:t xml:space="preserve"> Parents can take opportunities to ask "What would happen if …?" questions or present brainteasers to encourage children to be curious and seek out answers. Children need to know that science isn't just a subject, but it is a way of understanding the world around us.</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Comic Sans MS" w:eastAsia="Times New Roman" w:hAnsi="Comic Sans MS" w:cs="Times New Roman"/>
          <w:b/>
          <w:bCs/>
          <w:color w:val="262626"/>
          <w:sz w:val="20"/>
          <w:szCs w:val="20"/>
          <w:shd w:val="clear" w:color="auto" w:fill="FFFFFF"/>
          <w:lang w:val="en-CA" w:eastAsia="en-CA"/>
        </w:rPr>
        <w:t>2-Lead family discussions on science-related topics.</w:t>
      </w:r>
      <w:r w:rsidRPr="0035395B">
        <w:rPr>
          <w:rFonts w:ascii="Comic Sans MS" w:eastAsia="Times New Roman" w:hAnsi="Comic Sans MS" w:cs="Times New Roman"/>
          <w:color w:val="262626"/>
          <w:sz w:val="20"/>
          <w:szCs w:val="20"/>
          <w:shd w:val="clear" w:color="auto" w:fill="FFFFFF"/>
          <w:lang w:val="en-CA" w:eastAsia="en-CA"/>
        </w:rPr>
        <w:t xml:space="preserve"> Dinnertime might be an ideal time for your family to have discussions about news stories that are science based, like space shuttle missions, severe weather conditions, or new medical breakthroughs. Over time, children will develop a better understanding of science and how it affects many facets of our lives. Movies and TV shows with science-related storylines are also great topics for discussion. </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Comic Sans MS" w:eastAsia="Times New Roman" w:hAnsi="Comic Sans MS" w:cs="Times New Roman"/>
          <w:b/>
          <w:bCs/>
          <w:color w:val="262626"/>
          <w:sz w:val="20"/>
          <w:szCs w:val="20"/>
          <w:shd w:val="clear" w:color="auto" w:fill="FFFFFF"/>
          <w:lang w:val="en-CA" w:eastAsia="en-CA"/>
        </w:rPr>
        <w:t>3-Encourage girls and boys equally.</w:t>
      </w:r>
      <w:r w:rsidRPr="0035395B">
        <w:rPr>
          <w:rFonts w:ascii="Comic Sans MS" w:eastAsia="Times New Roman" w:hAnsi="Comic Sans MS" w:cs="Times New Roman"/>
          <w:color w:val="262626"/>
          <w:sz w:val="20"/>
          <w:szCs w:val="20"/>
          <w:shd w:val="clear" w:color="auto" w:fill="FFFFFF"/>
          <w:lang w:val="en-CA" w:eastAsia="en-CA"/>
        </w:rPr>
        <w:t xml:space="preserve"> Many girls are left out of challenging activities simply because of their gender. Be aware that both girls and boys need to be encouraged and exposed to a variety of subjects at a very early age.</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Comic Sans MS" w:eastAsia="Times New Roman" w:hAnsi="Comic Sans MS" w:cs="Times New Roman"/>
          <w:b/>
          <w:bCs/>
          <w:color w:val="262626"/>
          <w:sz w:val="20"/>
          <w:szCs w:val="20"/>
          <w:shd w:val="clear" w:color="auto" w:fill="FFFFFF"/>
          <w:lang w:val="en-CA" w:eastAsia="en-CA"/>
        </w:rPr>
        <w:t xml:space="preserve">4-Do science together. </w:t>
      </w:r>
      <w:r w:rsidRPr="0035395B">
        <w:rPr>
          <w:rFonts w:ascii="Comic Sans MS" w:eastAsia="Times New Roman" w:hAnsi="Comic Sans MS" w:cs="Times New Roman"/>
          <w:color w:val="262626"/>
          <w:sz w:val="20"/>
          <w:szCs w:val="20"/>
          <w:shd w:val="clear" w:color="auto" w:fill="FFFFFF"/>
          <w:lang w:val="en-CA" w:eastAsia="en-CA"/>
        </w:rPr>
        <w:t>Children, especially elementary-age children, learn better by investigating and experimenting. Simple investigations done together in the home can bolster what your child is learning in the classroom. Check with your child's teacher on what your child is currently learning in class and what activities you can explore at home.</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Comic Sans MS" w:eastAsia="Times New Roman" w:hAnsi="Comic Sans MS" w:cs="Times New Roman"/>
          <w:b/>
          <w:bCs/>
          <w:color w:val="262626"/>
          <w:sz w:val="20"/>
          <w:szCs w:val="20"/>
          <w:shd w:val="clear" w:color="auto" w:fill="FFFFFF"/>
          <w:lang w:val="en-CA" w:eastAsia="en-CA"/>
        </w:rPr>
        <w:t>5-Connect science with a family vacation.</w:t>
      </w:r>
      <w:r w:rsidRPr="0035395B">
        <w:rPr>
          <w:rFonts w:ascii="Comic Sans MS" w:eastAsia="Times New Roman" w:hAnsi="Comic Sans MS" w:cs="Times New Roman"/>
          <w:color w:val="262626"/>
          <w:sz w:val="20"/>
          <w:szCs w:val="20"/>
          <w:shd w:val="clear" w:color="auto" w:fill="FFFFFF"/>
          <w:lang w:val="en-CA" w:eastAsia="en-CA"/>
        </w:rPr>
        <w:t xml:space="preserve"> Family vacations are a great way to explore science. It could be a hiking trip where you explore nature or a discussion on tides during a beach vacation.</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Comic Sans MS" w:eastAsia="Times New Roman" w:hAnsi="Comic Sans MS" w:cs="Times New Roman"/>
          <w:b/>
          <w:bCs/>
          <w:color w:val="262626"/>
          <w:sz w:val="20"/>
          <w:szCs w:val="20"/>
          <w:shd w:val="clear" w:color="auto" w:fill="FFFFFF"/>
          <w:lang w:val="en-CA" w:eastAsia="en-CA"/>
        </w:rPr>
        <w:t>6-Show excitement for Science!</w:t>
      </w:r>
    </w:p>
    <w:p w:rsidR="0035395B" w:rsidRPr="0035395B" w:rsidRDefault="0035395B" w:rsidP="0035395B">
      <w:pPr>
        <w:spacing w:after="220"/>
        <w:rPr>
          <w:rFonts w:ascii="Times New Roman" w:eastAsia="Times New Roman" w:hAnsi="Times New Roman" w:cs="Times New Roman"/>
          <w:lang w:val="en-CA" w:eastAsia="en-CA"/>
        </w:rPr>
      </w:pPr>
      <w:r w:rsidRPr="0035395B">
        <w:rPr>
          <w:rFonts w:ascii="Arial" w:eastAsia="Times New Roman" w:hAnsi="Arial" w:cs="Arial"/>
          <w:color w:val="262626"/>
          <w:sz w:val="20"/>
          <w:szCs w:val="20"/>
          <w:shd w:val="clear" w:color="auto" w:fill="FFFFFF"/>
          <w:lang w:val="en-CA" w:eastAsia="en-CA"/>
        </w:rPr>
        <w:t>Reference:</w:t>
      </w:r>
    </w:p>
    <w:p w:rsidR="0035395B" w:rsidRPr="0035395B" w:rsidRDefault="0035395B" w:rsidP="0035395B">
      <w:pPr>
        <w:rPr>
          <w:rFonts w:ascii="Times New Roman" w:eastAsia="Times New Roman" w:hAnsi="Times New Roman" w:cs="Times New Roman"/>
          <w:lang w:val="en-CA" w:eastAsia="en-CA"/>
        </w:rPr>
      </w:pPr>
      <w:r w:rsidRPr="0035395B">
        <w:rPr>
          <w:rFonts w:ascii="Arial" w:eastAsia="Times New Roman" w:hAnsi="Arial" w:cs="Arial"/>
          <w:color w:val="000000"/>
          <w:sz w:val="20"/>
          <w:szCs w:val="20"/>
          <w:lang w:val="en-CA" w:eastAsia="en-CA"/>
        </w:rPr>
        <w:t xml:space="preserve"> "NSTA Science Matters: Tips for Busy Parents - National Science ...." </w:t>
      </w:r>
      <w:hyperlink r:id="rId5" w:history="1">
        <w:r w:rsidRPr="0035395B">
          <w:rPr>
            <w:rFonts w:ascii="Arial" w:eastAsia="Times New Roman" w:hAnsi="Arial" w:cs="Arial"/>
            <w:color w:val="1155CC"/>
            <w:sz w:val="20"/>
            <w:szCs w:val="20"/>
            <w:u w:val="single"/>
            <w:lang w:val="en-CA" w:eastAsia="en-CA"/>
          </w:rPr>
          <w:t>http://www.nsta.org/sciencematters/tips.aspx</w:t>
        </w:r>
      </w:hyperlink>
      <w:r w:rsidRPr="0035395B">
        <w:rPr>
          <w:rFonts w:ascii="Arial" w:eastAsia="Times New Roman" w:hAnsi="Arial" w:cs="Arial"/>
          <w:color w:val="000000"/>
          <w:sz w:val="20"/>
          <w:szCs w:val="20"/>
          <w:lang w:val="en-CA" w:eastAsia="en-CA"/>
        </w:rPr>
        <w:t xml:space="preserve">. </w:t>
      </w:r>
    </w:p>
    <w:p w:rsidR="0035395B" w:rsidRPr="0035395B" w:rsidRDefault="0035395B" w:rsidP="0035395B">
      <w:pPr>
        <w:spacing w:after="240"/>
        <w:rPr>
          <w:rFonts w:ascii="Times New Roman" w:eastAsia="Times New Roman" w:hAnsi="Times New Roman" w:cs="Times New Roman"/>
          <w:lang w:val="en-CA" w:eastAsia="en-CA"/>
        </w:rPr>
      </w:pPr>
    </w:p>
    <w:p w:rsidR="00B662C7" w:rsidRDefault="00B662C7"/>
    <w:sectPr w:rsidR="00B662C7" w:rsidSect="00502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B"/>
    <w:rsid w:val="0009069B"/>
    <w:rsid w:val="0035395B"/>
    <w:rsid w:val="003D2ED2"/>
    <w:rsid w:val="005028FE"/>
    <w:rsid w:val="00B662C7"/>
    <w:rsid w:val="00D6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95B"/>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3539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95B"/>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353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ta.org/sciencematters/tip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 Robertson</cp:lastModifiedBy>
  <cp:revision>2</cp:revision>
  <dcterms:created xsi:type="dcterms:W3CDTF">2019-01-25T12:24:00Z</dcterms:created>
  <dcterms:modified xsi:type="dcterms:W3CDTF">2019-01-25T12:24:00Z</dcterms:modified>
</cp:coreProperties>
</file>