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044B1" w:rsidRPr="003E02FC" w:rsidRDefault="009E6885">
      <w:pPr>
        <w:pStyle w:val="Title"/>
        <w:keepNext w:val="0"/>
        <w:spacing w:before="100" w:after="100"/>
        <w:jc w:val="center"/>
        <w:rPr>
          <w:rFonts w:ascii="Century Gothic" w:eastAsia="Century Gothic" w:hAnsi="Century Gothic" w:cs="Century Gothic"/>
          <w:smallCaps/>
          <w:color w:val="auto"/>
          <w:sz w:val="72"/>
          <w:szCs w:val="72"/>
        </w:rPr>
      </w:pPr>
      <w:r w:rsidRPr="003E02FC">
        <w:rPr>
          <w:rFonts w:ascii="Century Gothic" w:eastAsia="Century Gothic" w:hAnsi="Century Gothic" w:cs="Century Gothic"/>
          <w:smallCaps/>
          <w:color w:val="auto"/>
          <w:sz w:val="72"/>
          <w:szCs w:val="72"/>
        </w:rPr>
        <w:t>MINUTES</w:t>
      </w:r>
    </w:p>
    <w:p w14:paraId="00000002" w14:textId="77777777" w:rsidR="007044B1" w:rsidRPr="003E02FC" w:rsidRDefault="009E6885">
      <w:pPr>
        <w:pStyle w:val="Subtitle"/>
        <w:keepNext w:val="0"/>
        <w:spacing w:before="100" w:after="120"/>
        <w:jc w:val="center"/>
        <w:rPr>
          <w:rFonts w:ascii="Century Gothic" w:eastAsia="Century Gothic" w:hAnsi="Century Gothic" w:cs="Century Gothic"/>
          <w:color w:val="auto"/>
          <w:sz w:val="32"/>
          <w:szCs w:val="32"/>
        </w:rPr>
      </w:pPr>
      <w:r w:rsidRPr="003E02FC">
        <w:rPr>
          <w:rFonts w:ascii="Century Gothic" w:eastAsia="Century Gothic" w:hAnsi="Century Gothic" w:cs="Century Gothic"/>
          <w:color w:val="auto"/>
          <w:sz w:val="32"/>
          <w:szCs w:val="32"/>
        </w:rPr>
        <w:t>Elora Public School Council</w:t>
      </w:r>
    </w:p>
    <w:p w14:paraId="00000003" w14:textId="77777777" w:rsidR="007044B1" w:rsidRPr="00BF47AE" w:rsidRDefault="007044B1">
      <w:pPr>
        <w:pBdr>
          <w:top w:val="single" w:sz="4" w:space="0" w:color="444D26"/>
          <w:left w:val="nil"/>
          <w:bottom w:val="nil"/>
          <w:right w:val="nil"/>
          <w:between w:val="nil"/>
        </w:pBdr>
        <w:spacing w:before="100" w:after="100"/>
        <w:jc w:val="center"/>
        <w:rPr>
          <w:rFonts w:ascii="Helvetica" w:eastAsia="Century Gothic" w:hAnsi="Helvetica" w:cs="Helvetica"/>
          <w:sz w:val="22"/>
          <w:szCs w:val="22"/>
        </w:rPr>
      </w:pPr>
    </w:p>
    <w:p w14:paraId="00000004" w14:textId="23BC5DF8" w:rsidR="007044B1" w:rsidRPr="00F82697" w:rsidRDefault="00F04D4E">
      <w:pPr>
        <w:pBdr>
          <w:top w:val="nil"/>
          <w:left w:val="nil"/>
          <w:bottom w:val="nil"/>
          <w:right w:val="nil"/>
          <w:between w:val="nil"/>
        </w:pBdr>
        <w:spacing w:before="100" w:after="100"/>
        <w:jc w:val="center"/>
        <w:rPr>
          <w:rFonts w:asciiTheme="majorHAnsi" w:eastAsia="Century Gothic" w:hAnsiTheme="majorHAnsi" w:cstheme="majorHAnsi"/>
          <w:sz w:val="22"/>
          <w:szCs w:val="22"/>
        </w:rPr>
      </w:pPr>
      <w:r w:rsidRPr="00F82697">
        <w:rPr>
          <w:rFonts w:asciiTheme="majorHAnsi" w:eastAsia="Helvetica Neue" w:hAnsiTheme="majorHAnsi" w:cstheme="majorHAnsi"/>
          <w:sz w:val="22"/>
          <w:szCs w:val="22"/>
        </w:rPr>
        <w:t>Nov 8</w:t>
      </w:r>
      <w:r w:rsidR="009E6885" w:rsidRPr="00F82697">
        <w:rPr>
          <w:rFonts w:asciiTheme="majorHAnsi" w:eastAsia="Helvetica Neue" w:hAnsiTheme="majorHAnsi" w:cstheme="majorHAnsi"/>
          <w:sz w:val="22"/>
          <w:szCs w:val="22"/>
        </w:rPr>
        <w:t>, 202</w:t>
      </w:r>
      <w:r w:rsidR="00926260" w:rsidRPr="00F82697">
        <w:rPr>
          <w:rFonts w:asciiTheme="majorHAnsi" w:eastAsia="Helvetica Neue" w:hAnsiTheme="majorHAnsi" w:cstheme="majorHAnsi"/>
          <w:sz w:val="22"/>
          <w:szCs w:val="22"/>
        </w:rPr>
        <w:t>2</w:t>
      </w:r>
    </w:p>
    <w:p w14:paraId="2036A1D4" w14:textId="77777777" w:rsidR="00A240F7" w:rsidRPr="00F82697" w:rsidRDefault="00A240F7">
      <w:pPr>
        <w:pBdr>
          <w:top w:val="nil"/>
          <w:left w:val="nil"/>
          <w:bottom w:val="nil"/>
          <w:right w:val="nil"/>
          <w:between w:val="nil"/>
        </w:pBdr>
        <w:spacing w:before="100" w:after="100"/>
        <w:rPr>
          <w:rFonts w:asciiTheme="majorHAnsi" w:eastAsia="Century Gothic" w:hAnsiTheme="majorHAnsi" w:cstheme="majorHAnsi"/>
          <w:sz w:val="22"/>
          <w:szCs w:val="22"/>
        </w:rPr>
      </w:pPr>
    </w:p>
    <w:p w14:paraId="00000005" w14:textId="702293B1" w:rsidR="007044B1" w:rsidRPr="002E34B7" w:rsidRDefault="009E6885">
      <w:pPr>
        <w:pBdr>
          <w:top w:val="nil"/>
          <w:left w:val="nil"/>
          <w:bottom w:val="nil"/>
          <w:right w:val="nil"/>
          <w:between w:val="nil"/>
        </w:pBdr>
        <w:spacing w:before="100" w:after="100"/>
        <w:rPr>
          <w:rFonts w:asciiTheme="minorHAnsi" w:eastAsia="Century Gothic" w:hAnsiTheme="minorHAnsi" w:cstheme="minorHAnsi"/>
          <w:sz w:val="22"/>
          <w:szCs w:val="22"/>
        </w:rPr>
      </w:pPr>
      <w:r w:rsidRPr="002E34B7">
        <w:rPr>
          <w:rFonts w:asciiTheme="minorHAnsi" w:eastAsia="Century Gothic" w:hAnsiTheme="minorHAnsi" w:cstheme="minorHAnsi"/>
          <w:b/>
          <w:bCs/>
          <w:sz w:val="22"/>
          <w:szCs w:val="22"/>
        </w:rPr>
        <w:t>Virtual Attendees:</w:t>
      </w:r>
      <w:r w:rsidRPr="002E34B7">
        <w:rPr>
          <w:rFonts w:asciiTheme="minorHAnsi" w:eastAsia="Century Gothic" w:hAnsiTheme="minorHAnsi" w:cstheme="minorHAnsi"/>
          <w:sz w:val="22"/>
          <w:szCs w:val="22"/>
        </w:rPr>
        <w:t xml:space="preserve"> </w:t>
      </w:r>
      <w:r w:rsidR="00404F81" w:rsidRPr="002E34B7">
        <w:rPr>
          <w:rFonts w:asciiTheme="minorHAnsi" w:eastAsia="Century Gothic" w:hAnsiTheme="minorHAnsi" w:cstheme="minorHAnsi"/>
          <w:sz w:val="22"/>
          <w:szCs w:val="22"/>
        </w:rPr>
        <w:t xml:space="preserve">Andrea Catteau, </w:t>
      </w:r>
      <w:r w:rsidRPr="002E34B7">
        <w:rPr>
          <w:rFonts w:asciiTheme="minorHAnsi" w:eastAsia="Century Gothic" w:hAnsiTheme="minorHAnsi" w:cstheme="minorHAnsi"/>
          <w:sz w:val="22"/>
          <w:szCs w:val="22"/>
        </w:rPr>
        <w:t>Catherine Black</w:t>
      </w:r>
      <w:r w:rsidR="00F04D4E" w:rsidRPr="002E34B7">
        <w:rPr>
          <w:rFonts w:asciiTheme="minorHAnsi" w:eastAsia="Century Gothic" w:hAnsiTheme="minorHAnsi" w:cstheme="minorHAnsi"/>
          <w:sz w:val="22"/>
          <w:szCs w:val="22"/>
        </w:rPr>
        <w:t>, Paula O’Donnell</w:t>
      </w:r>
      <w:r w:rsidR="00A240F7" w:rsidRPr="002E34B7">
        <w:rPr>
          <w:rFonts w:asciiTheme="minorHAnsi" w:eastAsia="Century Gothic" w:hAnsiTheme="minorHAnsi" w:cstheme="minorHAnsi"/>
          <w:sz w:val="22"/>
          <w:szCs w:val="22"/>
        </w:rPr>
        <w:t xml:space="preserve"> </w:t>
      </w:r>
      <w:r w:rsidR="00A240F7" w:rsidRPr="002E34B7">
        <w:rPr>
          <w:rFonts w:asciiTheme="minorHAnsi" w:hAnsiTheme="minorHAnsi" w:cstheme="minorHAnsi"/>
          <w:sz w:val="22"/>
          <w:szCs w:val="22"/>
          <w:shd w:val="clear" w:color="auto" w:fill="FFFFFF"/>
        </w:rPr>
        <w:t>&amp; Sheila Bauman </w:t>
      </w:r>
    </w:p>
    <w:p w14:paraId="1325993B" w14:textId="7CD90F26" w:rsidR="004A34B2" w:rsidRPr="002E34B7" w:rsidRDefault="004A34B2" w:rsidP="004A34B2">
      <w:pPr>
        <w:pBdr>
          <w:top w:val="nil"/>
          <w:left w:val="nil"/>
          <w:bottom w:val="nil"/>
          <w:right w:val="nil"/>
          <w:between w:val="nil"/>
        </w:pBdr>
        <w:spacing w:before="100" w:after="100"/>
        <w:rPr>
          <w:rFonts w:asciiTheme="minorHAnsi" w:eastAsia="Century Gothic" w:hAnsiTheme="minorHAnsi" w:cstheme="minorHAnsi"/>
          <w:sz w:val="22"/>
          <w:szCs w:val="22"/>
        </w:rPr>
      </w:pPr>
      <w:r w:rsidRPr="002E34B7">
        <w:rPr>
          <w:rFonts w:asciiTheme="minorHAnsi" w:eastAsia="Century Gothic" w:hAnsiTheme="minorHAnsi" w:cstheme="minorHAnsi"/>
          <w:b/>
          <w:bCs/>
          <w:sz w:val="22"/>
          <w:szCs w:val="22"/>
        </w:rPr>
        <w:t>In-Person Attendees:</w:t>
      </w:r>
      <w:r w:rsidRPr="002E34B7">
        <w:rPr>
          <w:rFonts w:asciiTheme="minorHAnsi" w:eastAsia="Century Gothic" w:hAnsiTheme="minorHAnsi" w:cstheme="minorHAnsi"/>
          <w:sz w:val="22"/>
          <w:szCs w:val="22"/>
        </w:rPr>
        <w:t xml:space="preserve"> Curt McQueen, </w:t>
      </w:r>
      <w:bookmarkStart w:id="0" w:name="_Hlk96522005"/>
      <w:r w:rsidR="00F04D4E" w:rsidRPr="002E34B7">
        <w:rPr>
          <w:rFonts w:asciiTheme="minorHAnsi" w:eastAsia="Century Gothic" w:hAnsiTheme="minorHAnsi" w:cstheme="minorHAnsi"/>
          <w:sz w:val="22"/>
          <w:szCs w:val="22"/>
        </w:rPr>
        <w:t xml:space="preserve">Rachel Albano, </w:t>
      </w:r>
      <w:r w:rsidRPr="002E34B7">
        <w:rPr>
          <w:rFonts w:asciiTheme="minorHAnsi" w:eastAsia="Century Gothic" w:hAnsiTheme="minorHAnsi" w:cstheme="minorHAnsi"/>
          <w:sz w:val="22"/>
          <w:szCs w:val="22"/>
        </w:rPr>
        <w:t>Alison Negrave</w:t>
      </w:r>
      <w:bookmarkEnd w:id="0"/>
      <w:r w:rsidRPr="002E34B7">
        <w:rPr>
          <w:rFonts w:asciiTheme="minorHAnsi" w:eastAsia="Century Gothic" w:hAnsiTheme="minorHAnsi" w:cstheme="minorHAnsi"/>
          <w:sz w:val="22"/>
          <w:szCs w:val="22"/>
        </w:rPr>
        <w:t xml:space="preserve">, </w:t>
      </w:r>
      <w:r w:rsidR="00A240F7" w:rsidRPr="002E34B7">
        <w:rPr>
          <w:rFonts w:asciiTheme="minorHAnsi" w:eastAsia="Century Gothic" w:hAnsiTheme="minorHAnsi" w:cstheme="minorHAnsi"/>
          <w:sz w:val="22"/>
          <w:szCs w:val="22"/>
        </w:rPr>
        <w:t>Colette Bayani-Thody</w:t>
      </w:r>
      <w:r w:rsidR="00F04D4E" w:rsidRPr="002E34B7">
        <w:rPr>
          <w:rFonts w:asciiTheme="minorHAnsi" w:eastAsia="Century Gothic" w:hAnsiTheme="minorHAnsi" w:cstheme="minorHAnsi"/>
          <w:sz w:val="22"/>
          <w:szCs w:val="22"/>
        </w:rPr>
        <w:t>,</w:t>
      </w:r>
      <w:r w:rsidR="00A240F7" w:rsidRPr="002E34B7">
        <w:rPr>
          <w:rFonts w:asciiTheme="minorHAnsi" w:eastAsia="Century Gothic" w:hAnsiTheme="minorHAnsi" w:cstheme="minorHAnsi"/>
          <w:sz w:val="22"/>
          <w:szCs w:val="22"/>
        </w:rPr>
        <w:t xml:space="preserve"> </w:t>
      </w:r>
      <w:r w:rsidRPr="002E34B7">
        <w:rPr>
          <w:rFonts w:asciiTheme="minorHAnsi" w:eastAsia="Century Gothic" w:hAnsiTheme="minorHAnsi" w:cstheme="minorHAnsi"/>
          <w:sz w:val="22"/>
          <w:szCs w:val="22"/>
        </w:rPr>
        <w:t>Kim Blair</w:t>
      </w:r>
      <w:r w:rsidR="00A240F7" w:rsidRPr="002E34B7">
        <w:rPr>
          <w:rFonts w:asciiTheme="minorHAnsi" w:eastAsia="Century Gothic" w:hAnsiTheme="minorHAnsi" w:cstheme="minorHAnsi"/>
          <w:sz w:val="22"/>
          <w:szCs w:val="22"/>
        </w:rPr>
        <w:t xml:space="preserve">, Shannan Noorlander </w:t>
      </w:r>
      <w:r w:rsidRPr="002E34B7">
        <w:rPr>
          <w:rFonts w:asciiTheme="minorHAnsi" w:eastAsia="Century Gothic" w:hAnsiTheme="minorHAnsi" w:cstheme="minorHAnsi"/>
          <w:sz w:val="22"/>
          <w:szCs w:val="22"/>
        </w:rPr>
        <w:t>&amp;</w:t>
      </w:r>
      <w:bookmarkStart w:id="1" w:name="_Hlk96521971"/>
      <w:r w:rsidRPr="002E34B7">
        <w:rPr>
          <w:rFonts w:asciiTheme="minorHAnsi" w:eastAsia="Century Gothic" w:hAnsiTheme="minorHAnsi" w:cstheme="minorHAnsi"/>
          <w:sz w:val="22"/>
          <w:szCs w:val="22"/>
        </w:rPr>
        <w:t xml:space="preserve"> </w:t>
      </w:r>
      <w:bookmarkEnd w:id="1"/>
      <w:r w:rsidR="00A240F7" w:rsidRPr="002E34B7">
        <w:rPr>
          <w:rFonts w:asciiTheme="minorHAnsi" w:eastAsia="Century Gothic" w:hAnsiTheme="minorHAnsi" w:cstheme="minorHAnsi"/>
          <w:sz w:val="22"/>
          <w:szCs w:val="22"/>
        </w:rPr>
        <w:t>Angela Massey</w:t>
      </w:r>
    </w:p>
    <w:p w14:paraId="52AAB684" w14:textId="77777777" w:rsidR="00A240F7" w:rsidRPr="002E34B7" w:rsidRDefault="00A240F7">
      <w:pPr>
        <w:pBdr>
          <w:top w:val="nil"/>
          <w:left w:val="nil"/>
          <w:bottom w:val="nil"/>
          <w:right w:val="nil"/>
          <w:between w:val="nil"/>
        </w:pBdr>
        <w:rPr>
          <w:rFonts w:asciiTheme="minorHAnsi" w:eastAsia="Helvetica Neue" w:hAnsiTheme="minorHAnsi" w:cstheme="minorHAnsi"/>
          <w:b/>
          <w:sz w:val="22"/>
          <w:szCs w:val="22"/>
        </w:rPr>
      </w:pPr>
    </w:p>
    <w:p w14:paraId="00000007" w14:textId="648067A2" w:rsidR="007044B1" w:rsidRPr="002E34B7" w:rsidRDefault="009E6885">
      <w:pPr>
        <w:pBdr>
          <w:top w:val="nil"/>
          <w:left w:val="nil"/>
          <w:bottom w:val="nil"/>
          <w:right w:val="nil"/>
          <w:between w:val="nil"/>
        </w:pBdr>
        <w:rPr>
          <w:rFonts w:asciiTheme="minorHAnsi" w:eastAsia="Helvetica Neue" w:hAnsiTheme="minorHAnsi" w:cstheme="minorHAnsi"/>
          <w:b/>
          <w:sz w:val="22"/>
          <w:szCs w:val="22"/>
        </w:rPr>
      </w:pPr>
      <w:r w:rsidRPr="002E34B7">
        <w:rPr>
          <w:rFonts w:asciiTheme="minorHAnsi" w:eastAsia="Helvetica Neue" w:hAnsiTheme="minorHAnsi" w:cstheme="minorHAnsi"/>
          <w:b/>
          <w:sz w:val="22"/>
          <w:szCs w:val="22"/>
        </w:rPr>
        <w:t>1. Welcome and Introductions (</w:t>
      </w:r>
      <w:r w:rsidR="00D772AF" w:rsidRPr="002E34B7">
        <w:rPr>
          <w:rFonts w:asciiTheme="minorHAnsi" w:eastAsia="Helvetica Neue" w:hAnsiTheme="minorHAnsi" w:cstheme="minorHAnsi"/>
          <w:b/>
          <w:sz w:val="22"/>
          <w:szCs w:val="22"/>
        </w:rPr>
        <w:t>Rachel &amp; Colette</w:t>
      </w:r>
      <w:r w:rsidRPr="002E34B7">
        <w:rPr>
          <w:rFonts w:asciiTheme="minorHAnsi" w:eastAsia="Helvetica Neue" w:hAnsiTheme="minorHAnsi" w:cstheme="minorHAnsi"/>
          <w:b/>
          <w:sz w:val="22"/>
          <w:szCs w:val="22"/>
        </w:rPr>
        <w:t>)</w:t>
      </w:r>
      <w:r w:rsidR="00F04D4E" w:rsidRPr="002E34B7">
        <w:rPr>
          <w:rFonts w:asciiTheme="minorHAnsi" w:eastAsia="Helvetica Neue" w:hAnsiTheme="minorHAnsi" w:cstheme="minorHAnsi"/>
          <w:b/>
          <w:sz w:val="22"/>
          <w:szCs w:val="22"/>
        </w:rPr>
        <w:t xml:space="preserve"> </w:t>
      </w:r>
    </w:p>
    <w:p w14:paraId="00000008" w14:textId="77777777" w:rsidR="007044B1" w:rsidRPr="002E34B7" w:rsidRDefault="007044B1">
      <w:pPr>
        <w:pBdr>
          <w:top w:val="nil"/>
          <w:left w:val="nil"/>
          <w:bottom w:val="nil"/>
          <w:right w:val="nil"/>
          <w:between w:val="nil"/>
        </w:pBdr>
        <w:rPr>
          <w:rFonts w:asciiTheme="minorHAnsi" w:eastAsia="Helvetica Neue" w:hAnsiTheme="minorHAnsi" w:cstheme="minorHAnsi"/>
          <w:sz w:val="22"/>
          <w:szCs w:val="22"/>
        </w:rPr>
      </w:pPr>
    </w:p>
    <w:p w14:paraId="00000009" w14:textId="3E685551" w:rsidR="007044B1" w:rsidRPr="002E34B7" w:rsidRDefault="009E6885">
      <w:pPr>
        <w:pBdr>
          <w:top w:val="nil"/>
          <w:left w:val="nil"/>
          <w:bottom w:val="nil"/>
          <w:right w:val="nil"/>
          <w:between w:val="nil"/>
        </w:pBdr>
        <w:rPr>
          <w:rFonts w:asciiTheme="minorHAnsi" w:eastAsia="Helvetica Neue" w:hAnsiTheme="minorHAnsi" w:cstheme="minorHAnsi"/>
          <w:b/>
          <w:sz w:val="22"/>
          <w:szCs w:val="22"/>
          <w:u w:val="single"/>
        </w:rPr>
      </w:pPr>
      <w:r w:rsidRPr="002E34B7">
        <w:rPr>
          <w:rFonts w:asciiTheme="minorHAnsi" w:eastAsia="Helvetica Neue" w:hAnsiTheme="minorHAnsi" w:cstheme="minorHAnsi"/>
          <w:b/>
          <w:sz w:val="22"/>
          <w:szCs w:val="22"/>
        </w:rPr>
        <w:t>2. Attendance</w:t>
      </w:r>
      <w:r w:rsidR="00FD7D2B" w:rsidRPr="002E34B7">
        <w:rPr>
          <w:rFonts w:asciiTheme="minorHAnsi" w:eastAsia="Helvetica Neue" w:hAnsiTheme="minorHAnsi" w:cstheme="minorHAnsi"/>
          <w:b/>
          <w:sz w:val="22"/>
          <w:szCs w:val="22"/>
        </w:rPr>
        <w:t xml:space="preserve"> </w:t>
      </w:r>
    </w:p>
    <w:p w14:paraId="0000000A" w14:textId="77777777" w:rsidR="007044B1" w:rsidRPr="002E34B7" w:rsidRDefault="007044B1">
      <w:pPr>
        <w:pBdr>
          <w:top w:val="nil"/>
          <w:left w:val="nil"/>
          <w:bottom w:val="nil"/>
          <w:right w:val="nil"/>
          <w:between w:val="nil"/>
        </w:pBdr>
        <w:rPr>
          <w:rFonts w:asciiTheme="minorHAnsi" w:eastAsia="Helvetica Neue" w:hAnsiTheme="minorHAnsi" w:cstheme="minorHAnsi"/>
          <w:b/>
          <w:sz w:val="22"/>
          <w:szCs w:val="22"/>
        </w:rPr>
      </w:pPr>
    </w:p>
    <w:p w14:paraId="0000000B" w14:textId="027D3174" w:rsidR="007044B1" w:rsidRPr="002E34B7" w:rsidRDefault="009E6885">
      <w:pPr>
        <w:pBdr>
          <w:top w:val="nil"/>
          <w:left w:val="nil"/>
          <w:bottom w:val="nil"/>
          <w:right w:val="nil"/>
          <w:between w:val="nil"/>
        </w:pBdr>
        <w:rPr>
          <w:rFonts w:asciiTheme="minorHAnsi" w:eastAsia="Helvetica Neue" w:hAnsiTheme="minorHAnsi" w:cstheme="minorHAnsi"/>
          <w:bCs/>
          <w:sz w:val="22"/>
          <w:szCs w:val="22"/>
        </w:rPr>
      </w:pPr>
      <w:r w:rsidRPr="002E34B7">
        <w:rPr>
          <w:rFonts w:asciiTheme="minorHAnsi" w:eastAsia="Helvetica Neue" w:hAnsiTheme="minorHAnsi" w:cstheme="minorHAnsi"/>
          <w:b/>
          <w:sz w:val="22"/>
          <w:szCs w:val="22"/>
        </w:rPr>
        <w:t xml:space="preserve">3. Approval of Minutes from </w:t>
      </w:r>
      <w:r w:rsidR="00D772AF" w:rsidRPr="002E34B7">
        <w:rPr>
          <w:rFonts w:asciiTheme="minorHAnsi" w:eastAsia="Helvetica Neue" w:hAnsiTheme="minorHAnsi" w:cstheme="minorHAnsi"/>
          <w:b/>
          <w:sz w:val="22"/>
          <w:szCs w:val="22"/>
        </w:rPr>
        <w:t>Sept 20</w:t>
      </w:r>
      <w:r w:rsidR="00926260" w:rsidRPr="002E34B7">
        <w:rPr>
          <w:rFonts w:asciiTheme="minorHAnsi" w:eastAsia="Helvetica Neue" w:hAnsiTheme="minorHAnsi" w:cstheme="minorHAnsi"/>
          <w:b/>
          <w:sz w:val="22"/>
          <w:szCs w:val="22"/>
        </w:rPr>
        <w:t xml:space="preserve">, </w:t>
      </w:r>
      <w:r w:rsidRPr="002E34B7">
        <w:rPr>
          <w:rFonts w:asciiTheme="minorHAnsi" w:eastAsia="Helvetica Neue" w:hAnsiTheme="minorHAnsi" w:cstheme="minorHAnsi"/>
          <w:b/>
          <w:sz w:val="22"/>
          <w:szCs w:val="22"/>
        </w:rPr>
        <w:t>202</w:t>
      </w:r>
      <w:r w:rsidR="00671B2F" w:rsidRPr="002E34B7">
        <w:rPr>
          <w:rFonts w:asciiTheme="minorHAnsi" w:eastAsia="Helvetica Neue" w:hAnsiTheme="minorHAnsi" w:cstheme="minorHAnsi"/>
          <w:b/>
          <w:sz w:val="22"/>
          <w:szCs w:val="22"/>
        </w:rPr>
        <w:t>2</w:t>
      </w:r>
      <w:r w:rsidRPr="002E34B7">
        <w:rPr>
          <w:rFonts w:asciiTheme="minorHAnsi" w:eastAsia="Helvetica Neue" w:hAnsiTheme="minorHAnsi" w:cstheme="minorHAnsi"/>
          <w:b/>
          <w:sz w:val="22"/>
          <w:szCs w:val="22"/>
        </w:rPr>
        <w:t xml:space="preserve"> </w:t>
      </w:r>
      <w:r w:rsidR="00FD7D2B" w:rsidRPr="002E34B7">
        <w:rPr>
          <w:rFonts w:asciiTheme="minorHAnsi" w:eastAsia="Helvetica Neue" w:hAnsiTheme="minorHAnsi" w:cstheme="minorHAnsi"/>
          <w:bCs/>
          <w:sz w:val="22"/>
          <w:szCs w:val="22"/>
        </w:rPr>
        <w:t xml:space="preserve">– Minutes from </w:t>
      </w:r>
      <w:r w:rsidR="00D772AF" w:rsidRPr="002E34B7">
        <w:rPr>
          <w:rFonts w:asciiTheme="minorHAnsi" w:eastAsia="Helvetica Neue" w:hAnsiTheme="minorHAnsi" w:cstheme="minorHAnsi"/>
          <w:bCs/>
          <w:sz w:val="22"/>
          <w:szCs w:val="22"/>
        </w:rPr>
        <w:t>Sept 20</w:t>
      </w:r>
      <w:r w:rsidR="00FD7D2B" w:rsidRPr="002E34B7">
        <w:rPr>
          <w:rFonts w:asciiTheme="minorHAnsi" w:eastAsia="Helvetica Neue" w:hAnsiTheme="minorHAnsi" w:cstheme="minorHAnsi"/>
          <w:bCs/>
          <w:sz w:val="22"/>
          <w:szCs w:val="22"/>
        </w:rPr>
        <w:t xml:space="preserve">, 2022 were distributed to all who attended. Minutes were read </w:t>
      </w:r>
      <w:r w:rsidR="005C10CD" w:rsidRPr="002E34B7">
        <w:rPr>
          <w:rFonts w:asciiTheme="minorHAnsi" w:eastAsia="Helvetica Neue" w:hAnsiTheme="minorHAnsi" w:cstheme="minorHAnsi"/>
          <w:bCs/>
          <w:sz w:val="22"/>
          <w:szCs w:val="22"/>
        </w:rPr>
        <w:t>individually</w:t>
      </w:r>
      <w:r w:rsidR="00FD7D2B" w:rsidRPr="002E34B7">
        <w:rPr>
          <w:rFonts w:asciiTheme="minorHAnsi" w:eastAsia="Helvetica Neue" w:hAnsiTheme="minorHAnsi" w:cstheme="minorHAnsi"/>
          <w:bCs/>
          <w:sz w:val="22"/>
          <w:szCs w:val="22"/>
        </w:rPr>
        <w:t xml:space="preserve"> &amp; approved. </w:t>
      </w:r>
    </w:p>
    <w:p w14:paraId="0000000C" w14:textId="77777777" w:rsidR="007044B1" w:rsidRPr="002E34B7" w:rsidRDefault="007044B1">
      <w:pPr>
        <w:pBdr>
          <w:top w:val="nil"/>
          <w:left w:val="nil"/>
          <w:bottom w:val="nil"/>
          <w:right w:val="nil"/>
          <w:between w:val="nil"/>
        </w:pBdr>
        <w:rPr>
          <w:rFonts w:asciiTheme="minorHAnsi" w:eastAsia="Helvetica Neue" w:hAnsiTheme="minorHAnsi" w:cstheme="minorHAnsi"/>
          <w:bCs/>
          <w:sz w:val="22"/>
          <w:szCs w:val="22"/>
        </w:rPr>
      </w:pPr>
    </w:p>
    <w:p w14:paraId="3FD6E8A4" w14:textId="04E46FFE" w:rsidR="00DA1D91" w:rsidRPr="002E34B7" w:rsidRDefault="00926260" w:rsidP="00DA1D91">
      <w:pPr>
        <w:pBdr>
          <w:top w:val="nil"/>
          <w:left w:val="nil"/>
          <w:bottom w:val="nil"/>
          <w:right w:val="nil"/>
          <w:between w:val="nil"/>
        </w:pBdr>
        <w:rPr>
          <w:rFonts w:asciiTheme="minorHAnsi" w:eastAsia="Helvetica Neue" w:hAnsiTheme="minorHAnsi" w:cstheme="minorHAnsi"/>
          <w:b/>
          <w:sz w:val="22"/>
          <w:szCs w:val="22"/>
        </w:rPr>
      </w:pPr>
      <w:r w:rsidRPr="002E34B7">
        <w:rPr>
          <w:rFonts w:asciiTheme="minorHAnsi" w:eastAsia="Helvetica Neue" w:hAnsiTheme="minorHAnsi" w:cstheme="minorHAnsi"/>
          <w:b/>
          <w:sz w:val="22"/>
          <w:szCs w:val="22"/>
        </w:rPr>
        <w:t>4</w:t>
      </w:r>
      <w:r w:rsidR="00DA1D91" w:rsidRPr="002E34B7">
        <w:rPr>
          <w:rFonts w:asciiTheme="minorHAnsi" w:eastAsia="Helvetica Neue" w:hAnsiTheme="minorHAnsi" w:cstheme="minorHAnsi"/>
          <w:b/>
          <w:sz w:val="22"/>
          <w:szCs w:val="22"/>
        </w:rPr>
        <w:t xml:space="preserve">. P/VP Report (Curt) </w:t>
      </w:r>
    </w:p>
    <w:p w14:paraId="2ED841DA" w14:textId="6544AD94" w:rsidR="00A145CA" w:rsidRPr="002E34B7" w:rsidRDefault="00A145CA" w:rsidP="00815258">
      <w:pPr>
        <w:rPr>
          <w:rFonts w:asciiTheme="minorHAnsi" w:hAnsiTheme="minorHAnsi" w:cstheme="minorHAnsi"/>
          <w:b/>
          <w:bCs/>
          <w:color w:val="000000"/>
          <w:sz w:val="22"/>
          <w:szCs w:val="22"/>
        </w:rPr>
      </w:pPr>
      <w:r w:rsidRPr="002E34B7">
        <w:rPr>
          <w:rFonts w:asciiTheme="minorHAnsi" w:hAnsiTheme="minorHAnsi" w:cstheme="minorHAnsi"/>
          <w:sz w:val="22"/>
          <w:szCs w:val="22"/>
        </w:rPr>
        <w:br/>
      </w:r>
      <w:r w:rsidR="00815258" w:rsidRPr="002E34B7">
        <w:rPr>
          <w:rFonts w:asciiTheme="minorHAnsi" w:hAnsiTheme="minorHAnsi" w:cstheme="minorHAnsi"/>
          <w:b/>
          <w:bCs/>
          <w:color w:val="000000"/>
          <w:sz w:val="22"/>
          <w:szCs w:val="22"/>
        </w:rPr>
        <w:t xml:space="preserve">4.1 </w:t>
      </w:r>
      <w:r w:rsidRPr="002E34B7">
        <w:rPr>
          <w:rFonts w:asciiTheme="minorHAnsi" w:hAnsiTheme="minorHAnsi" w:cstheme="minorHAnsi"/>
          <w:b/>
          <w:bCs/>
          <w:color w:val="000000"/>
          <w:sz w:val="22"/>
          <w:szCs w:val="22"/>
        </w:rPr>
        <w:t>Labour Updates</w:t>
      </w:r>
    </w:p>
    <w:p w14:paraId="16C4022D" w14:textId="3DF07CAB" w:rsidR="00815258" w:rsidRPr="002E34B7" w:rsidRDefault="00815258" w:rsidP="00815258">
      <w:pPr>
        <w:rPr>
          <w:rFonts w:asciiTheme="minorHAnsi" w:hAnsiTheme="minorHAnsi" w:cstheme="minorHAnsi"/>
          <w:color w:val="000000"/>
          <w:sz w:val="22"/>
          <w:szCs w:val="22"/>
        </w:rPr>
      </w:pPr>
      <w:r w:rsidRPr="002E34B7">
        <w:rPr>
          <w:rFonts w:asciiTheme="minorHAnsi" w:hAnsiTheme="minorHAnsi" w:cstheme="minorHAnsi"/>
          <w:color w:val="000000"/>
          <w:sz w:val="22"/>
          <w:szCs w:val="22"/>
        </w:rPr>
        <w:t>-</w:t>
      </w:r>
      <w:r w:rsidR="00A60F8C" w:rsidRPr="002E34B7">
        <w:rPr>
          <w:rFonts w:asciiTheme="minorHAnsi" w:hAnsiTheme="minorHAnsi" w:cstheme="minorHAnsi"/>
          <w:color w:val="000000"/>
          <w:sz w:val="22"/>
          <w:szCs w:val="22"/>
        </w:rPr>
        <w:t>T</w:t>
      </w:r>
      <w:r w:rsidRPr="002E34B7">
        <w:rPr>
          <w:rFonts w:asciiTheme="minorHAnsi" w:hAnsiTheme="minorHAnsi" w:cstheme="minorHAnsi"/>
          <w:color w:val="000000"/>
          <w:sz w:val="22"/>
          <w:szCs w:val="22"/>
        </w:rPr>
        <w:t xml:space="preserve">here are no updates </w:t>
      </w:r>
    </w:p>
    <w:p w14:paraId="2B4123F1" w14:textId="6F934A82" w:rsidR="00815258" w:rsidRPr="002E34B7" w:rsidRDefault="00815258" w:rsidP="00815258">
      <w:pPr>
        <w:rPr>
          <w:rFonts w:asciiTheme="minorHAnsi" w:hAnsiTheme="minorHAnsi" w:cstheme="minorHAnsi"/>
          <w:color w:val="000000"/>
          <w:sz w:val="22"/>
          <w:szCs w:val="22"/>
        </w:rPr>
      </w:pPr>
      <w:r w:rsidRPr="002E34B7">
        <w:rPr>
          <w:rFonts w:asciiTheme="minorHAnsi" w:hAnsiTheme="minorHAnsi" w:cstheme="minorHAnsi"/>
          <w:color w:val="000000"/>
          <w:sz w:val="22"/>
          <w:szCs w:val="22"/>
        </w:rPr>
        <w:t>-</w:t>
      </w:r>
      <w:r w:rsidR="00A60F8C" w:rsidRPr="002E34B7">
        <w:rPr>
          <w:rFonts w:asciiTheme="minorHAnsi" w:hAnsiTheme="minorHAnsi" w:cstheme="minorHAnsi"/>
          <w:color w:val="000000"/>
          <w:sz w:val="22"/>
          <w:szCs w:val="22"/>
        </w:rPr>
        <w:t>H</w:t>
      </w:r>
      <w:r w:rsidRPr="002E34B7">
        <w:rPr>
          <w:rFonts w:asciiTheme="minorHAnsi" w:hAnsiTheme="minorHAnsi" w:cstheme="minorHAnsi"/>
          <w:color w:val="000000"/>
          <w:sz w:val="22"/>
          <w:szCs w:val="22"/>
        </w:rPr>
        <w:t xml:space="preserve">opefully in-person school </w:t>
      </w:r>
      <w:r w:rsidR="00A60F8C" w:rsidRPr="002E34B7">
        <w:rPr>
          <w:rFonts w:asciiTheme="minorHAnsi" w:hAnsiTheme="minorHAnsi" w:cstheme="minorHAnsi"/>
          <w:color w:val="000000"/>
          <w:sz w:val="22"/>
          <w:szCs w:val="22"/>
        </w:rPr>
        <w:t xml:space="preserve">will </w:t>
      </w:r>
      <w:r w:rsidRPr="002E34B7">
        <w:rPr>
          <w:rFonts w:asciiTheme="minorHAnsi" w:hAnsiTheme="minorHAnsi" w:cstheme="minorHAnsi"/>
          <w:color w:val="000000"/>
          <w:sz w:val="22"/>
          <w:szCs w:val="22"/>
        </w:rPr>
        <w:t xml:space="preserve">stay as is </w:t>
      </w:r>
    </w:p>
    <w:p w14:paraId="687A617A" w14:textId="0218E669" w:rsidR="00815258" w:rsidRPr="002E34B7" w:rsidRDefault="00815258" w:rsidP="00815258">
      <w:pPr>
        <w:rPr>
          <w:rFonts w:asciiTheme="minorHAnsi" w:hAnsiTheme="minorHAnsi" w:cstheme="minorHAnsi"/>
          <w:color w:val="000000"/>
          <w:sz w:val="22"/>
          <w:szCs w:val="22"/>
        </w:rPr>
      </w:pPr>
    </w:p>
    <w:p w14:paraId="3963075D" w14:textId="2143E943" w:rsidR="00A145CA" w:rsidRPr="002E34B7" w:rsidRDefault="00815258" w:rsidP="00815258">
      <w:pPr>
        <w:rPr>
          <w:rFonts w:asciiTheme="minorHAnsi" w:hAnsiTheme="minorHAnsi" w:cstheme="minorHAnsi"/>
          <w:b/>
          <w:bCs/>
          <w:color w:val="000000"/>
          <w:sz w:val="22"/>
          <w:szCs w:val="22"/>
        </w:rPr>
      </w:pPr>
      <w:r w:rsidRPr="002E34B7">
        <w:rPr>
          <w:rFonts w:asciiTheme="minorHAnsi" w:hAnsiTheme="minorHAnsi" w:cstheme="minorHAnsi"/>
          <w:b/>
          <w:bCs/>
          <w:color w:val="000000"/>
          <w:sz w:val="22"/>
          <w:szCs w:val="22"/>
        </w:rPr>
        <w:t xml:space="preserve">4.2 </w:t>
      </w:r>
      <w:r w:rsidR="00A145CA" w:rsidRPr="002E34B7">
        <w:rPr>
          <w:rFonts w:asciiTheme="minorHAnsi" w:hAnsiTheme="minorHAnsi" w:cstheme="minorHAnsi"/>
          <w:b/>
          <w:bCs/>
          <w:color w:val="000000"/>
          <w:sz w:val="22"/>
          <w:szCs w:val="22"/>
        </w:rPr>
        <w:t>Remembrance Day at school and the Cenotaph</w:t>
      </w:r>
    </w:p>
    <w:p w14:paraId="45587A91" w14:textId="559DAEA0" w:rsidR="00815258" w:rsidRPr="002E34B7" w:rsidRDefault="00815258" w:rsidP="00815258">
      <w:pPr>
        <w:rPr>
          <w:rFonts w:asciiTheme="minorHAnsi" w:hAnsiTheme="minorHAnsi" w:cstheme="minorHAnsi"/>
          <w:color w:val="000000"/>
          <w:sz w:val="22"/>
          <w:szCs w:val="22"/>
        </w:rPr>
      </w:pPr>
      <w:r w:rsidRPr="002E34B7">
        <w:rPr>
          <w:rFonts w:asciiTheme="minorHAnsi" w:hAnsiTheme="minorHAnsi" w:cstheme="minorHAnsi"/>
          <w:color w:val="000000"/>
          <w:sz w:val="22"/>
          <w:szCs w:val="22"/>
        </w:rPr>
        <w:t>- Curt sent an email to all parents on Nov 8</w:t>
      </w:r>
      <w:r w:rsidRPr="002E34B7">
        <w:rPr>
          <w:rFonts w:asciiTheme="minorHAnsi" w:hAnsiTheme="minorHAnsi" w:cstheme="minorHAnsi"/>
          <w:color w:val="000000"/>
          <w:sz w:val="22"/>
          <w:szCs w:val="22"/>
          <w:vertAlign w:val="superscript"/>
        </w:rPr>
        <w:t>th</w:t>
      </w:r>
    </w:p>
    <w:p w14:paraId="1D4123D1" w14:textId="01E2C171" w:rsidR="00815258" w:rsidRPr="002E34B7" w:rsidRDefault="00815258" w:rsidP="00815258">
      <w:pPr>
        <w:rPr>
          <w:rFonts w:asciiTheme="minorHAnsi" w:hAnsiTheme="minorHAnsi" w:cstheme="minorHAnsi"/>
          <w:color w:val="000000"/>
          <w:sz w:val="22"/>
          <w:szCs w:val="22"/>
        </w:rPr>
      </w:pPr>
      <w:r w:rsidRPr="002E34B7">
        <w:rPr>
          <w:rFonts w:asciiTheme="minorHAnsi" w:hAnsiTheme="minorHAnsi" w:cstheme="minorHAnsi"/>
          <w:color w:val="000000"/>
          <w:sz w:val="22"/>
          <w:szCs w:val="22"/>
        </w:rPr>
        <w:t>-</w:t>
      </w:r>
      <w:r w:rsidR="009A63E6" w:rsidRPr="002E34B7">
        <w:rPr>
          <w:rFonts w:asciiTheme="minorHAnsi" w:hAnsiTheme="minorHAnsi" w:cstheme="minorHAnsi"/>
          <w:color w:val="000000"/>
          <w:sz w:val="22"/>
          <w:szCs w:val="22"/>
        </w:rPr>
        <w:t>T</w:t>
      </w:r>
      <w:r w:rsidRPr="002E34B7">
        <w:rPr>
          <w:rFonts w:asciiTheme="minorHAnsi" w:hAnsiTheme="minorHAnsi" w:cstheme="minorHAnsi"/>
          <w:color w:val="000000"/>
          <w:sz w:val="22"/>
          <w:szCs w:val="22"/>
        </w:rPr>
        <w:t xml:space="preserve">here will be a full school assembly </w:t>
      </w:r>
      <w:r w:rsidR="009A63E6" w:rsidRPr="002E34B7">
        <w:rPr>
          <w:rFonts w:asciiTheme="minorHAnsi" w:hAnsiTheme="minorHAnsi" w:cstheme="minorHAnsi"/>
          <w:color w:val="000000"/>
          <w:sz w:val="22"/>
          <w:szCs w:val="22"/>
        </w:rPr>
        <w:t xml:space="preserve">at the start of </w:t>
      </w:r>
      <w:r w:rsidRPr="002E34B7">
        <w:rPr>
          <w:rFonts w:asciiTheme="minorHAnsi" w:hAnsiTheme="minorHAnsi" w:cstheme="minorHAnsi"/>
          <w:color w:val="000000"/>
          <w:sz w:val="22"/>
          <w:szCs w:val="22"/>
        </w:rPr>
        <w:t>the morning Nov 11</w:t>
      </w:r>
      <w:r w:rsidRPr="002E34B7">
        <w:rPr>
          <w:rFonts w:asciiTheme="minorHAnsi" w:hAnsiTheme="minorHAnsi" w:cstheme="minorHAnsi"/>
          <w:color w:val="000000"/>
          <w:sz w:val="22"/>
          <w:szCs w:val="22"/>
          <w:vertAlign w:val="superscript"/>
        </w:rPr>
        <w:t>th</w:t>
      </w:r>
    </w:p>
    <w:p w14:paraId="22210F82" w14:textId="6EF342B9" w:rsidR="00815258" w:rsidRPr="002E34B7" w:rsidRDefault="00815258" w:rsidP="00815258">
      <w:pPr>
        <w:rPr>
          <w:rFonts w:asciiTheme="minorHAnsi" w:hAnsiTheme="minorHAnsi" w:cstheme="minorHAnsi"/>
          <w:color w:val="000000"/>
          <w:sz w:val="22"/>
          <w:szCs w:val="22"/>
        </w:rPr>
      </w:pPr>
      <w:r w:rsidRPr="002E34B7">
        <w:rPr>
          <w:rFonts w:asciiTheme="minorHAnsi" w:hAnsiTheme="minorHAnsi" w:cstheme="minorHAnsi"/>
          <w:color w:val="000000"/>
          <w:sz w:val="22"/>
          <w:szCs w:val="22"/>
        </w:rPr>
        <w:t>-All grade 5, 6, 7 &amp; 8 classes will be walking &amp; attending the services at the Elora cenotaph. Some younger classes might be joining as well. This communication will be sent to parents from each teacher.</w:t>
      </w:r>
    </w:p>
    <w:p w14:paraId="0553A447" w14:textId="56BAF366" w:rsidR="00815258" w:rsidRPr="002E34B7" w:rsidRDefault="00815258" w:rsidP="00815258">
      <w:pPr>
        <w:rPr>
          <w:rFonts w:asciiTheme="minorHAnsi" w:hAnsiTheme="minorHAnsi" w:cstheme="minorHAnsi"/>
          <w:color w:val="000000"/>
          <w:sz w:val="22"/>
          <w:szCs w:val="22"/>
        </w:rPr>
      </w:pPr>
      <w:r w:rsidRPr="002E34B7">
        <w:rPr>
          <w:rFonts w:asciiTheme="minorHAnsi" w:hAnsiTheme="minorHAnsi" w:cstheme="minorHAnsi"/>
          <w:color w:val="000000"/>
          <w:sz w:val="22"/>
          <w:szCs w:val="22"/>
        </w:rPr>
        <w:t>-The names of local veterans will be posted in the front foyer on Nov 11</w:t>
      </w:r>
      <w:r w:rsidRPr="002E34B7">
        <w:rPr>
          <w:rFonts w:asciiTheme="minorHAnsi" w:hAnsiTheme="minorHAnsi" w:cstheme="minorHAnsi"/>
          <w:color w:val="000000"/>
          <w:sz w:val="22"/>
          <w:szCs w:val="22"/>
          <w:vertAlign w:val="superscript"/>
        </w:rPr>
        <w:t>th</w:t>
      </w:r>
      <w:r w:rsidRPr="002E34B7">
        <w:rPr>
          <w:rFonts w:asciiTheme="minorHAnsi" w:hAnsiTheme="minorHAnsi" w:cstheme="minorHAnsi"/>
          <w:color w:val="000000"/>
          <w:sz w:val="22"/>
          <w:szCs w:val="22"/>
        </w:rPr>
        <w:t xml:space="preserve"> for all students to view</w:t>
      </w:r>
    </w:p>
    <w:p w14:paraId="48F273E9" w14:textId="18557C6D" w:rsidR="00815258" w:rsidRPr="002E34B7" w:rsidRDefault="00815258" w:rsidP="00815258">
      <w:pPr>
        <w:rPr>
          <w:rFonts w:asciiTheme="minorHAnsi" w:hAnsiTheme="minorHAnsi" w:cstheme="minorHAnsi"/>
          <w:color w:val="000000"/>
          <w:sz w:val="22"/>
          <w:szCs w:val="22"/>
        </w:rPr>
      </w:pPr>
    </w:p>
    <w:p w14:paraId="271E3E7C" w14:textId="51C67D4F" w:rsidR="00A145CA" w:rsidRPr="002E34B7" w:rsidRDefault="00815258" w:rsidP="00815258">
      <w:pPr>
        <w:rPr>
          <w:rFonts w:asciiTheme="minorHAnsi" w:hAnsiTheme="minorHAnsi" w:cstheme="minorHAnsi"/>
          <w:b/>
          <w:bCs/>
          <w:color w:val="000000"/>
          <w:sz w:val="22"/>
          <w:szCs w:val="22"/>
        </w:rPr>
      </w:pPr>
      <w:r w:rsidRPr="002E34B7">
        <w:rPr>
          <w:rFonts w:asciiTheme="minorHAnsi" w:hAnsiTheme="minorHAnsi" w:cstheme="minorHAnsi"/>
          <w:b/>
          <w:bCs/>
          <w:color w:val="000000"/>
          <w:sz w:val="22"/>
          <w:szCs w:val="22"/>
        </w:rPr>
        <w:t xml:space="preserve">4.3 </w:t>
      </w:r>
      <w:r w:rsidR="00A145CA" w:rsidRPr="002E34B7">
        <w:rPr>
          <w:rFonts w:asciiTheme="minorHAnsi" w:hAnsiTheme="minorHAnsi" w:cstheme="minorHAnsi"/>
          <w:b/>
          <w:bCs/>
          <w:color w:val="000000"/>
          <w:sz w:val="22"/>
          <w:szCs w:val="22"/>
        </w:rPr>
        <w:t>Progress Reports and Parent Teacher Conferences</w:t>
      </w:r>
    </w:p>
    <w:p w14:paraId="46C2175D" w14:textId="5B7F7D39" w:rsidR="00815258" w:rsidRPr="002E34B7" w:rsidRDefault="00815258" w:rsidP="00815258">
      <w:pPr>
        <w:rPr>
          <w:rFonts w:asciiTheme="minorHAnsi" w:hAnsiTheme="minorHAnsi" w:cstheme="minorHAnsi"/>
          <w:color w:val="000000"/>
          <w:sz w:val="22"/>
          <w:szCs w:val="22"/>
        </w:rPr>
      </w:pPr>
      <w:r w:rsidRPr="002E34B7">
        <w:rPr>
          <w:rFonts w:asciiTheme="minorHAnsi" w:hAnsiTheme="minorHAnsi" w:cstheme="minorHAnsi"/>
          <w:color w:val="000000"/>
          <w:sz w:val="22"/>
          <w:szCs w:val="22"/>
        </w:rPr>
        <w:t>-Progress reports will be available on-line starting Wed. Nov 16</w:t>
      </w:r>
      <w:r w:rsidRPr="002E34B7">
        <w:rPr>
          <w:rFonts w:asciiTheme="minorHAnsi" w:hAnsiTheme="minorHAnsi" w:cstheme="minorHAnsi"/>
          <w:color w:val="000000"/>
          <w:sz w:val="22"/>
          <w:szCs w:val="22"/>
          <w:vertAlign w:val="superscript"/>
        </w:rPr>
        <w:t>th</w:t>
      </w:r>
      <w:r w:rsidRPr="002E34B7">
        <w:rPr>
          <w:rFonts w:asciiTheme="minorHAnsi" w:hAnsiTheme="minorHAnsi" w:cstheme="minorHAnsi"/>
          <w:color w:val="000000"/>
          <w:sz w:val="22"/>
          <w:szCs w:val="22"/>
        </w:rPr>
        <w:t>.</w:t>
      </w:r>
    </w:p>
    <w:p w14:paraId="44F3D676" w14:textId="2DD979A1" w:rsidR="00815258" w:rsidRPr="002E34B7" w:rsidRDefault="00815258" w:rsidP="00815258">
      <w:pPr>
        <w:rPr>
          <w:rFonts w:asciiTheme="minorHAnsi" w:hAnsiTheme="minorHAnsi" w:cstheme="minorHAnsi"/>
          <w:color w:val="000000"/>
          <w:sz w:val="22"/>
          <w:szCs w:val="22"/>
        </w:rPr>
      </w:pPr>
      <w:r w:rsidRPr="002E34B7">
        <w:rPr>
          <w:rFonts w:asciiTheme="minorHAnsi" w:hAnsiTheme="minorHAnsi" w:cstheme="minorHAnsi"/>
          <w:color w:val="000000"/>
          <w:sz w:val="22"/>
          <w:szCs w:val="22"/>
        </w:rPr>
        <w:t>-Tech support will be available from Paola for those who need it</w:t>
      </w:r>
    </w:p>
    <w:p w14:paraId="4A2F8ECA" w14:textId="64D6201D" w:rsidR="00815258" w:rsidRPr="002E34B7" w:rsidRDefault="00815258" w:rsidP="00815258">
      <w:pPr>
        <w:rPr>
          <w:rFonts w:asciiTheme="minorHAnsi" w:hAnsiTheme="minorHAnsi" w:cstheme="minorHAnsi"/>
          <w:color w:val="000000"/>
          <w:sz w:val="22"/>
          <w:szCs w:val="22"/>
        </w:rPr>
      </w:pPr>
      <w:r w:rsidRPr="002E34B7">
        <w:rPr>
          <w:rFonts w:asciiTheme="minorHAnsi" w:hAnsiTheme="minorHAnsi" w:cstheme="minorHAnsi"/>
          <w:color w:val="000000"/>
          <w:sz w:val="22"/>
          <w:szCs w:val="22"/>
        </w:rPr>
        <w:t xml:space="preserve">-Paper copies are available upon request </w:t>
      </w:r>
    </w:p>
    <w:p w14:paraId="059AE868" w14:textId="20A29448" w:rsidR="00815258" w:rsidRPr="002E34B7" w:rsidRDefault="00815258" w:rsidP="00815258">
      <w:pPr>
        <w:rPr>
          <w:rFonts w:asciiTheme="minorHAnsi" w:hAnsiTheme="minorHAnsi" w:cstheme="minorHAnsi"/>
          <w:color w:val="000000"/>
          <w:sz w:val="22"/>
          <w:szCs w:val="22"/>
        </w:rPr>
      </w:pPr>
      <w:r w:rsidRPr="002E34B7">
        <w:rPr>
          <w:rFonts w:asciiTheme="minorHAnsi" w:hAnsiTheme="minorHAnsi" w:cstheme="minorHAnsi"/>
          <w:color w:val="000000"/>
          <w:sz w:val="22"/>
          <w:szCs w:val="22"/>
        </w:rPr>
        <w:t>-Curt will be sending an email to all parents in the next few days explaining the progress reports and what to expect</w:t>
      </w:r>
    </w:p>
    <w:p w14:paraId="181F4575" w14:textId="35D4CE6F" w:rsidR="00815258" w:rsidRPr="002E34B7" w:rsidRDefault="00815258" w:rsidP="00815258">
      <w:pPr>
        <w:rPr>
          <w:rFonts w:asciiTheme="minorHAnsi" w:hAnsiTheme="minorHAnsi" w:cstheme="minorHAnsi"/>
          <w:color w:val="000000"/>
          <w:sz w:val="22"/>
          <w:szCs w:val="22"/>
        </w:rPr>
      </w:pPr>
      <w:r w:rsidRPr="002E34B7">
        <w:rPr>
          <w:rFonts w:asciiTheme="minorHAnsi" w:hAnsiTheme="minorHAnsi" w:cstheme="minorHAnsi"/>
          <w:color w:val="000000"/>
          <w:sz w:val="22"/>
          <w:szCs w:val="22"/>
        </w:rPr>
        <w:t>-</w:t>
      </w:r>
      <w:r w:rsidR="00A17BE8" w:rsidRPr="002E34B7">
        <w:rPr>
          <w:rFonts w:asciiTheme="minorHAnsi" w:hAnsiTheme="minorHAnsi" w:cstheme="minorHAnsi"/>
          <w:color w:val="000000"/>
          <w:sz w:val="22"/>
          <w:szCs w:val="22"/>
        </w:rPr>
        <w:t xml:space="preserve">Parent Teacher Conferences will take place </w:t>
      </w:r>
      <w:r w:rsidR="008476FB" w:rsidRPr="002E34B7">
        <w:rPr>
          <w:rFonts w:asciiTheme="minorHAnsi" w:hAnsiTheme="minorHAnsi" w:cstheme="minorHAnsi"/>
          <w:color w:val="000000"/>
          <w:sz w:val="22"/>
          <w:szCs w:val="22"/>
        </w:rPr>
        <w:t>on</w:t>
      </w:r>
      <w:r w:rsidR="00A17BE8" w:rsidRPr="002E34B7">
        <w:rPr>
          <w:rFonts w:asciiTheme="minorHAnsi" w:hAnsiTheme="minorHAnsi" w:cstheme="minorHAnsi"/>
          <w:color w:val="000000"/>
          <w:sz w:val="22"/>
          <w:szCs w:val="22"/>
        </w:rPr>
        <w:t xml:space="preserve"> November </w:t>
      </w:r>
      <w:r w:rsidR="00A60F8C" w:rsidRPr="002E34B7">
        <w:rPr>
          <w:rFonts w:asciiTheme="minorHAnsi" w:hAnsiTheme="minorHAnsi" w:cstheme="minorHAnsi"/>
          <w:color w:val="000000"/>
          <w:sz w:val="22"/>
          <w:szCs w:val="22"/>
        </w:rPr>
        <w:t>24</w:t>
      </w:r>
      <w:r w:rsidR="00A60F8C" w:rsidRPr="002E34B7">
        <w:rPr>
          <w:rFonts w:asciiTheme="minorHAnsi" w:hAnsiTheme="minorHAnsi" w:cstheme="minorHAnsi"/>
          <w:color w:val="000000"/>
          <w:sz w:val="22"/>
          <w:szCs w:val="22"/>
          <w:vertAlign w:val="superscript"/>
        </w:rPr>
        <w:t>th</w:t>
      </w:r>
      <w:r w:rsidR="00A60F8C" w:rsidRPr="002E34B7">
        <w:rPr>
          <w:rFonts w:asciiTheme="minorHAnsi" w:hAnsiTheme="minorHAnsi" w:cstheme="minorHAnsi"/>
          <w:color w:val="000000"/>
          <w:sz w:val="22"/>
          <w:szCs w:val="22"/>
        </w:rPr>
        <w:t xml:space="preserve"> &amp; 25</w:t>
      </w:r>
      <w:r w:rsidR="00A60F8C" w:rsidRPr="002E34B7">
        <w:rPr>
          <w:rFonts w:asciiTheme="minorHAnsi" w:hAnsiTheme="minorHAnsi" w:cstheme="minorHAnsi"/>
          <w:color w:val="000000"/>
          <w:sz w:val="22"/>
          <w:szCs w:val="22"/>
          <w:vertAlign w:val="superscript"/>
        </w:rPr>
        <w:t>th</w:t>
      </w:r>
      <w:r w:rsidR="00A60F8C" w:rsidRPr="002E34B7">
        <w:rPr>
          <w:rFonts w:asciiTheme="minorHAnsi" w:hAnsiTheme="minorHAnsi" w:cstheme="minorHAnsi"/>
          <w:color w:val="000000"/>
          <w:sz w:val="22"/>
          <w:szCs w:val="22"/>
        </w:rPr>
        <w:t xml:space="preserve"> </w:t>
      </w:r>
      <w:r w:rsidR="00A17BE8" w:rsidRPr="002E34B7">
        <w:rPr>
          <w:rFonts w:asciiTheme="minorHAnsi" w:hAnsiTheme="minorHAnsi" w:cstheme="minorHAnsi"/>
          <w:color w:val="000000"/>
          <w:sz w:val="22"/>
          <w:szCs w:val="22"/>
        </w:rPr>
        <w:t>and will be booked on-line</w:t>
      </w:r>
    </w:p>
    <w:p w14:paraId="4971F53F" w14:textId="7D78F59D" w:rsidR="00A17BE8" w:rsidRPr="002E34B7" w:rsidRDefault="00A17BE8" w:rsidP="00815258">
      <w:pPr>
        <w:rPr>
          <w:rFonts w:asciiTheme="minorHAnsi" w:hAnsiTheme="minorHAnsi" w:cstheme="minorHAnsi"/>
          <w:color w:val="000000"/>
          <w:sz w:val="22"/>
          <w:szCs w:val="22"/>
        </w:rPr>
      </w:pPr>
      <w:r w:rsidRPr="002E34B7">
        <w:rPr>
          <w:rFonts w:asciiTheme="minorHAnsi" w:hAnsiTheme="minorHAnsi" w:cstheme="minorHAnsi"/>
          <w:color w:val="000000"/>
          <w:sz w:val="22"/>
          <w:szCs w:val="22"/>
        </w:rPr>
        <w:t>-The format of the Grade 7 &amp; 8 interviews is still to be confirmed with each student having multiple teachers</w:t>
      </w:r>
    </w:p>
    <w:p w14:paraId="5D71F591" w14:textId="36188E98" w:rsidR="00A17BE8" w:rsidRPr="002E34B7" w:rsidRDefault="00A17BE8" w:rsidP="00815258">
      <w:pPr>
        <w:rPr>
          <w:rFonts w:asciiTheme="minorHAnsi" w:hAnsiTheme="minorHAnsi" w:cstheme="minorHAnsi"/>
          <w:color w:val="000000"/>
          <w:sz w:val="22"/>
          <w:szCs w:val="22"/>
        </w:rPr>
      </w:pPr>
      <w:r w:rsidRPr="002E34B7">
        <w:rPr>
          <w:rFonts w:asciiTheme="minorHAnsi" w:hAnsiTheme="minorHAnsi" w:cstheme="minorHAnsi"/>
          <w:color w:val="000000"/>
          <w:sz w:val="22"/>
          <w:szCs w:val="22"/>
        </w:rPr>
        <w:t xml:space="preserve">-Teachers are also available outside of the Parent Teacher Conference dates for one-on-one meetings </w:t>
      </w:r>
    </w:p>
    <w:p w14:paraId="115B1496" w14:textId="656B63F6" w:rsidR="00815258" w:rsidRPr="002E34B7" w:rsidRDefault="00815258" w:rsidP="00815258">
      <w:pPr>
        <w:rPr>
          <w:rFonts w:asciiTheme="minorHAnsi" w:hAnsiTheme="minorHAnsi" w:cstheme="minorHAnsi"/>
          <w:color w:val="000000"/>
          <w:sz w:val="22"/>
          <w:szCs w:val="22"/>
        </w:rPr>
      </w:pPr>
    </w:p>
    <w:p w14:paraId="63E6C43C" w14:textId="270312E8" w:rsidR="00A60F8C" w:rsidRPr="002E34B7" w:rsidRDefault="00A60F8C" w:rsidP="00815258">
      <w:pPr>
        <w:rPr>
          <w:rFonts w:asciiTheme="minorHAnsi" w:hAnsiTheme="minorHAnsi" w:cstheme="minorHAnsi"/>
          <w:color w:val="000000"/>
          <w:sz w:val="22"/>
          <w:szCs w:val="22"/>
        </w:rPr>
      </w:pPr>
    </w:p>
    <w:p w14:paraId="3BF91158" w14:textId="5D1B263F" w:rsidR="00A60F8C" w:rsidRPr="002E34B7" w:rsidRDefault="00A60F8C" w:rsidP="00815258">
      <w:pPr>
        <w:rPr>
          <w:rFonts w:asciiTheme="minorHAnsi" w:hAnsiTheme="minorHAnsi" w:cstheme="minorHAnsi"/>
          <w:color w:val="000000"/>
          <w:sz w:val="22"/>
          <w:szCs w:val="22"/>
        </w:rPr>
      </w:pPr>
    </w:p>
    <w:p w14:paraId="75973173" w14:textId="77777777" w:rsidR="00A60F8C" w:rsidRPr="002E34B7" w:rsidRDefault="00A60F8C" w:rsidP="00815258">
      <w:pPr>
        <w:rPr>
          <w:rFonts w:asciiTheme="minorHAnsi" w:hAnsiTheme="minorHAnsi" w:cstheme="minorHAnsi"/>
          <w:color w:val="000000"/>
          <w:sz w:val="22"/>
          <w:szCs w:val="22"/>
        </w:rPr>
      </w:pPr>
    </w:p>
    <w:p w14:paraId="29F30C90" w14:textId="77777777" w:rsidR="00815258" w:rsidRPr="002E34B7" w:rsidRDefault="00815258" w:rsidP="00815258">
      <w:pPr>
        <w:rPr>
          <w:rFonts w:asciiTheme="minorHAnsi" w:hAnsiTheme="minorHAnsi" w:cstheme="minorHAnsi"/>
          <w:color w:val="000000"/>
          <w:sz w:val="22"/>
          <w:szCs w:val="22"/>
        </w:rPr>
      </w:pPr>
    </w:p>
    <w:p w14:paraId="4E4FE5FA" w14:textId="72FE96D9" w:rsidR="00A145CA" w:rsidRPr="002E34B7" w:rsidRDefault="00A145CA" w:rsidP="00A17BE8">
      <w:pPr>
        <w:pStyle w:val="NormalWeb"/>
        <w:numPr>
          <w:ilvl w:val="1"/>
          <w:numId w:val="15"/>
        </w:numPr>
        <w:spacing w:before="0" w:beforeAutospacing="0" w:after="0" w:afterAutospacing="0"/>
        <w:textAlignment w:val="baseline"/>
        <w:rPr>
          <w:rFonts w:asciiTheme="minorHAnsi" w:hAnsiTheme="minorHAnsi" w:cstheme="minorHAnsi"/>
          <w:b/>
          <w:bCs/>
          <w:color w:val="000000"/>
          <w:sz w:val="22"/>
          <w:szCs w:val="22"/>
        </w:rPr>
      </w:pPr>
      <w:r w:rsidRPr="002E34B7">
        <w:rPr>
          <w:rFonts w:asciiTheme="minorHAnsi" w:hAnsiTheme="minorHAnsi" w:cstheme="minorHAnsi"/>
          <w:b/>
          <w:bCs/>
          <w:color w:val="000000"/>
          <w:sz w:val="22"/>
          <w:szCs w:val="22"/>
        </w:rPr>
        <w:t>EQAO Results</w:t>
      </w:r>
    </w:p>
    <w:p w14:paraId="6A3673DF" w14:textId="5B37F477" w:rsidR="00A145CA" w:rsidRPr="002E34B7" w:rsidRDefault="00061FA3" w:rsidP="00A145CA">
      <w:pPr>
        <w:rPr>
          <w:rFonts w:asciiTheme="minorHAnsi" w:hAnsiTheme="minorHAnsi" w:cstheme="minorHAnsi"/>
          <w:sz w:val="22"/>
          <w:szCs w:val="22"/>
        </w:rPr>
      </w:pPr>
      <w:r w:rsidRPr="002E34B7">
        <w:rPr>
          <w:rFonts w:asciiTheme="minorHAnsi" w:hAnsiTheme="minorHAnsi" w:cstheme="minorHAnsi"/>
          <w:sz w:val="22"/>
          <w:szCs w:val="22"/>
        </w:rPr>
        <w:t>-EQAO results from last spring (May)</w:t>
      </w:r>
      <w:r w:rsidR="00A60F8C" w:rsidRPr="002E34B7">
        <w:rPr>
          <w:rFonts w:asciiTheme="minorHAnsi" w:hAnsiTheme="minorHAnsi" w:cstheme="minorHAnsi"/>
          <w:sz w:val="22"/>
          <w:szCs w:val="22"/>
        </w:rPr>
        <w:t xml:space="preserve"> were just released</w:t>
      </w:r>
    </w:p>
    <w:p w14:paraId="5930E13D" w14:textId="30B41F13" w:rsidR="00061FA3" w:rsidRPr="002E34B7" w:rsidRDefault="00061FA3" w:rsidP="00A145CA">
      <w:pPr>
        <w:rPr>
          <w:rFonts w:asciiTheme="minorHAnsi" w:hAnsiTheme="minorHAnsi" w:cstheme="minorHAnsi"/>
          <w:sz w:val="22"/>
          <w:szCs w:val="22"/>
        </w:rPr>
      </w:pPr>
      <w:r w:rsidRPr="002E34B7">
        <w:rPr>
          <w:rFonts w:asciiTheme="minorHAnsi" w:hAnsiTheme="minorHAnsi" w:cstheme="minorHAnsi"/>
          <w:sz w:val="22"/>
          <w:szCs w:val="22"/>
        </w:rPr>
        <w:t>-A Level 3 &amp; 4 result represents the Provincial standard &amp; above. The numbers below represent the % of students who have met or surpassed the Provincial Standard.</w:t>
      </w:r>
    </w:p>
    <w:p w14:paraId="3FEF567C" w14:textId="0314C3A3" w:rsidR="00061FA3" w:rsidRPr="002E34B7" w:rsidRDefault="00061FA3" w:rsidP="00A145CA">
      <w:pPr>
        <w:rPr>
          <w:rFonts w:asciiTheme="minorHAnsi" w:hAnsiTheme="minorHAnsi" w:cstheme="minorHAnsi"/>
          <w:sz w:val="22"/>
          <w:szCs w:val="22"/>
        </w:rPr>
      </w:pPr>
      <w:r w:rsidRPr="002E34B7">
        <w:rPr>
          <w:rFonts w:asciiTheme="minorHAnsi" w:hAnsiTheme="minorHAnsi" w:cstheme="minorHAnsi"/>
          <w:sz w:val="22"/>
          <w:szCs w:val="22"/>
        </w:rPr>
        <w:t>-These results will be reviewed &amp; examined further where required.</w:t>
      </w:r>
    </w:p>
    <w:p w14:paraId="24F21DDA" w14:textId="0CAA7012" w:rsidR="00061FA3" w:rsidRPr="002E34B7" w:rsidRDefault="00061FA3" w:rsidP="00A145CA">
      <w:pPr>
        <w:rPr>
          <w:rFonts w:asciiTheme="minorHAnsi" w:hAnsiTheme="minorHAnsi" w:cstheme="minorHAnsi"/>
          <w:sz w:val="22"/>
          <w:szCs w:val="22"/>
        </w:rPr>
      </w:pPr>
      <w:r w:rsidRPr="002E34B7">
        <w:rPr>
          <w:rFonts w:asciiTheme="minorHAnsi" w:hAnsiTheme="minorHAnsi" w:cstheme="minorHAnsi"/>
          <w:sz w:val="22"/>
          <w:szCs w:val="22"/>
        </w:rPr>
        <w:t>-Individual student results will be forwarded to parents</w:t>
      </w:r>
      <w:r w:rsidR="00A60F8C" w:rsidRPr="002E34B7">
        <w:rPr>
          <w:rFonts w:asciiTheme="minorHAnsi" w:hAnsiTheme="minorHAnsi" w:cstheme="minorHAnsi"/>
          <w:sz w:val="22"/>
          <w:szCs w:val="22"/>
        </w:rPr>
        <w:t xml:space="preserve"> </w:t>
      </w:r>
    </w:p>
    <w:p w14:paraId="4BC97C57" w14:textId="77777777" w:rsidR="00061FA3" w:rsidRPr="002E34B7" w:rsidRDefault="00061FA3" w:rsidP="00A145CA">
      <w:pPr>
        <w:rPr>
          <w:rFonts w:asciiTheme="minorHAnsi" w:hAnsiTheme="minorHAnsi" w:cstheme="minorHAnsi"/>
          <w:sz w:val="22"/>
          <w:szCs w:val="22"/>
        </w:rPr>
      </w:pPr>
    </w:p>
    <w:p w14:paraId="4881EB06" w14:textId="77777777" w:rsidR="00A145CA" w:rsidRPr="002E34B7" w:rsidRDefault="00A145CA" w:rsidP="00A145CA">
      <w:pPr>
        <w:pStyle w:val="NormalWeb"/>
        <w:spacing w:before="0" w:beforeAutospacing="0" w:after="0" w:afterAutospacing="0"/>
        <w:rPr>
          <w:rFonts w:asciiTheme="minorHAnsi" w:hAnsiTheme="minorHAnsi" w:cstheme="minorHAnsi"/>
          <w:sz w:val="22"/>
          <w:szCs w:val="22"/>
        </w:rPr>
      </w:pPr>
      <w:r w:rsidRPr="002E34B7">
        <w:rPr>
          <w:rFonts w:asciiTheme="minorHAnsi" w:hAnsiTheme="minorHAnsi" w:cstheme="minorHAnsi"/>
          <w:b/>
          <w:bCs/>
          <w:color w:val="000000"/>
          <w:sz w:val="22"/>
          <w:szCs w:val="22"/>
        </w:rPr>
        <w:t>Grade 3 EQAO - Percent at Level 3 and 4</w:t>
      </w:r>
    </w:p>
    <w:p w14:paraId="3B221966" w14:textId="77777777" w:rsidR="00A145CA" w:rsidRPr="002E34B7" w:rsidRDefault="00A145CA" w:rsidP="00A145CA">
      <w:pPr>
        <w:rPr>
          <w:rFonts w:asciiTheme="minorHAnsi" w:hAnsiTheme="minorHAnsi" w:cstheme="minorHAnsi"/>
          <w:sz w:val="22"/>
          <w:szCs w:val="22"/>
        </w:rPr>
      </w:pPr>
    </w:p>
    <w:tbl>
      <w:tblPr>
        <w:tblW w:w="9360" w:type="dxa"/>
        <w:tblCellMar>
          <w:top w:w="15" w:type="dxa"/>
          <w:left w:w="15" w:type="dxa"/>
          <w:bottom w:w="15" w:type="dxa"/>
          <w:right w:w="15" w:type="dxa"/>
        </w:tblCellMar>
        <w:tblLook w:val="04A0" w:firstRow="1" w:lastRow="0" w:firstColumn="1" w:lastColumn="0" w:noHBand="0" w:noVBand="1"/>
      </w:tblPr>
      <w:tblGrid>
        <w:gridCol w:w="2691"/>
        <w:gridCol w:w="2543"/>
        <w:gridCol w:w="2426"/>
        <w:gridCol w:w="1700"/>
      </w:tblGrid>
      <w:tr w:rsidR="00A145CA" w:rsidRPr="002E34B7" w14:paraId="4F2ABEA6" w14:textId="77777777" w:rsidTr="00A145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353E31" w14:textId="77777777" w:rsidR="00A145CA" w:rsidRPr="002E34B7" w:rsidRDefault="00A145CA">
            <w:pPr>
              <w:rPr>
                <w:rFonts w:asciiTheme="minorHAnsi" w:hAnsiTheme="minorHAnsi" w:cstheme="minorHAns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F92FF" w14:textId="77777777" w:rsidR="00A145CA" w:rsidRPr="002E34B7" w:rsidRDefault="00A145CA">
            <w:pPr>
              <w:pStyle w:val="NormalWeb"/>
              <w:spacing w:before="0" w:beforeAutospacing="0" w:after="0" w:afterAutospacing="0"/>
              <w:rPr>
                <w:rFonts w:asciiTheme="minorHAnsi" w:hAnsiTheme="minorHAnsi" w:cstheme="minorHAnsi"/>
                <w:sz w:val="22"/>
                <w:szCs w:val="22"/>
              </w:rPr>
            </w:pPr>
            <w:r w:rsidRPr="002E34B7">
              <w:rPr>
                <w:rFonts w:asciiTheme="minorHAnsi" w:hAnsiTheme="minorHAnsi" w:cstheme="minorHAnsi"/>
                <w:b/>
                <w:bCs/>
                <w:color w:val="000000"/>
                <w:sz w:val="22"/>
                <w:szCs w:val="22"/>
              </w:rPr>
              <w:t>Reading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73F7D" w14:textId="77777777" w:rsidR="00A145CA" w:rsidRPr="002E34B7" w:rsidRDefault="00A145CA">
            <w:pPr>
              <w:pStyle w:val="NormalWeb"/>
              <w:spacing w:before="0" w:beforeAutospacing="0" w:after="0" w:afterAutospacing="0"/>
              <w:rPr>
                <w:rFonts w:asciiTheme="minorHAnsi" w:hAnsiTheme="minorHAnsi" w:cstheme="minorHAnsi"/>
                <w:sz w:val="22"/>
                <w:szCs w:val="22"/>
              </w:rPr>
            </w:pPr>
            <w:r w:rsidRPr="002E34B7">
              <w:rPr>
                <w:rFonts w:asciiTheme="minorHAnsi" w:hAnsiTheme="minorHAnsi" w:cstheme="minorHAnsi"/>
                <w:b/>
                <w:bCs/>
                <w:color w:val="000000"/>
                <w:sz w:val="22"/>
                <w:szCs w:val="22"/>
              </w:rPr>
              <w:t>Writing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B8C1C" w14:textId="77777777" w:rsidR="00A145CA" w:rsidRPr="002E34B7" w:rsidRDefault="00A145CA">
            <w:pPr>
              <w:pStyle w:val="NormalWeb"/>
              <w:spacing w:before="0" w:beforeAutospacing="0" w:after="0" w:afterAutospacing="0"/>
              <w:rPr>
                <w:rFonts w:asciiTheme="minorHAnsi" w:hAnsiTheme="minorHAnsi" w:cstheme="minorHAnsi"/>
                <w:sz w:val="22"/>
                <w:szCs w:val="22"/>
              </w:rPr>
            </w:pPr>
            <w:r w:rsidRPr="002E34B7">
              <w:rPr>
                <w:rFonts w:asciiTheme="minorHAnsi" w:hAnsiTheme="minorHAnsi" w:cstheme="minorHAnsi"/>
                <w:b/>
                <w:bCs/>
                <w:color w:val="000000"/>
                <w:sz w:val="22"/>
                <w:szCs w:val="22"/>
              </w:rPr>
              <w:t>Math</w:t>
            </w:r>
          </w:p>
        </w:tc>
      </w:tr>
      <w:tr w:rsidR="00A145CA" w:rsidRPr="002E34B7" w14:paraId="0300AF6E" w14:textId="77777777" w:rsidTr="00A145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0D427" w14:textId="77777777" w:rsidR="00A145CA" w:rsidRPr="002E34B7" w:rsidRDefault="00A145CA">
            <w:pPr>
              <w:pStyle w:val="NormalWeb"/>
              <w:spacing w:before="0" w:beforeAutospacing="0" w:after="0" w:afterAutospacing="0"/>
              <w:rPr>
                <w:rFonts w:asciiTheme="minorHAnsi" w:hAnsiTheme="minorHAnsi" w:cstheme="minorHAnsi"/>
                <w:sz w:val="22"/>
                <w:szCs w:val="22"/>
              </w:rPr>
            </w:pPr>
            <w:r w:rsidRPr="002E34B7">
              <w:rPr>
                <w:rFonts w:asciiTheme="minorHAnsi" w:hAnsiTheme="minorHAnsi" w:cstheme="minorHAnsi"/>
                <w:b/>
                <w:bCs/>
                <w:color w:val="000000"/>
                <w:sz w:val="22"/>
                <w:szCs w:val="22"/>
              </w:rPr>
              <w:t>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79A96" w14:textId="77777777" w:rsidR="00A145CA" w:rsidRPr="002E34B7" w:rsidRDefault="00A145CA">
            <w:pPr>
              <w:pStyle w:val="NormalWeb"/>
              <w:spacing w:before="0" w:beforeAutospacing="0" w:after="0" w:afterAutospacing="0"/>
              <w:rPr>
                <w:rFonts w:asciiTheme="minorHAnsi" w:hAnsiTheme="minorHAnsi" w:cstheme="minorHAnsi"/>
                <w:sz w:val="22"/>
                <w:szCs w:val="22"/>
              </w:rPr>
            </w:pPr>
            <w:r w:rsidRPr="002E34B7">
              <w:rPr>
                <w:rFonts w:asciiTheme="minorHAnsi" w:hAnsiTheme="minorHAnsi" w:cstheme="minorHAnsi"/>
                <w:color w:val="000000"/>
                <w:sz w:val="22"/>
                <w:szCs w:val="22"/>
              </w:rPr>
              <w:t>81.4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22BBC" w14:textId="77777777" w:rsidR="00A145CA" w:rsidRPr="002E34B7" w:rsidRDefault="00A145CA">
            <w:pPr>
              <w:pStyle w:val="NormalWeb"/>
              <w:spacing w:before="0" w:beforeAutospacing="0" w:after="0" w:afterAutospacing="0"/>
              <w:rPr>
                <w:rFonts w:asciiTheme="minorHAnsi" w:hAnsiTheme="minorHAnsi" w:cstheme="minorHAnsi"/>
                <w:sz w:val="22"/>
                <w:szCs w:val="22"/>
              </w:rPr>
            </w:pPr>
            <w:r w:rsidRPr="002E34B7">
              <w:rPr>
                <w:rFonts w:asciiTheme="minorHAnsi" w:hAnsiTheme="minorHAnsi" w:cstheme="minorHAnsi"/>
                <w:color w:val="000000"/>
                <w:sz w:val="22"/>
                <w:szCs w:val="22"/>
              </w:rPr>
              <w:t>70.4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48A77" w14:textId="77777777" w:rsidR="00A145CA" w:rsidRPr="002E34B7" w:rsidRDefault="00A145CA">
            <w:pPr>
              <w:pStyle w:val="NormalWeb"/>
              <w:spacing w:before="0" w:beforeAutospacing="0" w:after="0" w:afterAutospacing="0"/>
              <w:rPr>
                <w:rFonts w:asciiTheme="minorHAnsi" w:hAnsiTheme="minorHAnsi" w:cstheme="minorHAnsi"/>
                <w:sz w:val="22"/>
                <w:szCs w:val="22"/>
              </w:rPr>
            </w:pPr>
            <w:r w:rsidRPr="002E34B7">
              <w:rPr>
                <w:rFonts w:asciiTheme="minorHAnsi" w:hAnsiTheme="minorHAnsi" w:cstheme="minorHAnsi"/>
                <w:color w:val="000000"/>
                <w:sz w:val="22"/>
                <w:szCs w:val="22"/>
              </w:rPr>
              <w:t>66.6</w:t>
            </w:r>
          </w:p>
        </w:tc>
      </w:tr>
      <w:tr w:rsidR="00A145CA" w:rsidRPr="002E34B7" w14:paraId="2DF85E1D" w14:textId="77777777" w:rsidTr="00A145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56CB47" w14:textId="77777777" w:rsidR="00A145CA" w:rsidRPr="002E34B7" w:rsidRDefault="00A145CA">
            <w:pPr>
              <w:pStyle w:val="NormalWeb"/>
              <w:spacing w:before="0" w:beforeAutospacing="0" w:after="0" w:afterAutospacing="0"/>
              <w:rPr>
                <w:rFonts w:asciiTheme="minorHAnsi" w:hAnsiTheme="minorHAnsi" w:cstheme="minorHAnsi"/>
                <w:sz w:val="22"/>
                <w:szCs w:val="22"/>
              </w:rPr>
            </w:pPr>
            <w:r w:rsidRPr="002E34B7">
              <w:rPr>
                <w:rFonts w:asciiTheme="minorHAnsi" w:hAnsiTheme="minorHAnsi" w:cstheme="minorHAnsi"/>
                <w:b/>
                <w:bCs/>
                <w:color w:val="000000"/>
                <w:sz w:val="22"/>
                <w:szCs w:val="22"/>
              </w:rPr>
              <w:t>Board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1451A" w14:textId="77777777" w:rsidR="00A145CA" w:rsidRPr="002E34B7" w:rsidRDefault="00A145CA">
            <w:pPr>
              <w:pStyle w:val="NormalWeb"/>
              <w:spacing w:before="0" w:beforeAutospacing="0" w:after="0" w:afterAutospacing="0"/>
              <w:rPr>
                <w:rFonts w:asciiTheme="minorHAnsi" w:hAnsiTheme="minorHAnsi" w:cstheme="minorHAnsi"/>
                <w:sz w:val="22"/>
                <w:szCs w:val="22"/>
              </w:rPr>
            </w:pPr>
            <w:r w:rsidRPr="002E34B7">
              <w:rPr>
                <w:rFonts w:asciiTheme="minorHAnsi" w:hAnsiTheme="minorHAnsi" w:cstheme="minorHAnsi"/>
                <w:color w:val="000000"/>
                <w:sz w:val="22"/>
                <w:szCs w:val="22"/>
              </w:rPr>
              <w:t>73.3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84CCE9" w14:textId="77777777" w:rsidR="00A145CA" w:rsidRPr="002E34B7" w:rsidRDefault="00A145CA">
            <w:pPr>
              <w:pStyle w:val="NormalWeb"/>
              <w:spacing w:before="0" w:beforeAutospacing="0" w:after="0" w:afterAutospacing="0"/>
              <w:rPr>
                <w:rFonts w:asciiTheme="minorHAnsi" w:hAnsiTheme="minorHAnsi" w:cstheme="minorHAnsi"/>
                <w:sz w:val="22"/>
                <w:szCs w:val="22"/>
              </w:rPr>
            </w:pPr>
            <w:r w:rsidRPr="002E34B7">
              <w:rPr>
                <w:rFonts w:asciiTheme="minorHAnsi" w:hAnsiTheme="minorHAnsi" w:cstheme="minorHAnsi"/>
                <w:color w:val="000000"/>
                <w:sz w:val="22"/>
                <w:szCs w:val="22"/>
              </w:rPr>
              <w:t>64.1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B5F803" w14:textId="77777777" w:rsidR="00A145CA" w:rsidRPr="002E34B7" w:rsidRDefault="00A145CA">
            <w:pPr>
              <w:pStyle w:val="NormalWeb"/>
              <w:spacing w:before="0" w:beforeAutospacing="0" w:after="0" w:afterAutospacing="0"/>
              <w:rPr>
                <w:rFonts w:asciiTheme="minorHAnsi" w:hAnsiTheme="minorHAnsi" w:cstheme="minorHAnsi"/>
                <w:sz w:val="22"/>
                <w:szCs w:val="22"/>
              </w:rPr>
            </w:pPr>
            <w:r w:rsidRPr="002E34B7">
              <w:rPr>
                <w:rFonts w:asciiTheme="minorHAnsi" w:hAnsiTheme="minorHAnsi" w:cstheme="minorHAnsi"/>
                <w:color w:val="000000"/>
                <w:sz w:val="22"/>
                <w:szCs w:val="22"/>
              </w:rPr>
              <w:t>56.1</w:t>
            </w:r>
          </w:p>
        </w:tc>
      </w:tr>
      <w:tr w:rsidR="00A145CA" w:rsidRPr="002E34B7" w14:paraId="21DA64DB" w14:textId="77777777" w:rsidTr="00A145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F3BE7" w14:textId="77777777" w:rsidR="00A145CA" w:rsidRPr="002E34B7" w:rsidRDefault="00A145CA">
            <w:pPr>
              <w:pStyle w:val="NormalWeb"/>
              <w:spacing w:before="0" w:beforeAutospacing="0" w:after="0" w:afterAutospacing="0"/>
              <w:rPr>
                <w:rFonts w:asciiTheme="minorHAnsi" w:hAnsiTheme="minorHAnsi" w:cstheme="minorHAnsi"/>
                <w:sz w:val="22"/>
                <w:szCs w:val="22"/>
              </w:rPr>
            </w:pPr>
            <w:r w:rsidRPr="002E34B7">
              <w:rPr>
                <w:rFonts w:asciiTheme="minorHAnsi" w:hAnsiTheme="minorHAnsi" w:cstheme="minorHAnsi"/>
                <w:b/>
                <w:bCs/>
                <w:color w:val="000000"/>
                <w:sz w:val="22"/>
                <w:szCs w:val="22"/>
              </w:rPr>
              <w:t>Province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9DDB2" w14:textId="77777777" w:rsidR="00A145CA" w:rsidRPr="002E34B7" w:rsidRDefault="00A145CA">
            <w:pPr>
              <w:pStyle w:val="NormalWeb"/>
              <w:spacing w:before="0" w:beforeAutospacing="0" w:after="0" w:afterAutospacing="0"/>
              <w:rPr>
                <w:rFonts w:asciiTheme="minorHAnsi" w:hAnsiTheme="minorHAnsi" w:cstheme="minorHAnsi"/>
                <w:sz w:val="22"/>
                <w:szCs w:val="22"/>
              </w:rPr>
            </w:pPr>
            <w:r w:rsidRPr="002E34B7">
              <w:rPr>
                <w:rFonts w:asciiTheme="minorHAnsi" w:hAnsiTheme="minorHAnsi" w:cstheme="minorHAnsi"/>
                <w:color w:val="000000"/>
                <w:sz w:val="22"/>
                <w:szCs w:val="22"/>
              </w:rPr>
              <w:t>73.1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AA1CB" w14:textId="77777777" w:rsidR="00A145CA" w:rsidRPr="002E34B7" w:rsidRDefault="00A145CA">
            <w:pPr>
              <w:pStyle w:val="NormalWeb"/>
              <w:spacing w:before="0" w:beforeAutospacing="0" w:after="0" w:afterAutospacing="0"/>
              <w:rPr>
                <w:rFonts w:asciiTheme="minorHAnsi" w:hAnsiTheme="minorHAnsi" w:cstheme="minorHAnsi"/>
                <w:sz w:val="22"/>
                <w:szCs w:val="22"/>
              </w:rPr>
            </w:pPr>
            <w:r w:rsidRPr="002E34B7">
              <w:rPr>
                <w:rFonts w:asciiTheme="minorHAnsi" w:hAnsiTheme="minorHAnsi" w:cstheme="minorHAnsi"/>
                <w:color w:val="000000"/>
                <w:sz w:val="22"/>
                <w:szCs w:val="22"/>
              </w:rPr>
              <w:t>64.9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DE86D" w14:textId="77777777" w:rsidR="00A145CA" w:rsidRPr="002E34B7" w:rsidRDefault="00A145CA">
            <w:pPr>
              <w:pStyle w:val="NormalWeb"/>
              <w:spacing w:before="0" w:beforeAutospacing="0" w:after="0" w:afterAutospacing="0"/>
              <w:rPr>
                <w:rFonts w:asciiTheme="minorHAnsi" w:hAnsiTheme="minorHAnsi" w:cstheme="minorHAnsi"/>
                <w:sz w:val="22"/>
                <w:szCs w:val="22"/>
              </w:rPr>
            </w:pPr>
            <w:r w:rsidRPr="002E34B7">
              <w:rPr>
                <w:rFonts w:asciiTheme="minorHAnsi" w:hAnsiTheme="minorHAnsi" w:cstheme="minorHAnsi"/>
                <w:color w:val="000000"/>
                <w:sz w:val="22"/>
                <w:szCs w:val="22"/>
              </w:rPr>
              <w:t>59</w:t>
            </w:r>
          </w:p>
        </w:tc>
      </w:tr>
    </w:tbl>
    <w:p w14:paraId="525BF56E" w14:textId="77777777" w:rsidR="00A145CA" w:rsidRPr="002E34B7" w:rsidRDefault="00A145CA" w:rsidP="00A145CA">
      <w:pPr>
        <w:rPr>
          <w:rFonts w:asciiTheme="minorHAnsi" w:hAnsiTheme="minorHAnsi" w:cstheme="minorHAnsi"/>
          <w:sz w:val="22"/>
          <w:szCs w:val="22"/>
        </w:rPr>
      </w:pPr>
    </w:p>
    <w:p w14:paraId="2CE36EEE" w14:textId="77777777" w:rsidR="00A145CA" w:rsidRPr="002E34B7" w:rsidRDefault="00A145CA" w:rsidP="00A145CA">
      <w:pPr>
        <w:pStyle w:val="NormalWeb"/>
        <w:spacing w:before="0" w:beforeAutospacing="0" w:after="0" w:afterAutospacing="0"/>
        <w:rPr>
          <w:rFonts w:asciiTheme="minorHAnsi" w:hAnsiTheme="minorHAnsi" w:cstheme="minorHAnsi"/>
          <w:sz w:val="22"/>
          <w:szCs w:val="22"/>
        </w:rPr>
      </w:pPr>
      <w:r w:rsidRPr="002E34B7">
        <w:rPr>
          <w:rFonts w:asciiTheme="minorHAnsi" w:hAnsiTheme="minorHAnsi" w:cstheme="minorHAnsi"/>
          <w:b/>
          <w:bCs/>
          <w:color w:val="000000"/>
          <w:sz w:val="22"/>
          <w:szCs w:val="22"/>
        </w:rPr>
        <w:t>Grade 6 EQAO - Percent at Level 3 and 4</w:t>
      </w:r>
    </w:p>
    <w:p w14:paraId="2C235E81" w14:textId="77777777" w:rsidR="00A145CA" w:rsidRPr="002E34B7" w:rsidRDefault="00A145CA" w:rsidP="00A145CA">
      <w:pPr>
        <w:rPr>
          <w:rFonts w:asciiTheme="minorHAnsi" w:hAnsiTheme="minorHAnsi" w:cstheme="minorHAnsi"/>
          <w:sz w:val="22"/>
          <w:szCs w:val="22"/>
        </w:rPr>
      </w:pPr>
    </w:p>
    <w:tbl>
      <w:tblPr>
        <w:tblW w:w="9360" w:type="dxa"/>
        <w:tblCellMar>
          <w:top w:w="15" w:type="dxa"/>
          <w:left w:w="15" w:type="dxa"/>
          <w:bottom w:w="15" w:type="dxa"/>
          <w:right w:w="15" w:type="dxa"/>
        </w:tblCellMar>
        <w:tblLook w:val="04A0" w:firstRow="1" w:lastRow="0" w:firstColumn="1" w:lastColumn="0" w:noHBand="0" w:noVBand="1"/>
      </w:tblPr>
      <w:tblGrid>
        <w:gridCol w:w="2691"/>
        <w:gridCol w:w="2543"/>
        <w:gridCol w:w="2426"/>
        <w:gridCol w:w="1700"/>
      </w:tblGrid>
      <w:tr w:rsidR="00A145CA" w:rsidRPr="002E34B7" w14:paraId="0927C401" w14:textId="77777777" w:rsidTr="00A145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ED3D9F" w14:textId="77777777" w:rsidR="00A145CA" w:rsidRPr="002E34B7" w:rsidRDefault="00A145CA">
            <w:pPr>
              <w:rPr>
                <w:rFonts w:asciiTheme="minorHAnsi" w:hAnsiTheme="minorHAnsi" w:cstheme="minorHAnsi"/>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1F6E6" w14:textId="77777777" w:rsidR="00A145CA" w:rsidRPr="002E34B7" w:rsidRDefault="00A145CA">
            <w:pPr>
              <w:pStyle w:val="NormalWeb"/>
              <w:spacing w:before="0" w:beforeAutospacing="0" w:after="0" w:afterAutospacing="0"/>
              <w:rPr>
                <w:rFonts w:asciiTheme="minorHAnsi" w:hAnsiTheme="minorHAnsi" w:cstheme="minorHAnsi"/>
                <w:sz w:val="22"/>
                <w:szCs w:val="22"/>
              </w:rPr>
            </w:pPr>
            <w:r w:rsidRPr="002E34B7">
              <w:rPr>
                <w:rFonts w:asciiTheme="minorHAnsi" w:hAnsiTheme="minorHAnsi" w:cstheme="minorHAnsi"/>
                <w:b/>
                <w:bCs/>
                <w:color w:val="000000"/>
                <w:sz w:val="22"/>
                <w:szCs w:val="22"/>
              </w:rPr>
              <w:t>Reading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98BE2" w14:textId="77777777" w:rsidR="00A145CA" w:rsidRPr="002E34B7" w:rsidRDefault="00A145CA">
            <w:pPr>
              <w:pStyle w:val="NormalWeb"/>
              <w:spacing w:before="0" w:beforeAutospacing="0" w:after="0" w:afterAutospacing="0"/>
              <w:rPr>
                <w:rFonts w:asciiTheme="minorHAnsi" w:hAnsiTheme="minorHAnsi" w:cstheme="minorHAnsi"/>
                <w:sz w:val="22"/>
                <w:szCs w:val="22"/>
              </w:rPr>
            </w:pPr>
            <w:r w:rsidRPr="002E34B7">
              <w:rPr>
                <w:rFonts w:asciiTheme="minorHAnsi" w:hAnsiTheme="minorHAnsi" w:cstheme="minorHAnsi"/>
                <w:b/>
                <w:bCs/>
                <w:color w:val="000000"/>
                <w:sz w:val="22"/>
                <w:szCs w:val="22"/>
              </w:rPr>
              <w:t>Writing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804A9" w14:textId="77777777" w:rsidR="00A145CA" w:rsidRPr="002E34B7" w:rsidRDefault="00A145CA">
            <w:pPr>
              <w:pStyle w:val="NormalWeb"/>
              <w:spacing w:before="0" w:beforeAutospacing="0" w:after="0" w:afterAutospacing="0"/>
              <w:rPr>
                <w:rFonts w:asciiTheme="minorHAnsi" w:hAnsiTheme="minorHAnsi" w:cstheme="minorHAnsi"/>
                <w:sz w:val="22"/>
                <w:szCs w:val="22"/>
              </w:rPr>
            </w:pPr>
            <w:r w:rsidRPr="002E34B7">
              <w:rPr>
                <w:rFonts w:asciiTheme="minorHAnsi" w:hAnsiTheme="minorHAnsi" w:cstheme="minorHAnsi"/>
                <w:b/>
                <w:bCs/>
                <w:color w:val="000000"/>
                <w:sz w:val="22"/>
                <w:szCs w:val="22"/>
              </w:rPr>
              <w:t>Math</w:t>
            </w:r>
          </w:p>
        </w:tc>
      </w:tr>
      <w:tr w:rsidR="00A145CA" w:rsidRPr="002E34B7" w14:paraId="04366583" w14:textId="77777777" w:rsidTr="00A145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971089" w14:textId="77777777" w:rsidR="00A145CA" w:rsidRPr="002E34B7" w:rsidRDefault="00A145CA">
            <w:pPr>
              <w:pStyle w:val="NormalWeb"/>
              <w:spacing w:before="0" w:beforeAutospacing="0" w:after="0" w:afterAutospacing="0"/>
              <w:rPr>
                <w:rFonts w:asciiTheme="minorHAnsi" w:hAnsiTheme="minorHAnsi" w:cstheme="minorHAnsi"/>
                <w:sz w:val="22"/>
                <w:szCs w:val="22"/>
              </w:rPr>
            </w:pPr>
            <w:r w:rsidRPr="002E34B7">
              <w:rPr>
                <w:rFonts w:asciiTheme="minorHAnsi" w:hAnsiTheme="minorHAnsi" w:cstheme="minorHAnsi"/>
                <w:b/>
                <w:bCs/>
                <w:color w:val="000000"/>
                <w:sz w:val="22"/>
                <w:szCs w:val="22"/>
              </w:rPr>
              <w:t>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23E20" w14:textId="77777777" w:rsidR="00A145CA" w:rsidRPr="002E34B7" w:rsidRDefault="00A145CA">
            <w:pPr>
              <w:pStyle w:val="NormalWeb"/>
              <w:spacing w:before="0" w:beforeAutospacing="0" w:after="0" w:afterAutospacing="0"/>
              <w:rPr>
                <w:rFonts w:asciiTheme="minorHAnsi" w:hAnsiTheme="minorHAnsi" w:cstheme="minorHAnsi"/>
                <w:sz w:val="22"/>
                <w:szCs w:val="22"/>
              </w:rPr>
            </w:pPr>
            <w:r w:rsidRPr="002E34B7">
              <w:rPr>
                <w:rFonts w:asciiTheme="minorHAnsi" w:hAnsiTheme="minorHAnsi" w:cstheme="minorHAnsi"/>
                <w:color w:val="000000"/>
                <w:sz w:val="22"/>
                <w:szCs w:val="22"/>
              </w:rPr>
              <w:t>92.2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F609C0" w14:textId="77777777" w:rsidR="00A145CA" w:rsidRPr="002E34B7" w:rsidRDefault="00A145CA">
            <w:pPr>
              <w:pStyle w:val="NormalWeb"/>
              <w:spacing w:before="0" w:beforeAutospacing="0" w:after="0" w:afterAutospacing="0"/>
              <w:rPr>
                <w:rFonts w:asciiTheme="minorHAnsi" w:hAnsiTheme="minorHAnsi" w:cstheme="minorHAnsi"/>
                <w:sz w:val="22"/>
                <w:szCs w:val="22"/>
              </w:rPr>
            </w:pPr>
            <w:r w:rsidRPr="002E34B7">
              <w:rPr>
                <w:rFonts w:asciiTheme="minorHAnsi" w:hAnsiTheme="minorHAnsi" w:cstheme="minorHAnsi"/>
                <w:color w:val="000000"/>
                <w:sz w:val="22"/>
                <w:szCs w:val="22"/>
              </w:rPr>
              <w:t>84.2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0C019" w14:textId="77777777" w:rsidR="00A145CA" w:rsidRPr="002E34B7" w:rsidRDefault="00A145CA">
            <w:pPr>
              <w:pStyle w:val="NormalWeb"/>
              <w:spacing w:before="0" w:beforeAutospacing="0" w:after="0" w:afterAutospacing="0"/>
              <w:rPr>
                <w:rFonts w:asciiTheme="minorHAnsi" w:hAnsiTheme="minorHAnsi" w:cstheme="minorHAnsi"/>
                <w:sz w:val="22"/>
                <w:szCs w:val="22"/>
              </w:rPr>
            </w:pPr>
            <w:r w:rsidRPr="002E34B7">
              <w:rPr>
                <w:rFonts w:asciiTheme="minorHAnsi" w:hAnsiTheme="minorHAnsi" w:cstheme="minorHAnsi"/>
                <w:color w:val="000000"/>
                <w:sz w:val="22"/>
                <w:szCs w:val="22"/>
              </w:rPr>
              <w:t>30.8</w:t>
            </w:r>
          </w:p>
        </w:tc>
      </w:tr>
      <w:tr w:rsidR="00A145CA" w:rsidRPr="002E34B7" w14:paraId="131E5725" w14:textId="77777777" w:rsidTr="00A145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111C1" w14:textId="77777777" w:rsidR="00A145CA" w:rsidRPr="002E34B7" w:rsidRDefault="00A145CA">
            <w:pPr>
              <w:pStyle w:val="NormalWeb"/>
              <w:spacing w:before="0" w:beforeAutospacing="0" w:after="0" w:afterAutospacing="0"/>
              <w:rPr>
                <w:rFonts w:asciiTheme="minorHAnsi" w:hAnsiTheme="minorHAnsi" w:cstheme="minorHAnsi"/>
                <w:sz w:val="22"/>
                <w:szCs w:val="22"/>
              </w:rPr>
            </w:pPr>
            <w:r w:rsidRPr="002E34B7">
              <w:rPr>
                <w:rFonts w:asciiTheme="minorHAnsi" w:hAnsiTheme="minorHAnsi" w:cstheme="minorHAnsi"/>
                <w:b/>
                <w:bCs/>
                <w:color w:val="000000"/>
                <w:sz w:val="22"/>
                <w:szCs w:val="22"/>
              </w:rPr>
              <w:t>Board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72F7AD" w14:textId="77777777" w:rsidR="00A145CA" w:rsidRPr="002E34B7" w:rsidRDefault="00A145CA">
            <w:pPr>
              <w:pStyle w:val="NormalWeb"/>
              <w:spacing w:before="0" w:beforeAutospacing="0" w:after="0" w:afterAutospacing="0"/>
              <w:rPr>
                <w:rFonts w:asciiTheme="minorHAnsi" w:hAnsiTheme="minorHAnsi" w:cstheme="minorHAnsi"/>
                <w:sz w:val="22"/>
                <w:szCs w:val="22"/>
              </w:rPr>
            </w:pPr>
            <w:r w:rsidRPr="002E34B7">
              <w:rPr>
                <w:rFonts w:asciiTheme="minorHAnsi" w:hAnsiTheme="minorHAnsi" w:cstheme="minorHAnsi"/>
                <w:color w:val="000000"/>
                <w:sz w:val="22"/>
                <w:szCs w:val="22"/>
              </w:rPr>
              <w:t>87.1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94642A" w14:textId="77777777" w:rsidR="00A145CA" w:rsidRPr="002E34B7" w:rsidRDefault="00A145CA">
            <w:pPr>
              <w:pStyle w:val="NormalWeb"/>
              <w:spacing w:before="0" w:beforeAutospacing="0" w:after="0" w:afterAutospacing="0"/>
              <w:rPr>
                <w:rFonts w:asciiTheme="minorHAnsi" w:hAnsiTheme="minorHAnsi" w:cstheme="minorHAnsi"/>
                <w:sz w:val="22"/>
                <w:szCs w:val="22"/>
              </w:rPr>
            </w:pPr>
            <w:r w:rsidRPr="002E34B7">
              <w:rPr>
                <w:rFonts w:asciiTheme="minorHAnsi" w:hAnsiTheme="minorHAnsi" w:cstheme="minorHAnsi"/>
                <w:color w:val="000000"/>
                <w:sz w:val="22"/>
                <w:szCs w:val="22"/>
              </w:rPr>
              <w:t>85.9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3818F" w14:textId="77777777" w:rsidR="00A145CA" w:rsidRPr="002E34B7" w:rsidRDefault="00A145CA">
            <w:pPr>
              <w:pStyle w:val="NormalWeb"/>
              <w:spacing w:before="0" w:beforeAutospacing="0" w:after="0" w:afterAutospacing="0"/>
              <w:rPr>
                <w:rFonts w:asciiTheme="minorHAnsi" w:hAnsiTheme="minorHAnsi" w:cstheme="minorHAnsi"/>
                <w:sz w:val="22"/>
                <w:szCs w:val="22"/>
              </w:rPr>
            </w:pPr>
            <w:r w:rsidRPr="002E34B7">
              <w:rPr>
                <w:rFonts w:asciiTheme="minorHAnsi" w:hAnsiTheme="minorHAnsi" w:cstheme="minorHAnsi"/>
                <w:color w:val="000000"/>
                <w:sz w:val="22"/>
                <w:szCs w:val="22"/>
              </w:rPr>
              <w:t>46.0</w:t>
            </w:r>
          </w:p>
        </w:tc>
      </w:tr>
      <w:tr w:rsidR="00A145CA" w:rsidRPr="002E34B7" w14:paraId="11A7B462" w14:textId="77777777" w:rsidTr="00A145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01D43A" w14:textId="77777777" w:rsidR="00A145CA" w:rsidRPr="002E34B7" w:rsidRDefault="00A145CA">
            <w:pPr>
              <w:pStyle w:val="NormalWeb"/>
              <w:spacing w:before="0" w:beforeAutospacing="0" w:after="0" w:afterAutospacing="0"/>
              <w:rPr>
                <w:rFonts w:asciiTheme="minorHAnsi" w:hAnsiTheme="minorHAnsi" w:cstheme="minorHAnsi"/>
                <w:sz w:val="22"/>
                <w:szCs w:val="22"/>
              </w:rPr>
            </w:pPr>
            <w:r w:rsidRPr="002E34B7">
              <w:rPr>
                <w:rFonts w:asciiTheme="minorHAnsi" w:hAnsiTheme="minorHAnsi" w:cstheme="minorHAnsi"/>
                <w:b/>
                <w:bCs/>
                <w:color w:val="000000"/>
                <w:sz w:val="22"/>
                <w:szCs w:val="22"/>
              </w:rPr>
              <w:t>Province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767DE" w14:textId="77777777" w:rsidR="00A145CA" w:rsidRPr="002E34B7" w:rsidRDefault="00A145CA">
            <w:pPr>
              <w:pStyle w:val="NormalWeb"/>
              <w:spacing w:before="0" w:beforeAutospacing="0" w:after="0" w:afterAutospacing="0"/>
              <w:rPr>
                <w:rFonts w:asciiTheme="minorHAnsi" w:hAnsiTheme="minorHAnsi" w:cstheme="minorHAnsi"/>
                <w:sz w:val="22"/>
                <w:szCs w:val="22"/>
              </w:rPr>
            </w:pPr>
            <w:r w:rsidRPr="002E34B7">
              <w:rPr>
                <w:rFonts w:asciiTheme="minorHAnsi" w:hAnsiTheme="minorHAnsi" w:cstheme="minorHAnsi"/>
                <w:color w:val="000000"/>
                <w:sz w:val="22"/>
                <w:szCs w:val="22"/>
              </w:rPr>
              <w:t>84.9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98B5B2" w14:textId="77777777" w:rsidR="00A145CA" w:rsidRPr="002E34B7" w:rsidRDefault="00A145CA">
            <w:pPr>
              <w:pStyle w:val="NormalWeb"/>
              <w:spacing w:before="0" w:beforeAutospacing="0" w:after="0" w:afterAutospacing="0"/>
              <w:rPr>
                <w:rFonts w:asciiTheme="minorHAnsi" w:hAnsiTheme="minorHAnsi" w:cstheme="minorHAnsi"/>
                <w:sz w:val="22"/>
                <w:szCs w:val="22"/>
              </w:rPr>
            </w:pPr>
            <w:r w:rsidRPr="002E34B7">
              <w:rPr>
                <w:rFonts w:asciiTheme="minorHAnsi" w:hAnsiTheme="minorHAnsi" w:cstheme="minorHAnsi"/>
                <w:color w:val="000000"/>
                <w:sz w:val="22"/>
                <w:szCs w:val="22"/>
              </w:rPr>
              <w:t>84.1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F45DB" w14:textId="77777777" w:rsidR="00A145CA" w:rsidRPr="002E34B7" w:rsidRDefault="00A145CA">
            <w:pPr>
              <w:pStyle w:val="NormalWeb"/>
              <w:spacing w:before="0" w:beforeAutospacing="0" w:after="0" w:afterAutospacing="0"/>
              <w:rPr>
                <w:rFonts w:asciiTheme="minorHAnsi" w:hAnsiTheme="minorHAnsi" w:cstheme="minorHAnsi"/>
                <w:sz w:val="22"/>
                <w:szCs w:val="22"/>
              </w:rPr>
            </w:pPr>
            <w:r w:rsidRPr="002E34B7">
              <w:rPr>
                <w:rFonts w:asciiTheme="minorHAnsi" w:hAnsiTheme="minorHAnsi" w:cstheme="minorHAnsi"/>
                <w:color w:val="000000"/>
                <w:sz w:val="22"/>
                <w:szCs w:val="22"/>
              </w:rPr>
              <w:t>47.2</w:t>
            </w:r>
          </w:p>
        </w:tc>
      </w:tr>
    </w:tbl>
    <w:p w14:paraId="656DA45D" w14:textId="77777777" w:rsidR="0077763D" w:rsidRPr="002E34B7" w:rsidRDefault="0077763D" w:rsidP="00DA1D91">
      <w:pPr>
        <w:pBdr>
          <w:top w:val="nil"/>
          <w:left w:val="nil"/>
          <w:bottom w:val="nil"/>
          <w:right w:val="nil"/>
          <w:between w:val="nil"/>
        </w:pBdr>
        <w:rPr>
          <w:rFonts w:asciiTheme="minorHAnsi" w:eastAsia="Helvetica Neue" w:hAnsiTheme="minorHAnsi" w:cstheme="minorHAnsi"/>
          <w:color w:val="FF0000"/>
          <w:sz w:val="22"/>
          <w:szCs w:val="22"/>
        </w:rPr>
      </w:pPr>
    </w:p>
    <w:p w14:paraId="6F21BEB9" w14:textId="77777777" w:rsidR="00A17BE8" w:rsidRPr="002E34B7" w:rsidRDefault="00A17BE8" w:rsidP="00A17BE8">
      <w:pPr>
        <w:pStyle w:val="NormalWeb"/>
        <w:spacing w:before="0" w:beforeAutospacing="0" w:after="0" w:afterAutospacing="0"/>
        <w:rPr>
          <w:rFonts w:asciiTheme="minorHAnsi" w:hAnsiTheme="minorHAnsi" w:cstheme="minorHAnsi"/>
          <w:sz w:val="22"/>
          <w:szCs w:val="22"/>
        </w:rPr>
      </w:pPr>
      <w:r w:rsidRPr="002E34B7">
        <w:rPr>
          <w:rFonts w:asciiTheme="minorHAnsi" w:hAnsiTheme="minorHAnsi" w:cstheme="minorHAnsi"/>
          <w:color w:val="000000"/>
          <w:sz w:val="22"/>
          <w:szCs w:val="22"/>
          <w:u w:val="single"/>
        </w:rPr>
        <w:t>Dates to Note</w:t>
      </w:r>
    </w:p>
    <w:p w14:paraId="6D451D61" w14:textId="77777777" w:rsidR="00A17BE8" w:rsidRPr="002E34B7" w:rsidRDefault="00A17BE8" w:rsidP="00A17BE8">
      <w:pPr>
        <w:pStyle w:val="NormalWeb"/>
        <w:spacing w:before="0" w:beforeAutospacing="0" w:after="0" w:afterAutospacing="0"/>
        <w:rPr>
          <w:rFonts w:asciiTheme="minorHAnsi" w:hAnsiTheme="minorHAnsi" w:cstheme="minorHAnsi"/>
          <w:sz w:val="22"/>
          <w:szCs w:val="22"/>
        </w:rPr>
      </w:pPr>
      <w:r w:rsidRPr="002E34B7">
        <w:rPr>
          <w:rFonts w:asciiTheme="minorHAnsi" w:hAnsiTheme="minorHAnsi" w:cstheme="minorHAnsi"/>
          <w:color w:val="000000"/>
          <w:sz w:val="22"/>
          <w:szCs w:val="22"/>
        </w:rPr>
        <w:t>November 11 - Remembrance Day</w:t>
      </w:r>
    </w:p>
    <w:p w14:paraId="0F84F0E0" w14:textId="77777777" w:rsidR="00A17BE8" w:rsidRPr="002E34B7" w:rsidRDefault="00A17BE8" w:rsidP="00A17BE8">
      <w:pPr>
        <w:pStyle w:val="NormalWeb"/>
        <w:spacing w:before="0" w:beforeAutospacing="0" w:after="0" w:afterAutospacing="0"/>
        <w:rPr>
          <w:rFonts w:asciiTheme="minorHAnsi" w:hAnsiTheme="minorHAnsi" w:cstheme="minorHAnsi"/>
          <w:sz w:val="22"/>
          <w:szCs w:val="22"/>
        </w:rPr>
      </w:pPr>
      <w:r w:rsidRPr="002E34B7">
        <w:rPr>
          <w:rFonts w:asciiTheme="minorHAnsi" w:hAnsiTheme="minorHAnsi" w:cstheme="minorHAnsi"/>
          <w:color w:val="000000"/>
          <w:sz w:val="22"/>
          <w:szCs w:val="22"/>
        </w:rPr>
        <w:t>November 16 - Progress Reports available online for parents</w:t>
      </w:r>
    </w:p>
    <w:p w14:paraId="7A1984BB" w14:textId="77777777" w:rsidR="00A17BE8" w:rsidRPr="002E34B7" w:rsidRDefault="00A17BE8" w:rsidP="00A17BE8">
      <w:pPr>
        <w:pStyle w:val="NormalWeb"/>
        <w:spacing w:before="0" w:beforeAutospacing="0" w:after="0" w:afterAutospacing="0"/>
        <w:rPr>
          <w:rFonts w:asciiTheme="minorHAnsi" w:hAnsiTheme="minorHAnsi" w:cstheme="minorHAnsi"/>
          <w:sz w:val="22"/>
          <w:szCs w:val="22"/>
        </w:rPr>
      </w:pPr>
      <w:r w:rsidRPr="002E34B7">
        <w:rPr>
          <w:rFonts w:asciiTheme="minorHAnsi" w:hAnsiTheme="minorHAnsi" w:cstheme="minorHAnsi"/>
          <w:color w:val="000000"/>
          <w:sz w:val="22"/>
          <w:szCs w:val="22"/>
        </w:rPr>
        <w:t>November 24 (after school/evening) - Parent/Teacher Conferences</w:t>
      </w:r>
    </w:p>
    <w:p w14:paraId="40060573" w14:textId="77777777" w:rsidR="00A17BE8" w:rsidRPr="002E34B7" w:rsidRDefault="00A17BE8" w:rsidP="00A17BE8">
      <w:pPr>
        <w:pStyle w:val="NormalWeb"/>
        <w:spacing w:before="0" w:beforeAutospacing="0" w:after="0" w:afterAutospacing="0"/>
        <w:rPr>
          <w:rFonts w:asciiTheme="minorHAnsi" w:hAnsiTheme="minorHAnsi" w:cstheme="minorHAnsi"/>
          <w:sz w:val="22"/>
          <w:szCs w:val="22"/>
        </w:rPr>
      </w:pPr>
      <w:r w:rsidRPr="002E34B7">
        <w:rPr>
          <w:rFonts w:asciiTheme="minorHAnsi" w:hAnsiTheme="minorHAnsi" w:cstheme="minorHAnsi"/>
          <w:color w:val="000000"/>
          <w:sz w:val="22"/>
          <w:szCs w:val="22"/>
        </w:rPr>
        <w:t>November 23 - Pink Shirt Day (Part of Bullying Prevention Week)</w:t>
      </w:r>
    </w:p>
    <w:p w14:paraId="420BEF02" w14:textId="77777777" w:rsidR="00A17BE8" w:rsidRPr="002E34B7" w:rsidRDefault="00A17BE8" w:rsidP="00A17BE8">
      <w:pPr>
        <w:pStyle w:val="NormalWeb"/>
        <w:spacing w:before="0" w:beforeAutospacing="0" w:after="0" w:afterAutospacing="0"/>
        <w:rPr>
          <w:rFonts w:asciiTheme="minorHAnsi" w:hAnsiTheme="minorHAnsi" w:cstheme="minorHAnsi"/>
          <w:sz w:val="22"/>
          <w:szCs w:val="22"/>
        </w:rPr>
      </w:pPr>
      <w:r w:rsidRPr="002E34B7">
        <w:rPr>
          <w:rFonts w:asciiTheme="minorHAnsi" w:hAnsiTheme="minorHAnsi" w:cstheme="minorHAnsi"/>
          <w:sz w:val="22"/>
          <w:szCs w:val="22"/>
        </w:rPr>
        <w:t>November 25 - PA Day - Parent Teacher Conferences</w:t>
      </w:r>
    </w:p>
    <w:p w14:paraId="5EDCFE96" w14:textId="2AF6E5A0" w:rsidR="00A17BE8" w:rsidRPr="002E34B7" w:rsidRDefault="00A17BE8" w:rsidP="00A17BE8">
      <w:pPr>
        <w:pStyle w:val="NormalWeb"/>
        <w:spacing w:before="0" w:beforeAutospacing="0" w:after="0" w:afterAutospacing="0"/>
        <w:rPr>
          <w:rFonts w:asciiTheme="minorHAnsi" w:hAnsiTheme="minorHAnsi" w:cstheme="minorHAnsi"/>
          <w:sz w:val="22"/>
          <w:szCs w:val="22"/>
        </w:rPr>
      </w:pPr>
      <w:r w:rsidRPr="002E34B7">
        <w:rPr>
          <w:rFonts w:asciiTheme="minorHAnsi" w:hAnsiTheme="minorHAnsi" w:cstheme="minorHAnsi"/>
          <w:sz w:val="22"/>
          <w:szCs w:val="22"/>
        </w:rPr>
        <w:t>Thursday, December 22 - Start of Winter Holidays</w:t>
      </w:r>
      <w:r w:rsidR="009914FB" w:rsidRPr="002E34B7">
        <w:rPr>
          <w:rFonts w:asciiTheme="minorHAnsi" w:hAnsiTheme="minorHAnsi" w:cstheme="minorHAnsi"/>
          <w:sz w:val="22"/>
          <w:szCs w:val="22"/>
        </w:rPr>
        <w:t xml:space="preserve"> </w:t>
      </w:r>
    </w:p>
    <w:p w14:paraId="5F1F98AE" w14:textId="77777777" w:rsidR="00A17BE8" w:rsidRPr="002E34B7" w:rsidRDefault="00A17BE8" w:rsidP="00A17BE8">
      <w:pPr>
        <w:rPr>
          <w:rFonts w:asciiTheme="minorHAnsi" w:hAnsiTheme="minorHAnsi" w:cstheme="minorHAnsi"/>
          <w:sz w:val="22"/>
          <w:szCs w:val="22"/>
        </w:rPr>
      </w:pPr>
    </w:p>
    <w:p w14:paraId="00000021" w14:textId="62E1A420" w:rsidR="007044B1" w:rsidRPr="002E34B7" w:rsidRDefault="00061FA3">
      <w:pPr>
        <w:pBdr>
          <w:top w:val="nil"/>
          <w:left w:val="nil"/>
          <w:bottom w:val="nil"/>
          <w:right w:val="nil"/>
          <w:between w:val="nil"/>
        </w:pBdr>
        <w:rPr>
          <w:rFonts w:asciiTheme="minorHAnsi" w:eastAsia="Helvetica Neue" w:hAnsiTheme="minorHAnsi" w:cstheme="minorHAnsi"/>
          <w:b/>
          <w:sz w:val="22"/>
          <w:szCs w:val="22"/>
        </w:rPr>
      </w:pPr>
      <w:r w:rsidRPr="002E34B7">
        <w:rPr>
          <w:rFonts w:asciiTheme="minorHAnsi" w:eastAsia="Helvetica Neue" w:hAnsiTheme="minorHAnsi" w:cstheme="minorHAnsi"/>
          <w:b/>
          <w:bCs/>
          <w:sz w:val="22"/>
          <w:szCs w:val="22"/>
        </w:rPr>
        <w:t>5</w:t>
      </w:r>
      <w:r w:rsidR="009E6885" w:rsidRPr="002E34B7">
        <w:rPr>
          <w:rFonts w:asciiTheme="minorHAnsi" w:eastAsia="Helvetica Neue" w:hAnsiTheme="minorHAnsi" w:cstheme="minorHAnsi"/>
          <w:b/>
          <w:bCs/>
          <w:sz w:val="22"/>
          <w:szCs w:val="22"/>
        </w:rPr>
        <w:t>. Teacher</w:t>
      </w:r>
      <w:r w:rsidR="009E6885" w:rsidRPr="002E34B7">
        <w:rPr>
          <w:rFonts w:asciiTheme="minorHAnsi" w:eastAsia="Helvetica Neue" w:hAnsiTheme="minorHAnsi" w:cstheme="minorHAnsi"/>
          <w:b/>
          <w:sz w:val="22"/>
          <w:szCs w:val="22"/>
        </w:rPr>
        <w:t xml:space="preserve"> Reports</w:t>
      </w:r>
      <w:r w:rsidRPr="002E34B7">
        <w:rPr>
          <w:rFonts w:asciiTheme="minorHAnsi" w:eastAsia="Helvetica Neue" w:hAnsiTheme="minorHAnsi" w:cstheme="minorHAnsi"/>
          <w:b/>
          <w:sz w:val="22"/>
          <w:szCs w:val="22"/>
        </w:rPr>
        <w:t xml:space="preserve"> (Curt)</w:t>
      </w:r>
    </w:p>
    <w:p w14:paraId="00000022" w14:textId="77777777" w:rsidR="007044B1" w:rsidRPr="002E34B7" w:rsidRDefault="007044B1">
      <w:pPr>
        <w:pBdr>
          <w:top w:val="nil"/>
          <w:left w:val="nil"/>
          <w:bottom w:val="nil"/>
          <w:right w:val="nil"/>
          <w:between w:val="nil"/>
        </w:pBdr>
        <w:rPr>
          <w:rFonts w:asciiTheme="minorHAnsi" w:eastAsia="Helvetica Neue" w:hAnsiTheme="minorHAnsi" w:cstheme="minorHAnsi"/>
          <w:b/>
          <w:bCs/>
          <w:sz w:val="22"/>
          <w:szCs w:val="22"/>
        </w:rPr>
      </w:pPr>
    </w:p>
    <w:p w14:paraId="3C896D6F" w14:textId="660EF8F0" w:rsidR="00061FA3" w:rsidRPr="002E34B7" w:rsidRDefault="00061FA3" w:rsidP="00061FA3">
      <w:pPr>
        <w:pStyle w:val="NormalWeb"/>
        <w:spacing w:before="0" w:beforeAutospacing="0" w:after="0" w:afterAutospacing="0"/>
        <w:rPr>
          <w:rFonts w:asciiTheme="minorHAnsi" w:hAnsiTheme="minorHAnsi" w:cstheme="minorHAnsi"/>
          <w:sz w:val="22"/>
          <w:szCs w:val="22"/>
          <w:u w:val="single"/>
        </w:rPr>
      </w:pPr>
      <w:r w:rsidRPr="002E34B7">
        <w:rPr>
          <w:rFonts w:asciiTheme="minorHAnsi" w:hAnsiTheme="minorHAnsi" w:cstheme="minorHAnsi"/>
          <w:sz w:val="22"/>
          <w:szCs w:val="22"/>
          <w:u w:val="single"/>
        </w:rPr>
        <w:t>Volleyball</w:t>
      </w:r>
    </w:p>
    <w:p w14:paraId="6770FF81" w14:textId="4DE863C4" w:rsidR="00061FA3" w:rsidRPr="002E34B7" w:rsidRDefault="00061FA3" w:rsidP="00061FA3">
      <w:pPr>
        <w:pStyle w:val="NormalWeb"/>
        <w:spacing w:before="0" w:beforeAutospacing="0" w:after="0" w:afterAutospacing="0"/>
        <w:rPr>
          <w:rFonts w:asciiTheme="minorHAnsi" w:hAnsiTheme="minorHAnsi" w:cstheme="minorHAnsi"/>
          <w:sz w:val="22"/>
          <w:szCs w:val="22"/>
        </w:rPr>
      </w:pPr>
      <w:r w:rsidRPr="002E34B7">
        <w:rPr>
          <w:rFonts w:asciiTheme="minorHAnsi" w:hAnsiTheme="minorHAnsi" w:cstheme="minorHAnsi"/>
          <w:color w:val="000000"/>
          <w:sz w:val="22"/>
          <w:szCs w:val="22"/>
        </w:rPr>
        <w:t xml:space="preserve">-Soccer &amp; </w:t>
      </w:r>
      <w:r w:rsidR="00FA0A44" w:rsidRPr="002E34B7">
        <w:rPr>
          <w:rFonts w:asciiTheme="minorHAnsi" w:hAnsiTheme="minorHAnsi" w:cstheme="minorHAnsi"/>
          <w:color w:val="000000"/>
          <w:sz w:val="22"/>
          <w:szCs w:val="22"/>
        </w:rPr>
        <w:t>football</w:t>
      </w:r>
      <w:r w:rsidRPr="002E34B7">
        <w:rPr>
          <w:rFonts w:asciiTheme="minorHAnsi" w:hAnsiTheme="minorHAnsi" w:cstheme="minorHAnsi"/>
          <w:color w:val="000000"/>
          <w:sz w:val="22"/>
          <w:szCs w:val="22"/>
        </w:rPr>
        <w:t xml:space="preserve"> are now finished. Volleyball try</w:t>
      </w:r>
      <w:r w:rsidR="00FA0A44" w:rsidRPr="002E34B7">
        <w:rPr>
          <w:rFonts w:asciiTheme="minorHAnsi" w:hAnsiTheme="minorHAnsi" w:cstheme="minorHAnsi"/>
          <w:color w:val="000000"/>
          <w:sz w:val="22"/>
          <w:szCs w:val="22"/>
        </w:rPr>
        <w:t>-</w:t>
      </w:r>
      <w:r w:rsidRPr="002E34B7">
        <w:rPr>
          <w:rFonts w:asciiTheme="minorHAnsi" w:hAnsiTheme="minorHAnsi" w:cstheme="minorHAnsi"/>
          <w:color w:val="000000"/>
          <w:sz w:val="22"/>
          <w:szCs w:val="22"/>
        </w:rPr>
        <w:t xml:space="preserve">outs are happening now and </w:t>
      </w:r>
      <w:r w:rsidR="00FA0A44" w:rsidRPr="002E34B7">
        <w:rPr>
          <w:rFonts w:asciiTheme="minorHAnsi" w:hAnsiTheme="minorHAnsi" w:cstheme="minorHAnsi"/>
          <w:color w:val="000000"/>
          <w:sz w:val="22"/>
          <w:szCs w:val="22"/>
        </w:rPr>
        <w:t>intramurals</w:t>
      </w:r>
      <w:r w:rsidRPr="002E34B7">
        <w:rPr>
          <w:rFonts w:asciiTheme="minorHAnsi" w:hAnsiTheme="minorHAnsi" w:cstheme="minorHAnsi"/>
          <w:color w:val="000000"/>
          <w:sz w:val="22"/>
          <w:szCs w:val="22"/>
        </w:rPr>
        <w:t xml:space="preserve"> will start soon.</w:t>
      </w:r>
    </w:p>
    <w:p w14:paraId="45AC1BE4" w14:textId="77777777" w:rsidR="00FA0A44" w:rsidRPr="002E34B7" w:rsidRDefault="00FA0A44" w:rsidP="00061FA3">
      <w:pPr>
        <w:pStyle w:val="NormalWeb"/>
        <w:spacing w:before="0" w:beforeAutospacing="0" w:after="0" w:afterAutospacing="0"/>
        <w:rPr>
          <w:rFonts w:asciiTheme="minorHAnsi" w:hAnsiTheme="minorHAnsi" w:cstheme="minorHAnsi"/>
          <w:color w:val="000000"/>
          <w:sz w:val="22"/>
          <w:szCs w:val="22"/>
        </w:rPr>
      </w:pPr>
    </w:p>
    <w:p w14:paraId="20BB6564" w14:textId="551FDF17" w:rsidR="00FA0A44" w:rsidRPr="002E34B7" w:rsidRDefault="00061FA3" w:rsidP="00061FA3">
      <w:pPr>
        <w:pStyle w:val="NormalWeb"/>
        <w:spacing w:before="0" w:beforeAutospacing="0" w:after="0" w:afterAutospacing="0"/>
        <w:rPr>
          <w:rFonts w:asciiTheme="minorHAnsi" w:hAnsiTheme="minorHAnsi" w:cstheme="minorHAnsi"/>
          <w:color w:val="000000"/>
          <w:sz w:val="22"/>
          <w:szCs w:val="22"/>
          <w:u w:val="single"/>
        </w:rPr>
      </w:pPr>
      <w:r w:rsidRPr="002E34B7">
        <w:rPr>
          <w:rFonts w:asciiTheme="minorHAnsi" w:hAnsiTheme="minorHAnsi" w:cstheme="minorHAnsi"/>
          <w:color w:val="000000"/>
          <w:sz w:val="22"/>
          <w:szCs w:val="22"/>
          <w:u w:val="single"/>
        </w:rPr>
        <w:t xml:space="preserve">River </w:t>
      </w:r>
      <w:r w:rsidR="00FA0A44" w:rsidRPr="002E34B7">
        <w:rPr>
          <w:rFonts w:asciiTheme="minorHAnsi" w:hAnsiTheme="minorHAnsi" w:cstheme="minorHAnsi"/>
          <w:color w:val="000000"/>
          <w:sz w:val="22"/>
          <w:szCs w:val="22"/>
          <w:u w:val="single"/>
        </w:rPr>
        <w:t>R</w:t>
      </w:r>
      <w:r w:rsidRPr="002E34B7">
        <w:rPr>
          <w:rFonts w:asciiTheme="minorHAnsi" w:hAnsiTheme="minorHAnsi" w:cstheme="minorHAnsi"/>
          <w:color w:val="000000"/>
          <w:sz w:val="22"/>
          <w:szCs w:val="22"/>
          <w:u w:val="single"/>
        </w:rPr>
        <w:t xml:space="preserve">un </w:t>
      </w:r>
      <w:r w:rsidR="00FA0A44" w:rsidRPr="002E34B7">
        <w:rPr>
          <w:rFonts w:asciiTheme="minorHAnsi" w:hAnsiTheme="minorHAnsi" w:cstheme="minorHAnsi"/>
          <w:color w:val="000000"/>
          <w:sz w:val="22"/>
          <w:szCs w:val="22"/>
          <w:u w:val="single"/>
        </w:rPr>
        <w:t>Class T</w:t>
      </w:r>
      <w:r w:rsidRPr="002E34B7">
        <w:rPr>
          <w:rFonts w:asciiTheme="minorHAnsi" w:hAnsiTheme="minorHAnsi" w:cstheme="minorHAnsi"/>
          <w:color w:val="000000"/>
          <w:sz w:val="22"/>
          <w:szCs w:val="22"/>
          <w:u w:val="single"/>
        </w:rPr>
        <w:t xml:space="preserve">rip </w:t>
      </w:r>
    </w:p>
    <w:p w14:paraId="7F381CE1" w14:textId="50F58FD4" w:rsidR="00061FA3" w:rsidRPr="002E34B7" w:rsidRDefault="00FA0A44" w:rsidP="00061FA3">
      <w:pPr>
        <w:pStyle w:val="NormalWeb"/>
        <w:spacing w:before="0" w:beforeAutospacing="0" w:after="0" w:afterAutospacing="0"/>
        <w:rPr>
          <w:rFonts w:asciiTheme="minorHAnsi" w:hAnsiTheme="minorHAnsi" w:cstheme="minorHAnsi"/>
          <w:color w:val="000000"/>
          <w:sz w:val="22"/>
          <w:szCs w:val="22"/>
        </w:rPr>
      </w:pPr>
      <w:r w:rsidRPr="002E34B7">
        <w:rPr>
          <w:rFonts w:asciiTheme="minorHAnsi" w:hAnsiTheme="minorHAnsi" w:cstheme="minorHAnsi"/>
          <w:color w:val="000000"/>
          <w:sz w:val="22"/>
          <w:szCs w:val="22"/>
        </w:rPr>
        <w:t xml:space="preserve">-All grade 7 &amp; 8 classes plus Mrs. Farrell’s class went to the River Run Centre last week for </w:t>
      </w:r>
      <w:r w:rsidR="00061FA3" w:rsidRPr="002E34B7">
        <w:rPr>
          <w:rFonts w:asciiTheme="minorHAnsi" w:hAnsiTheme="minorHAnsi" w:cstheme="minorHAnsi"/>
          <w:color w:val="000000"/>
          <w:sz w:val="22"/>
          <w:szCs w:val="22"/>
        </w:rPr>
        <w:t>illabilities</w:t>
      </w:r>
      <w:r w:rsidRPr="002E34B7">
        <w:rPr>
          <w:rFonts w:asciiTheme="minorHAnsi" w:hAnsiTheme="minorHAnsi" w:cstheme="minorHAnsi"/>
          <w:color w:val="000000"/>
          <w:sz w:val="22"/>
          <w:szCs w:val="22"/>
        </w:rPr>
        <w:t xml:space="preserve"> performance.</w:t>
      </w:r>
    </w:p>
    <w:p w14:paraId="7444AC43" w14:textId="2C7363C5" w:rsidR="00FA0A44" w:rsidRPr="002E34B7" w:rsidRDefault="00FA0A44" w:rsidP="00061FA3">
      <w:pPr>
        <w:pStyle w:val="NormalWeb"/>
        <w:spacing w:before="0" w:beforeAutospacing="0" w:after="0" w:afterAutospacing="0"/>
        <w:rPr>
          <w:rFonts w:asciiTheme="minorHAnsi" w:hAnsiTheme="minorHAnsi" w:cstheme="minorHAnsi"/>
          <w:color w:val="000000"/>
          <w:sz w:val="22"/>
          <w:szCs w:val="22"/>
        </w:rPr>
      </w:pPr>
      <w:r w:rsidRPr="002E34B7">
        <w:rPr>
          <w:rFonts w:asciiTheme="minorHAnsi" w:hAnsiTheme="minorHAnsi" w:cstheme="minorHAnsi"/>
          <w:color w:val="000000"/>
          <w:sz w:val="22"/>
          <w:szCs w:val="22"/>
        </w:rPr>
        <w:t>-It was a huge hit with everyone</w:t>
      </w:r>
    </w:p>
    <w:p w14:paraId="61C74672" w14:textId="4BDD7C4D" w:rsidR="00FA0A44" w:rsidRPr="002E34B7" w:rsidRDefault="00FA0A44" w:rsidP="00061FA3">
      <w:pPr>
        <w:pStyle w:val="NormalWeb"/>
        <w:spacing w:before="0" w:beforeAutospacing="0" w:after="0" w:afterAutospacing="0"/>
        <w:rPr>
          <w:rFonts w:asciiTheme="minorHAnsi" w:hAnsiTheme="minorHAnsi" w:cstheme="minorHAnsi"/>
          <w:color w:val="000000"/>
          <w:sz w:val="22"/>
          <w:szCs w:val="22"/>
        </w:rPr>
      </w:pPr>
      <w:r w:rsidRPr="002E34B7">
        <w:rPr>
          <w:rFonts w:asciiTheme="minorHAnsi" w:hAnsiTheme="minorHAnsi" w:cstheme="minorHAnsi"/>
          <w:color w:val="000000"/>
          <w:sz w:val="22"/>
          <w:szCs w:val="22"/>
        </w:rPr>
        <w:t>-Linamar sponsors the River Run performances</w:t>
      </w:r>
    </w:p>
    <w:p w14:paraId="5619A9DA" w14:textId="3195FE7E" w:rsidR="00FA0A44" w:rsidRPr="002E34B7" w:rsidRDefault="00FA0A44" w:rsidP="00061FA3">
      <w:pPr>
        <w:pStyle w:val="NormalWeb"/>
        <w:spacing w:before="0" w:beforeAutospacing="0" w:after="0" w:afterAutospacing="0"/>
        <w:rPr>
          <w:rFonts w:asciiTheme="minorHAnsi" w:hAnsiTheme="minorHAnsi" w:cstheme="minorHAnsi"/>
          <w:color w:val="000000"/>
          <w:sz w:val="22"/>
          <w:szCs w:val="22"/>
        </w:rPr>
      </w:pPr>
    </w:p>
    <w:p w14:paraId="26B8D09C" w14:textId="475895B0" w:rsidR="00061FA3" w:rsidRPr="002E34B7" w:rsidRDefault="00061FA3" w:rsidP="00061FA3">
      <w:pPr>
        <w:pStyle w:val="NormalWeb"/>
        <w:spacing w:before="0" w:beforeAutospacing="0" w:after="0" w:afterAutospacing="0"/>
        <w:rPr>
          <w:rFonts w:asciiTheme="minorHAnsi" w:hAnsiTheme="minorHAnsi" w:cstheme="minorHAnsi"/>
          <w:color w:val="000000"/>
          <w:sz w:val="22"/>
          <w:szCs w:val="22"/>
          <w:u w:val="single"/>
        </w:rPr>
      </w:pPr>
      <w:r w:rsidRPr="002E34B7">
        <w:rPr>
          <w:rFonts w:asciiTheme="minorHAnsi" w:hAnsiTheme="minorHAnsi" w:cstheme="minorHAnsi"/>
          <w:color w:val="000000"/>
          <w:sz w:val="22"/>
          <w:szCs w:val="22"/>
          <w:u w:val="single"/>
        </w:rPr>
        <w:t xml:space="preserve">Sledge </w:t>
      </w:r>
      <w:r w:rsidR="00FA0A44" w:rsidRPr="002E34B7">
        <w:rPr>
          <w:rFonts w:asciiTheme="minorHAnsi" w:hAnsiTheme="minorHAnsi" w:cstheme="minorHAnsi"/>
          <w:color w:val="000000"/>
          <w:sz w:val="22"/>
          <w:szCs w:val="22"/>
          <w:u w:val="single"/>
        </w:rPr>
        <w:t>H</w:t>
      </w:r>
      <w:r w:rsidRPr="002E34B7">
        <w:rPr>
          <w:rFonts w:asciiTheme="minorHAnsi" w:hAnsiTheme="minorHAnsi" w:cstheme="minorHAnsi"/>
          <w:color w:val="000000"/>
          <w:sz w:val="22"/>
          <w:szCs w:val="22"/>
          <w:u w:val="single"/>
        </w:rPr>
        <w:t>ockey</w:t>
      </w:r>
    </w:p>
    <w:p w14:paraId="2798E053" w14:textId="234C4595" w:rsidR="00FA0A44" w:rsidRPr="002E34B7" w:rsidRDefault="00FA0A44" w:rsidP="00061FA3">
      <w:pPr>
        <w:pStyle w:val="NormalWeb"/>
        <w:spacing w:before="0" w:beforeAutospacing="0" w:after="0" w:afterAutospacing="0"/>
        <w:rPr>
          <w:rFonts w:asciiTheme="minorHAnsi" w:hAnsiTheme="minorHAnsi" w:cstheme="minorHAnsi"/>
          <w:sz w:val="22"/>
          <w:szCs w:val="22"/>
        </w:rPr>
      </w:pPr>
      <w:r w:rsidRPr="002E34B7">
        <w:rPr>
          <w:rFonts w:asciiTheme="minorHAnsi" w:hAnsiTheme="minorHAnsi" w:cstheme="minorHAnsi"/>
          <w:sz w:val="22"/>
          <w:szCs w:val="22"/>
        </w:rPr>
        <w:t>-Sledge hockey is starting for grades 7 &amp; 8. Younger grades will have an opportunity in the winter.</w:t>
      </w:r>
    </w:p>
    <w:p w14:paraId="401627E4" w14:textId="687CB35A" w:rsidR="00FA0A44" w:rsidRPr="002E34B7" w:rsidRDefault="00FA0A44" w:rsidP="00061FA3">
      <w:pPr>
        <w:pStyle w:val="NormalWeb"/>
        <w:spacing w:before="0" w:beforeAutospacing="0" w:after="0" w:afterAutospacing="0"/>
        <w:rPr>
          <w:rFonts w:asciiTheme="minorHAnsi" w:hAnsiTheme="minorHAnsi" w:cstheme="minorHAnsi"/>
          <w:sz w:val="22"/>
          <w:szCs w:val="22"/>
        </w:rPr>
      </w:pPr>
      <w:r w:rsidRPr="002E34B7">
        <w:rPr>
          <w:rFonts w:asciiTheme="minorHAnsi" w:hAnsiTheme="minorHAnsi" w:cstheme="minorHAnsi"/>
          <w:sz w:val="22"/>
          <w:szCs w:val="22"/>
        </w:rPr>
        <w:lastRenderedPageBreak/>
        <w:t xml:space="preserve">-Mr. Speers is the head coach for the board and Mr. Gear will also be coaching </w:t>
      </w:r>
      <w:r w:rsidR="00A60F8C" w:rsidRPr="002E34B7">
        <w:rPr>
          <w:rFonts w:asciiTheme="minorHAnsi" w:hAnsiTheme="minorHAnsi" w:cstheme="minorHAnsi"/>
          <w:sz w:val="22"/>
          <w:szCs w:val="22"/>
        </w:rPr>
        <w:t xml:space="preserve">EPS students </w:t>
      </w:r>
      <w:r w:rsidRPr="002E34B7">
        <w:rPr>
          <w:rFonts w:asciiTheme="minorHAnsi" w:hAnsiTheme="minorHAnsi" w:cstheme="minorHAnsi"/>
          <w:sz w:val="22"/>
          <w:szCs w:val="22"/>
        </w:rPr>
        <w:t xml:space="preserve">this year. </w:t>
      </w:r>
    </w:p>
    <w:p w14:paraId="12D47B8B" w14:textId="77777777" w:rsidR="00FA0A44" w:rsidRPr="002E34B7" w:rsidRDefault="00FA0A44" w:rsidP="00061FA3">
      <w:pPr>
        <w:pStyle w:val="NormalWeb"/>
        <w:spacing w:before="0" w:beforeAutospacing="0" w:after="0" w:afterAutospacing="0"/>
        <w:rPr>
          <w:rFonts w:asciiTheme="minorHAnsi" w:hAnsiTheme="minorHAnsi" w:cstheme="minorHAnsi"/>
          <w:sz w:val="22"/>
          <w:szCs w:val="22"/>
        </w:rPr>
      </w:pPr>
    </w:p>
    <w:p w14:paraId="6E0BC39F" w14:textId="77777777" w:rsidR="00FA0A44" w:rsidRPr="002E34B7" w:rsidRDefault="00061FA3" w:rsidP="00061FA3">
      <w:pPr>
        <w:pStyle w:val="NormalWeb"/>
        <w:spacing w:before="0" w:beforeAutospacing="0" w:after="0" w:afterAutospacing="0"/>
        <w:rPr>
          <w:rFonts w:asciiTheme="minorHAnsi" w:hAnsiTheme="minorHAnsi" w:cstheme="minorHAnsi"/>
          <w:color w:val="000000"/>
          <w:sz w:val="22"/>
          <w:szCs w:val="22"/>
          <w:u w:val="single"/>
        </w:rPr>
      </w:pPr>
      <w:r w:rsidRPr="002E34B7">
        <w:rPr>
          <w:rFonts w:asciiTheme="minorHAnsi" w:hAnsiTheme="minorHAnsi" w:cstheme="minorHAnsi"/>
          <w:color w:val="000000"/>
          <w:sz w:val="22"/>
          <w:szCs w:val="22"/>
          <w:u w:val="single"/>
        </w:rPr>
        <w:t xml:space="preserve">Games </w:t>
      </w:r>
      <w:r w:rsidR="00FA0A44" w:rsidRPr="002E34B7">
        <w:rPr>
          <w:rFonts w:asciiTheme="minorHAnsi" w:hAnsiTheme="minorHAnsi" w:cstheme="minorHAnsi"/>
          <w:color w:val="000000"/>
          <w:sz w:val="22"/>
          <w:szCs w:val="22"/>
          <w:u w:val="single"/>
        </w:rPr>
        <w:t>C</w:t>
      </w:r>
      <w:r w:rsidRPr="002E34B7">
        <w:rPr>
          <w:rFonts w:asciiTheme="minorHAnsi" w:hAnsiTheme="minorHAnsi" w:cstheme="minorHAnsi"/>
          <w:color w:val="000000"/>
          <w:sz w:val="22"/>
          <w:szCs w:val="22"/>
          <w:u w:val="single"/>
        </w:rPr>
        <w:t xml:space="preserve">lub </w:t>
      </w:r>
    </w:p>
    <w:p w14:paraId="1F457270" w14:textId="77777777" w:rsidR="00FA0A44" w:rsidRPr="002E34B7" w:rsidRDefault="00FA0A44" w:rsidP="00061FA3">
      <w:pPr>
        <w:pStyle w:val="NormalWeb"/>
        <w:spacing w:before="0" w:beforeAutospacing="0" w:after="0" w:afterAutospacing="0"/>
        <w:rPr>
          <w:rFonts w:asciiTheme="minorHAnsi" w:hAnsiTheme="minorHAnsi" w:cstheme="minorHAnsi"/>
          <w:color w:val="000000"/>
          <w:sz w:val="22"/>
          <w:szCs w:val="22"/>
        </w:rPr>
      </w:pPr>
      <w:r w:rsidRPr="002E34B7">
        <w:rPr>
          <w:rFonts w:asciiTheme="minorHAnsi" w:hAnsiTheme="minorHAnsi" w:cstheme="minorHAnsi"/>
          <w:color w:val="000000"/>
          <w:sz w:val="22"/>
          <w:szCs w:val="22"/>
        </w:rPr>
        <w:t>-Games Club is open for Grades 1-8</w:t>
      </w:r>
    </w:p>
    <w:p w14:paraId="1B27C7AB" w14:textId="5C310D9D" w:rsidR="00061FA3" w:rsidRPr="002E34B7" w:rsidRDefault="00FA0A44" w:rsidP="00061FA3">
      <w:pPr>
        <w:pStyle w:val="NormalWeb"/>
        <w:spacing w:before="0" w:beforeAutospacing="0" w:after="0" w:afterAutospacing="0"/>
        <w:rPr>
          <w:rFonts w:asciiTheme="minorHAnsi" w:hAnsiTheme="minorHAnsi" w:cstheme="minorHAnsi"/>
          <w:color w:val="000000"/>
          <w:sz w:val="22"/>
          <w:szCs w:val="22"/>
        </w:rPr>
      </w:pPr>
      <w:r w:rsidRPr="002E34B7">
        <w:rPr>
          <w:rFonts w:asciiTheme="minorHAnsi" w:hAnsiTheme="minorHAnsi" w:cstheme="minorHAnsi"/>
          <w:color w:val="000000"/>
          <w:sz w:val="22"/>
          <w:szCs w:val="22"/>
        </w:rPr>
        <w:t>-In November they played Un</w:t>
      </w:r>
      <w:r w:rsidR="00061FA3" w:rsidRPr="002E34B7">
        <w:rPr>
          <w:rFonts w:asciiTheme="minorHAnsi" w:hAnsiTheme="minorHAnsi" w:cstheme="minorHAnsi"/>
          <w:color w:val="000000"/>
          <w:sz w:val="22"/>
          <w:szCs w:val="22"/>
        </w:rPr>
        <w:t>o</w:t>
      </w:r>
    </w:p>
    <w:p w14:paraId="73F24586" w14:textId="77777777" w:rsidR="00FA0A44" w:rsidRPr="002E34B7" w:rsidRDefault="00FA0A44" w:rsidP="00061FA3">
      <w:pPr>
        <w:pStyle w:val="NormalWeb"/>
        <w:spacing w:before="0" w:beforeAutospacing="0" w:after="0" w:afterAutospacing="0"/>
        <w:rPr>
          <w:rFonts w:asciiTheme="minorHAnsi" w:hAnsiTheme="minorHAnsi" w:cstheme="minorHAnsi"/>
          <w:sz w:val="22"/>
          <w:szCs w:val="22"/>
        </w:rPr>
      </w:pPr>
    </w:p>
    <w:p w14:paraId="50DE8CE2" w14:textId="77777777" w:rsidR="00061FA3" w:rsidRPr="002E34B7" w:rsidRDefault="00061FA3" w:rsidP="00061FA3">
      <w:pPr>
        <w:pStyle w:val="NormalWeb"/>
        <w:spacing w:before="0" w:beforeAutospacing="0" w:after="0" w:afterAutospacing="0"/>
        <w:rPr>
          <w:rFonts w:asciiTheme="minorHAnsi" w:hAnsiTheme="minorHAnsi" w:cstheme="minorHAnsi"/>
          <w:sz w:val="22"/>
          <w:szCs w:val="22"/>
          <w:u w:val="single"/>
        </w:rPr>
      </w:pPr>
      <w:r w:rsidRPr="002E34B7">
        <w:rPr>
          <w:rFonts w:asciiTheme="minorHAnsi" w:hAnsiTheme="minorHAnsi" w:cstheme="minorHAnsi"/>
          <w:color w:val="000000"/>
          <w:sz w:val="22"/>
          <w:szCs w:val="22"/>
          <w:u w:val="single"/>
        </w:rPr>
        <w:t xml:space="preserve">Allies for All </w:t>
      </w:r>
    </w:p>
    <w:p w14:paraId="62F8F2F5" w14:textId="31BF8312" w:rsidR="00781504" w:rsidRPr="002E34B7" w:rsidRDefault="00FA0A44" w:rsidP="006A5477">
      <w:pPr>
        <w:shd w:val="clear" w:color="auto" w:fill="FFFFFF"/>
        <w:rPr>
          <w:rFonts w:asciiTheme="minorHAnsi" w:eastAsia="Helvetica Neue" w:hAnsiTheme="minorHAnsi" w:cstheme="minorHAnsi"/>
          <w:sz w:val="22"/>
          <w:szCs w:val="22"/>
        </w:rPr>
      </w:pPr>
      <w:r w:rsidRPr="002E34B7">
        <w:rPr>
          <w:rFonts w:asciiTheme="minorHAnsi" w:eastAsia="Helvetica Neue" w:hAnsiTheme="minorHAnsi" w:cstheme="minorHAnsi"/>
          <w:sz w:val="22"/>
          <w:szCs w:val="22"/>
        </w:rPr>
        <w:t>-Currently this is for intermediate grades but the school is looking to add junior grades as well.</w:t>
      </w:r>
    </w:p>
    <w:p w14:paraId="1B1418E4" w14:textId="4C2858CB" w:rsidR="00FA0A44" w:rsidRPr="002E34B7" w:rsidRDefault="00FA0A44" w:rsidP="006A5477">
      <w:pPr>
        <w:shd w:val="clear" w:color="auto" w:fill="FFFFFF"/>
        <w:rPr>
          <w:rFonts w:asciiTheme="minorHAnsi" w:eastAsia="Helvetica Neue" w:hAnsiTheme="minorHAnsi" w:cstheme="minorHAnsi"/>
          <w:sz w:val="22"/>
          <w:szCs w:val="22"/>
        </w:rPr>
      </w:pPr>
      <w:r w:rsidRPr="002E34B7">
        <w:rPr>
          <w:rFonts w:asciiTheme="minorHAnsi" w:eastAsia="Helvetica Neue" w:hAnsiTheme="minorHAnsi" w:cstheme="minorHAnsi"/>
          <w:sz w:val="22"/>
          <w:szCs w:val="22"/>
        </w:rPr>
        <w:t>-The group looks at both equity and accessibility in both the school and local community.</w:t>
      </w:r>
    </w:p>
    <w:p w14:paraId="42E34BE6" w14:textId="13F6B04E" w:rsidR="00FA0A44" w:rsidRPr="002E34B7" w:rsidRDefault="00FA0A44" w:rsidP="006A5477">
      <w:pPr>
        <w:shd w:val="clear" w:color="auto" w:fill="FFFFFF"/>
        <w:rPr>
          <w:rFonts w:asciiTheme="minorHAnsi" w:eastAsia="Helvetica Neue" w:hAnsiTheme="minorHAnsi" w:cstheme="minorHAnsi"/>
          <w:sz w:val="22"/>
          <w:szCs w:val="22"/>
        </w:rPr>
      </w:pPr>
      <w:r w:rsidRPr="002E34B7">
        <w:rPr>
          <w:rFonts w:asciiTheme="minorHAnsi" w:eastAsia="Helvetica Neue" w:hAnsiTheme="minorHAnsi" w:cstheme="minorHAnsi"/>
          <w:sz w:val="22"/>
          <w:szCs w:val="22"/>
        </w:rPr>
        <w:t xml:space="preserve">-Currently they are researching celebrations around the world and creating an equity calendar. The students </w:t>
      </w:r>
      <w:r w:rsidR="00585A2D" w:rsidRPr="002E34B7">
        <w:rPr>
          <w:rFonts w:asciiTheme="minorHAnsi" w:eastAsia="Helvetica Neue" w:hAnsiTheme="minorHAnsi" w:cstheme="minorHAnsi"/>
          <w:sz w:val="22"/>
          <w:szCs w:val="22"/>
        </w:rPr>
        <w:t xml:space="preserve">create </w:t>
      </w:r>
      <w:r w:rsidRPr="002E34B7">
        <w:rPr>
          <w:rFonts w:asciiTheme="minorHAnsi" w:eastAsia="Helvetica Neue" w:hAnsiTheme="minorHAnsi" w:cstheme="minorHAnsi"/>
          <w:sz w:val="22"/>
          <w:szCs w:val="22"/>
        </w:rPr>
        <w:t xml:space="preserve">write-ups for the different celebrations and </w:t>
      </w:r>
      <w:r w:rsidR="00585A2D" w:rsidRPr="002E34B7">
        <w:rPr>
          <w:rFonts w:asciiTheme="minorHAnsi" w:eastAsia="Helvetica Neue" w:hAnsiTheme="minorHAnsi" w:cstheme="minorHAnsi"/>
          <w:sz w:val="22"/>
          <w:szCs w:val="22"/>
        </w:rPr>
        <w:t xml:space="preserve">make </w:t>
      </w:r>
      <w:r w:rsidRPr="002E34B7">
        <w:rPr>
          <w:rFonts w:asciiTheme="minorHAnsi" w:eastAsia="Helvetica Neue" w:hAnsiTheme="minorHAnsi" w:cstheme="minorHAnsi"/>
          <w:sz w:val="22"/>
          <w:szCs w:val="22"/>
        </w:rPr>
        <w:t>announcements on these occasions.</w:t>
      </w:r>
    </w:p>
    <w:p w14:paraId="05615B5F" w14:textId="77777777" w:rsidR="006974A2" w:rsidRPr="002E34B7" w:rsidRDefault="006974A2" w:rsidP="009F741B">
      <w:pPr>
        <w:shd w:val="clear" w:color="auto" w:fill="FFFFFF"/>
        <w:rPr>
          <w:rFonts w:asciiTheme="minorHAnsi" w:hAnsiTheme="minorHAnsi" w:cstheme="minorHAnsi"/>
          <w:sz w:val="22"/>
          <w:szCs w:val="22"/>
        </w:rPr>
      </w:pPr>
    </w:p>
    <w:p w14:paraId="033D913B" w14:textId="6C7C7746" w:rsidR="00DA1D91" w:rsidRPr="002E34B7" w:rsidRDefault="00585A2D">
      <w:pPr>
        <w:pBdr>
          <w:top w:val="nil"/>
          <w:left w:val="nil"/>
          <w:bottom w:val="nil"/>
          <w:right w:val="nil"/>
          <w:between w:val="nil"/>
        </w:pBdr>
        <w:rPr>
          <w:rFonts w:asciiTheme="minorHAnsi" w:eastAsia="Helvetica Neue" w:hAnsiTheme="minorHAnsi" w:cstheme="minorHAnsi"/>
          <w:sz w:val="22"/>
          <w:szCs w:val="22"/>
        </w:rPr>
      </w:pPr>
      <w:r w:rsidRPr="002E34B7">
        <w:rPr>
          <w:rFonts w:asciiTheme="minorHAnsi" w:eastAsia="Helvetica Neue" w:hAnsiTheme="minorHAnsi" w:cstheme="minorHAnsi"/>
          <w:b/>
          <w:sz w:val="22"/>
          <w:szCs w:val="22"/>
        </w:rPr>
        <w:t>6</w:t>
      </w:r>
      <w:r w:rsidR="009E6885" w:rsidRPr="002E34B7">
        <w:rPr>
          <w:rFonts w:asciiTheme="minorHAnsi" w:eastAsia="Helvetica Neue" w:hAnsiTheme="minorHAnsi" w:cstheme="minorHAnsi"/>
          <w:b/>
          <w:sz w:val="22"/>
          <w:szCs w:val="22"/>
        </w:rPr>
        <w:t>. Treasurer Report (</w:t>
      </w:r>
      <w:r w:rsidRPr="002E34B7">
        <w:rPr>
          <w:rFonts w:asciiTheme="minorHAnsi" w:eastAsia="Helvetica Neue" w:hAnsiTheme="minorHAnsi" w:cstheme="minorHAnsi"/>
          <w:b/>
          <w:sz w:val="22"/>
          <w:szCs w:val="22"/>
        </w:rPr>
        <w:t>Shannan</w:t>
      </w:r>
      <w:r w:rsidR="009E6885" w:rsidRPr="002E34B7">
        <w:rPr>
          <w:rFonts w:asciiTheme="minorHAnsi" w:eastAsia="Helvetica Neue" w:hAnsiTheme="minorHAnsi" w:cstheme="minorHAnsi"/>
          <w:b/>
          <w:sz w:val="22"/>
          <w:szCs w:val="22"/>
        </w:rPr>
        <w:t>)</w:t>
      </w:r>
      <w:r w:rsidR="009E6885" w:rsidRPr="002E34B7">
        <w:rPr>
          <w:rFonts w:asciiTheme="minorHAnsi" w:eastAsia="Helvetica Neue" w:hAnsiTheme="minorHAnsi" w:cstheme="minorHAnsi"/>
          <w:sz w:val="22"/>
          <w:szCs w:val="22"/>
        </w:rPr>
        <w:t xml:space="preserve"> </w:t>
      </w:r>
    </w:p>
    <w:p w14:paraId="513289E8" w14:textId="5266C833" w:rsidR="00DA1D91" w:rsidRPr="002E34B7" w:rsidRDefault="00DA1D91" w:rsidP="00585A2D">
      <w:pPr>
        <w:pBdr>
          <w:top w:val="nil"/>
          <w:left w:val="nil"/>
          <w:bottom w:val="nil"/>
          <w:right w:val="nil"/>
          <w:between w:val="nil"/>
        </w:pBdr>
        <w:rPr>
          <w:rFonts w:asciiTheme="minorHAnsi" w:eastAsia="Helvetica Neue" w:hAnsiTheme="minorHAnsi" w:cstheme="minorHAnsi"/>
          <w:sz w:val="22"/>
          <w:szCs w:val="22"/>
        </w:rPr>
      </w:pPr>
      <w:r w:rsidRPr="002E34B7">
        <w:rPr>
          <w:rFonts w:asciiTheme="minorHAnsi" w:eastAsia="Helvetica Neue" w:hAnsiTheme="minorHAnsi" w:cstheme="minorHAnsi"/>
          <w:sz w:val="22"/>
          <w:szCs w:val="22"/>
        </w:rPr>
        <w:t xml:space="preserve">- </w:t>
      </w:r>
      <w:r w:rsidR="00585A2D" w:rsidRPr="002E34B7">
        <w:rPr>
          <w:rFonts w:asciiTheme="minorHAnsi" w:eastAsia="Helvetica Neue" w:hAnsiTheme="minorHAnsi" w:cstheme="minorHAnsi"/>
          <w:sz w:val="22"/>
          <w:szCs w:val="22"/>
        </w:rPr>
        <w:t xml:space="preserve">The current budget is </w:t>
      </w:r>
      <w:r w:rsidR="00F62DD2" w:rsidRPr="002E34B7">
        <w:rPr>
          <w:rFonts w:asciiTheme="minorHAnsi" w:eastAsia="Helvetica Neue" w:hAnsiTheme="minorHAnsi" w:cstheme="minorHAnsi"/>
          <w:sz w:val="22"/>
          <w:szCs w:val="22"/>
        </w:rPr>
        <w:t>outlined</w:t>
      </w:r>
      <w:r w:rsidR="00585A2D" w:rsidRPr="002E34B7">
        <w:rPr>
          <w:rFonts w:asciiTheme="minorHAnsi" w:eastAsia="Helvetica Neue" w:hAnsiTheme="minorHAnsi" w:cstheme="minorHAnsi"/>
          <w:sz w:val="22"/>
          <w:szCs w:val="22"/>
        </w:rPr>
        <w:t xml:space="preserve"> below. </w:t>
      </w:r>
    </w:p>
    <w:p w14:paraId="4C1B1B6D" w14:textId="46F808B4" w:rsidR="000D5BA9" w:rsidRPr="002E34B7" w:rsidRDefault="000D5BA9" w:rsidP="00585A2D">
      <w:pPr>
        <w:pBdr>
          <w:top w:val="nil"/>
          <w:left w:val="nil"/>
          <w:bottom w:val="nil"/>
          <w:right w:val="nil"/>
          <w:between w:val="nil"/>
        </w:pBdr>
        <w:rPr>
          <w:rFonts w:asciiTheme="minorHAnsi" w:eastAsia="Helvetica Neue" w:hAnsiTheme="minorHAnsi" w:cstheme="minorHAnsi"/>
          <w:sz w:val="22"/>
          <w:szCs w:val="22"/>
        </w:rPr>
      </w:pPr>
    </w:p>
    <w:tbl>
      <w:tblPr>
        <w:tblW w:w="0" w:type="dxa"/>
        <w:tblCellMar>
          <w:left w:w="0" w:type="dxa"/>
          <w:right w:w="0" w:type="dxa"/>
        </w:tblCellMar>
        <w:tblLook w:val="04A0" w:firstRow="1" w:lastRow="0" w:firstColumn="1" w:lastColumn="0" w:noHBand="0" w:noVBand="1"/>
      </w:tblPr>
      <w:tblGrid>
        <w:gridCol w:w="2057"/>
        <w:gridCol w:w="1005"/>
        <w:gridCol w:w="1004"/>
        <w:gridCol w:w="1004"/>
        <w:gridCol w:w="4274"/>
      </w:tblGrid>
      <w:tr w:rsidR="000D5BA9" w:rsidRPr="002E34B7" w14:paraId="59DEE0BD" w14:textId="77777777" w:rsidTr="000D5BA9">
        <w:trPr>
          <w:trHeight w:val="315"/>
        </w:trPr>
        <w:tc>
          <w:tcPr>
            <w:tcW w:w="0" w:type="auto"/>
            <w:gridSpan w:val="5"/>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CAC5251" w14:textId="77777777" w:rsidR="000D5BA9" w:rsidRPr="002E34B7" w:rsidRDefault="000D5BA9">
            <w:pPr>
              <w:jc w:val="center"/>
              <w:rPr>
                <w:rFonts w:asciiTheme="minorHAnsi" w:hAnsiTheme="minorHAnsi" w:cstheme="minorHAnsi"/>
                <w:b/>
                <w:bCs/>
                <w:sz w:val="22"/>
                <w:szCs w:val="22"/>
                <w:lang/>
              </w:rPr>
            </w:pPr>
            <w:r w:rsidRPr="002E34B7">
              <w:rPr>
                <w:rFonts w:asciiTheme="minorHAnsi" w:hAnsiTheme="minorHAnsi" w:cstheme="minorHAnsi"/>
                <w:b/>
                <w:bCs/>
                <w:sz w:val="22"/>
                <w:szCs w:val="22"/>
              </w:rPr>
              <w:t>Elora Public School Council 2022/2022 Treasurer's Report | NOVEMBER 2022</w:t>
            </w:r>
          </w:p>
        </w:tc>
      </w:tr>
      <w:tr w:rsidR="000D5BA9" w:rsidRPr="002E34B7" w14:paraId="2261D246" w14:textId="77777777" w:rsidTr="000D5BA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660A167" w14:textId="77777777" w:rsidR="000D5BA9" w:rsidRPr="002E34B7" w:rsidRDefault="000D5BA9">
            <w:pPr>
              <w:jc w:val="center"/>
              <w:rPr>
                <w:rFonts w:asciiTheme="minorHAnsi" w:hAnsiTheme="minorHAnsi" w:cstheme="minorHAnsi"/>
                <w:b/>
                <w:bCs/>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41CD817" w14:textId="77777777" w:rsidR="000D5BA9" w:rsidRPr="002E34B7" w:rsidRDefault="000D5BA9">
            <w:pPr>
              <w:rPr>
                <w:rFonts w:asciiTheme="minorHAnsi" w:hAnsiTheme="minorHAnsi" w:cstheme="minorHAnsi"/>
                <w:sz w:val="22"/>
                <w:szCs w:val="22"/>
              </w:rPr>
            </w:pPr>
            <w:r w:rsidRPr="002E34B7">
              <w:rPr>
                <w:rFonts w:asciiTheme="minorHAnsi" w:hAnsiTheme="minorHAnsi" w:cstheme="minorHAnsi"/>
                <w:sz w:val="22"/>
                <w:szCs w:val="22"/>
              </w:rPr>
              <w:t>DEBIT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19AC4DE" w14:textId="77777777" w:rsidR="000D5BA9" w:rsidRPr="002E34B7" w:rsidRDefault="000D5BA9">
            <w:pPr>
              <w:rPr>
                <w:rFonts w:asciiTheme="minorHAnsi" w:hAnsiTheme="minorHAnsi" w:cstheme="minorHAnsi"/>
                <w:sz w:val="22"/>
                <w:szCs w:val="22"/>
              </w:rPr>
            </w:pPr>
            <w:r w:rsidRPr="002E34B7">
              <w:rPr>
                <w:rFonts w:asciiTheme="minorHAnsi" w:hAnsiTheme="minorHAnsi" w:cstheme="minorHAnsi"/>
                <w:sz w:val="22"/>
                <w:szCs w:val="22"/>
              </w:rPr>
              <w:t>CREDIT</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97F62AC" w14:textId="77777777" w:rsidR="000D5BA9" w:rsidRPr="002E34B7" w:rsidRDefault="000D5BA9">
            <w:pPr>
              <w:rPr>
                <w:rFonts w:asciiTheme="minorHAnsi" w:hAnsiTheme="minorHAnsi" w:cstheme="minorHAnsi"/>
                <w:sz w:val="22"/>
                <w:szCs w:val="22"/>
              </w:rPr>
            </w:pPr>
            <w:r w:rsidRPr="002E34B7">
              <w:rPr>
                <w:rFonts w:asciiTheme="minorHAnsi" w:hAnsiTheme="minorHAnsi" w:cstheme="minorHAnsi"/>
                <w:sz w:val="22"/>
                <w:szCs w:val="22"/>
              </w:rPr>
              <w:t>TOTAL</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6F93B3A" w14:textId="77777777" w:rsidR="000D5BA9" w:rsidRPr="002E34B7" w:rsidRDefault="000D5BA9">
            <w:pPr>
              <w:jc w:val="center"/>
              <w:rPr>
                <w:rFonts w:asciiTheme="minorHAnsi" w:hAnsiTheme="minorHAnsi" w:cstheme="minorHAnsi"/>
                <w:b/>
                <w:bCs/>
                <w:sz w:val="22"/>
                <w:szCs w:val="22"/>
              </w:rPr>
            </w:pPr>
            <w:r w:rsidRPr="002E34B7">
              <w:rPr>
                <w:rFonts w:asciiTheme="minorHAnsi" w:hAnsiTheme="minorHAnsi" w:cstheme="minorHAnsi"/>
                <w:b/>
                <w:bCs/>
                <w:sz w:val="22"/>
                <w:szCs w:val="22"/>
              </w:rPr>
              <w:t>NOTES</w:t>
            </w:r>
          </w:p>
        </w:tc>
      </w:tr>
      <w:tr w:rsidR="000D5BA9" w:rsidRPr="002E34B7" w14:paraId="4C98F9A7" w14:textId="77777777" w:rsidTr="000D5BA9">
        <w:trPr>
          <w:trHeight w:val="315"/>
        </w:trPr>
        <w:tc>
          <w:tcPr>
            <w:tcW w:w="0" w:type="auto"/>
            <w:gridSpan w:val="5"/>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1DCC95BB" w14:textId="77777777" w:rsidR="000D5BA9" w:rsidRPr="002E34B7" w:rsidRDefault="000D5BA9">
            <w:pPr>
              <w:rPr>
                <w:rFonts w:asciiTheme="minorHAnsi" w:hAnsiTheme="minorHAnsi" w:cstheme="minorHAnsi"/>
                <w:b/>
                <w:bCs/>
                <w:sz w:val="22"/>
                <w:szCs w:val="22"/>
              </w:rPr>
            </w:pPr>
            <w:r w:rsidRPr="002E34B7">
              <w:rPr>
                <w:rFonts w:asciiTheme="minorHAnsi" w:hAnsiTheme="minorHAnsi" w:cstheme="minorHAnsi"/>
                <w:b/>
                <w:bCs/>
                <w:sz w:val="22"/>
                <w:szCs w:val="22"/>
              </w:rPr>
              <w:t>ACCOUNTS</w:t>
            </w:r>
          </w:p>
        </w:tc>
      </w:tr>
      <w:tr w:rsidR="000D5BA9" w:rsidRPr="002E34B7" w14:paraId="67D616CC" w14:textId="77777777" w:rsidTr="000D5BA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3AE69E4" w14:textId="77777777" w:rsidR="000D5BA9" w:rsidRPr="002E34B7" w:rsidRDefault="000D5BA9">
            <w:pPr>
              <w:rPr>
                <w:rFonts w:asciiTheme="minorHAnsi" w:hAnsiTheme="minorHAnsi" w:cstheme="minorHAnsi"/>
                <w:sz w:val="22"/>
                <w:szCs w:val="22"/>
              </w:rPr>
            </w:pPr>
            <w:r w:rsidRPr="002E34B7">
              <w:rPr>
                <w:rFonts w:asciiTheme="minorHAnsi" w:hAnsiTheme="minorHAnsi" w:cstheme="minorHAnsi"/>
                <w:sz w:val="22"/>
                <w:szCs w:val="22"/>
              </w:rPr>
              <w:t>SC Fundraising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210AB8" w14:textId="77777777" w:rsidR="000D5BA9" w:rsidRPr="002E34B7" w:rsidRDefault="000D5BA9">
            <w:pPr>
              <w:rPr>
                <w:rFonts w:asciiTheme="minorHAnsi" w:hAnsiTheme="minorHAnsi" w:cstheme="minorHAns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A52C35" w14:textId="77777777" w:rsidR="000D5BA9" w:rsidRPr="002E34B7" w:rsidRDefault="000D5BA9">
            <w:pPr>
              <w:rPr>
                <w:rFonts w:asciiTheme="minorHAnsi" w:hAnsiTheme="minorHAnsi" w:cstheme="minorHAns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9DAE5E" w14:textId="77777777" w:rsidR="000D5BA9" w:rsidRPr="002E34B7" w:rsidRDefault="000D5BA9">
            <w:pPr>
              <w:jc w:val="right"/>
              <w:rPr>
                <w:rFonts w:asciiTheme="minorHAnsi" w:hAnsiTheme="minorHAnsi" w:cstheme="minorHAnsi"/>
                <w:sz w:val="22"/>
                <w:szCs w:val="22"/>
              </w:rPr>
            </w:pPr>
            <w:r w:rsidRPr="002E34B7">
              <w:rPr>
                <w:rFonts w:asciiTheme="minorHAnsi" w:hAnsiTheme="minorHAnsi" w:cstheme="minorHAnsi"/>
                <w:sz w:val="22"/>
                <w:szCs w:val="22"/>
              </w:rPr>
              <w:t xml:space="preserve">$ -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372012" w14:textId="77777777" w:rsidR="000D5BA9" w:rsidRPr="002E34B7" w:rsidRDefault="000D5BA9">
            <w:pPr>
              <w:jc w:val="right"/>
              <w:rPr>
                <w:rFonts w:asciiTheme="minorHAnsi" w:hAnsiTheme="minorHAnsi" w:cstheme="minorHAnsi"/>
                <w:sz w:val="22"/>
                <w:szCs w:val="22"/>
              </w:rPr>
            </w:pPr>
          </w:p>
        </w:tc>
      </w:tr>
      <w:tr w:rsidR="000D5BA9" w:rsidRPr="002E34B7" w14:paraId="36D90163" w14:textId="77777777" w:rsidTr="000D5BA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B357C29" w14:textId="77777777" w:rsidR="000D5BA9" w:rsidRPr="002E34B7" w:rsidRDefault="000D5BA9">
            <w:pPr>
              <w:rPr>
                <w:rFonts w:asciiTheme="minorHAnsi" w:hAnsiTheme="minorHAnsi" w:cstheme="minorHAnsi"/>
                <w:sz w:val="22"/>
                <w:szCs w:val="22"/>
              </w:rPr>
            </w:pPr>
            <w:r w:rsidRPr="002E34B7">
              <w:rPr>
                <w:rFonts w:asciiTheme="minorHAnsi" w:hAnsiTheme="minorHAnsi" w:cstheme="minorHAnsi"/>
                <w:sz w:val="22"/>
                <w:szCs w:val="22"/>
              </w:rPr>
              <w:t>SC Fundraising Community Building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E8E185" w14:textId="77777777" w:rsidR="000D5BA9" w:rsidRPr="002E34B7" w:rsidRDefault="000D5BA9">
            <w:pPr>
              <w:jc w:val="right"/>
              <w:rPr>
                <w:rFonts w:asciiTheme="minorHAnsi" w:hAnsiTheme="minorHAnsi" w:cstheme="minorHAnsi"/>
                <w:sz w:val="22"/>
                <w:szCs w:val="22"/>
              </w:rPr>
            </w:pPr>
            <w:r w:rsidRPr="002E34B7">
              <w:rPr>
                <w:rFonts w:asciiTheme="minorHAnsi" w:hAnsiTheme="minorHAnsi" w:cstheme="minorHAnsi"/>
                <w:sz w:val="22"/>
                <w:szCs w:val="22"/>
              </w:rPr>
              <w:t xml:space="preserve">$ 2,340.50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20A71A" w14:textId="77777777" w:rsidR="000D5BA9" w:rsidRPr="002E34B7" w:rsidRDefault="000D5BA9">
            <w:pPr>
              <w:jc w:val="right"/>
              <w:rPr>
                <w:rFonts w:asciiTheme="minorHAnsi" w:hAnsiTheme="minorHAnsi" w:cstheme="minorHAnsi"/>
                <w:sz w:val="22"/>
                <w:szCs w:val="22"/>
              </w:rPr>
            </w:pPr>
            <w:r w:rsidRPr="002E34B7">
              <w:rPr>
                <w:rFonts w:asciiTheme="minorHAnsi" w:hAnsiTheme="minorHAnsi" w:cstheme="minorHAnsi"/>
                <w:sz w:val="22"/>
                <w:szCs w:val="22"/>
              </w:rPr>
              <w:t xml:space="preserve">$ 2,161.75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B7469E" w14:textId="77777777" w:rsidR="000D5BA9" w:rsidRPr="002E34B7" w:rsidRDefault="000D5BA9">
            <w:pPr>
              <w:jc w:val="right"/>
              <w:rPr>
                <w:rFonts w:asciiTheme="minorHAnsi" w:hAnsiTheme="minorHAnsi" w:cstheme="minorHAnsi"/>
                <w:sz w:val="22"/>
                <w:szCs w:val="22"/>
              </w:rPr>
            </w:pPr>
            <w:r w:rsidRPr="002E34B7">
              <w:rPr>
                <w:rFonts w:asciiTheme="minorHAnsi" w:hAnsiTheme="minorHAnsi" w:cstheme="minorHAnsi"/>
                <w:sz w:val="22"/>
                <w:szCs w:val="22"/>
              </w:rPr>
              <w:t>$ (178.75)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1D01C1" w14:textId="77777777" w:rsidR="000D5BA9" w:rsidRPr="002E34B7" w:rsidRDefault="000D5BA9">
            <w:pPr>
              <w:rPr>
                <w:rFonts w:asciiTheme="minorHAnsi" w:hAnsiTheme="minorHAnsi" w:cstheme="minorHAnsi"/>
                <w:sz w:val="22"/>
                <w:szCs w:val="22"/>
              </w:rPr>
            </w:pPr>
            <w:r w:rsidRPr="002E34B7">
              <w:rPr>
                <w:rFonts w:asciiTheme="minorHAnsi" w:hAnsiTheme="minorHAnsi" w:cstheme="minorHAnsi"/>
                <w:sz w:val="22"/>
                <w:szCs w:val="22"/>
              </w:rPr>
              <w:t>-BBQ cost for staff paid by council</w:t>
            </w:r>
          </w:p>
        </w:tc>
      </w:tr>
      <w:tr w:rsidR="000D5BA9" w:rsidRPr="002E34B7" w14:paraId="27E16CE1" w14:textId="77777777" w:rsidTr="000D5BA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E16F640" w14:textId="77777777" w:rsidR="000D5BA9" w:rsidRPr="002E34B7" w:rsidRDefault="000D5BA9">
            <w:pPr>
              <w:rPr>
                <w:rFonts w:asciiTheme="minorHAnsi" w:hAnsiTheme="minorHAnsi" w:cstheme="minorHAnsi"/>
                <w:sz w:val="22"/>
                <w:szCs w:val="22"/>
              </w:rPr>
            </w:pPr>
            <w:r w:rsidRPr="002E34B7">
              <w:rPr>
                <w:rFonts w:asciiTheme="minorHAnsi" w:hAnsiTheme="minorHAnsi" w:cstheme="minorHAnsi"/>
                <w:sz w:val="22"/>
                <w:szCs w:val="22"/>
              </w:rPr>
              <w:t>SC General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F1D370" w14:textId="77777777" w:rsidR="000D5BA9" w:rsidRPr="002E34B7" w:rsidRDefault="000D5BA9">
            <w:pPr>
              <w:rPr>
                <w:rFonts w:asciiTheme="minorHAnsi" w:hAnsiTheme="minorHAnsi" w:cstheme="minorHAns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492F88" w14:textId="77777777" w:rsidR="000D5BA9" w:rsidRPr="002E34B7" w:rsidRDefault="000D5BA9">
            <w:pPr>
              <w:rPr>
                <w:rFonts w:asciiTheme="minorHAnsi" w:hAnsiTheme="minorHAnsi" w:cstheme="minorHAns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B11E97" w14:textId="77777777" w:rsidR="000D5BA9" w:rsidRPr="002E34B7" w:rsidRDefault="000D5BA9">
            <w:pPr>
              <w:jc w:val="right"/>
              <w:rPr>
                <w:rFonts w:asciiTheme="minorHAnsi" w:hAnsiTheme="minorHAnsi" w:cstheme="minorHAnsi"/>
                <w:sz w:val="22"/>
                <w:szCs w:val="22"/>
              </w:rPr>
            </w:pPr>
            <w:r w:rsidRPr="002E34B7">
              <w:rPr>
                <w:rFonts w:asciiTheme="minorHAnsi" w:hAnsiTheme="minorHAnsi" w:cstheme="minorHAnsi"/>
                <w:sz w:val="22"/>
                <w:szCs w:val="22"/>
              </w:rPr>
              <w:t>$ (36.32)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EF6AD0" w14:textId="77777777" w:rsidR="000D5BA9" w:rsidRPr="002E34B7" w:rsidRDefault="000D5BA9">
            <w:pPr>
              <w:rPr>
                <w:rFonts w:asciiTheme="minorHAnsi" w:hAnsiTheme="minorHAnsi" w:cstheme="minorHAnsi"/>
                <w:sz w:val="22"/>
                <w:szCs w:val="22"/>
              </w:rPr>
            </w:pPr>
            <w:r w:rsidRPr="002E34B7">
              <w:rPr>
                <w:rFonts w:asciiTheme="minorHAnsi" w:hAnsiTheme="minorHAnsi" w:cstheme="minorHAnsi"/>
                <w:sz w:val="22"/>
                <w:szCs w:val="22"/>
              </w:rPr>
              <w:t>-end of June costs for staff gifts and lunch</w:t>
            </w:r>
          </w:p>
        </w:tc>
      </w:tr>
      <w:tr w:rsidR="000D5BA9" w:rsidRPr="002E34B7" w14:paraId="08AE3AA1" w14:textId="77777777" w:rsidTr="000D5BA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E1AB9E0" w14:textId="77777777" w:rsidR="000D5BA9" w:rsidRPr="002E34B7" w:rsidRDefault="000D5BA9">
            <w:pPr>
              <w:rPr>
                <w:rFonts w:asciiTheme="minorHAnsi" w:hAnsiTheme="minorHAnsi" w:cstheme="minorHAnsi"/>
                <w:sz w:val="22"/>
                <w:szCs w:val="22"/>
              </w:rPr>
            </w:pPr>
            <w:r w:rsidRPr="002E34B7">
              <w:rPr>
                <w:rFonts w:asciiTheme="minorHAnsi" w:hAnsiTheme="minorHAnsi" w:cstheme="minorHAnsi"/>
                <w:sz w:val="22"/>
                <w:szCs w:val="22"/>
              </w:rPr>
              <w:t>SC Landscaping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597A74" w14:textId="77777777" w:rsidR="000D5BA9" w:rsidRPr="002E34B7" w:rsidRDefault="000D5BA9">
            <w:pPr>
              <w:jc w:val="right"/>
              <w:rPr>
                <w:rFonts w:asciiTheme="minorHAnsi" w:hAnsiTheme="minorHAnsi" w:cstheme="minorHAnsi"/>
                <w:sz w:val="22"/>
                <w:szCs w:val="22"/>
              </w:rPr>
            </w:pPr>
            <w:r w:rsidRPr="002E34B7">
              <w:rPr>
                <w:rFonts w:asciiTheme="minorHAnsi" w:hAnsiTheme="minorHAnsi" w:cstheme="minorHAnsi"/>
                <w:sz w:val="22"/>
                <w:szCs w:val="22"/>
              </w:rPr>
              <w:t xml:space="preserve">$ 169.50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BB70D6" w14:textId="77777777" w:rsidR="000D5BA9" w:rsidRPr="002E34B7" w:rsidRDefault="000D5BA9">
            <w:pPr>
              <w:jc w:val="right"/>
              <w:rPr>
                <w:rFonts w:asciiTheme="minorHAnsi" w:hAnsiTheme="minorHAnsi" w:cstheme="minorHAnsi"/>
                <w:sz w:val="22"/>
                <w:szCs w:val="22"/>
              </w:rPr>
            </w:pPr>
            <w:r w:rsidRPr="002E34B7">
              <w:rPr>
                <w:rFonts w:asciiTheme="minorHAnsi" w:hAnsiTheme="minorHAnsi" w:cstheme="minorHAnsi"/>
                <w:sz w:val="22"/>
                <w:szCs w:val="22"/>
              </w:rPr>
              <w:t xml:space="preserve">$ 2,119.42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E47A2B" w14:textId="77777777" w:rsidR="000D5BA9" w:rsidRPr="002E34B7" w:rsidRDefault="000D5BA9">
            <w:pPr>
              <w:jc w:val="right"/>
              <w:rPr>
                <w:rFonts w:asciiTheme="minorHAnsi" w:hAnsiTheme="minorHAnsi" w:cstheme="minorHAnsi"/>
                <w:sz w:val="22"/>
                <w:szCs w:val="22"/>
              </w:rPr>
            </w:pPr>
            <w:r w:rsidRPr="002E34B7">
              <w:rPr>
                <w:rFonts w:asciiTheme="minorHAnsi" w:hAnsiTheme="minorHAnsi" w:cstheme="minorHAnsi"/>
                <w:sz w:val="22"/>
                <w:szCs w:val="22"/>
              </w:rPr>
              <w:t xml:space="preserve">$ 1,949.92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2F6E7A" w14:textId="77777777" w:rsidR="000D5BA9" w:rsidRPr="002E34B7" w:rsidRDefault="000D5BA9">
            <w:pPr>
              <w:rPr>
                <w:rFonts w:asciiTheme="minorHAnsi" w:hAnsiTheme="minorHAnsi" w:cstheme="minorHAnsi"/>
                <w:sz w:val="22"/>
                <w:szCs w:val="22"/>
              </w:rPr>
            </w:pPr>
            <w:r w:rsidRPr="002E34B7">
              <w:rPr>
                <w:rFonts w:asciiTheme="minorHAnsi" w:hAnsiTheme="minorHAnsi" w:cstheme="minorHAnsi"/>
                <w:sz w:val="22"/>
                <w:szCs w:val="22"/>
              </w:rPr>
              <w:t>-tree maintenance in courtyard</w:t>
            </w:r>
          </w:p>
        </w:tc>
      </w:tr>
      <w:tr w:rsidR="000D5BA9" w:rsidRPr="002E34B7" w14:paraId="23713E35" w14:textId="77777777" w:rsidTr="000D5BA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F0BF327" w14:textId="77777777" w:rsidR="000D5BA9" w:rsidRPr="002E34B7" w:rsidRDefault="000D5BA9">
            <w:pPr>
              <w:rPr>
                <w:rFonts w:asciiTheme="minorHAnsi" w:hAnsiTheme="minorHAnsi" w:cstheme="minorHAnsi"/>
                <w:sz w:val="22"/>
                <w:szCs w:val="22"/>
              </w:rPr>
            </w:pPr>
            <w:r w:rsidRPr="002E34B7">
              <w:rPr>
                <w:rFonts w:asciiTheme="minorHAnsi" w:hAnsiTheme="minorHAnsi" w:cstheme="minorHAnsi"/>
                <w:sz w:val="22"/>
                <w:szCs w:val="22"/>
              </w:rPr>
              <w:t>SC Playground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7BEFA5" w14:textId="77777777" w:rsidR="000D5BA9" w:rsidRPr="002E34B7" w:rsidRDefault="000D5BA9">
            <w:pPr>
              <w:rPr>
                <w:rFonts w:asciiTheme="minorHAnsi" w:hAnsiTheme="minorHAnsi" w:cstheme="minorHAns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A54391" w14:textId="77777777" w:rsidR="000D5BA9" w:rsidRPr="002E34B7" w:rsidRDefault="000D5BA9">
            <w:pPr>
              <w:rPr>
                <w:rFonts w:asciiTheme="minorHAnsi" w:hAnsiTheme="minorHAnsi" w:cstheme="minorHAns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1DD51D" w14:textId="77777777" w:rsidR="000D5BA9" w:rsidRPr="002E34B7" w:rsidRDefault="000D5BA9">
            <w:pPr>
              <w:jc w:val="right"/>
              <w:rPr>
                <w:rFonts w:asciiTheme="minorHAnsi" w:hAnsiTheme="minorHAnsi" w:cstheme="minorHAnsi"/>
                <w:sz w:val="22"/>
                <w:szCs w:val="22"/>
              </w:rPr>
            </w:pPr>
            <w:r w:rsidRPr="002E34B7">
              <w:rPr>
                <w:rFonts w:asciiTheme="minorHAnsi" w:hAnsiTheme="minorHAnsi" w:cstheme="minorHAnsi"/>
                <w:sz w:val="22"/>
                <w:szCs w:val="22"/>
              </w:rPr>
              <w:t xml:space="preserve">$ 1,567.06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857F4B" w14:textId="0D4816BB" w:rsidR="000D5BA9" w:rsidRPr="002E34B7" w:rsidRDefault="000D5BA9">
            <w:pPr>
              <w:rPr>
                <w:rFonts w:asciiTheme="minorHAnsi" w:hAnsiTheme="minorHAnsi" w:cstheme="minorHAnsi"/>
                <w:sz w:val="22"/>
                <w:szCs w:val="22"/>
              </w:rPr>
            </w:pPr>
            <w:r w:rsidRPr="002E34B7">
              <w:rPr>
                <w:rFonts w:asciiTheme="minorHAnsi" w:hAnsiTheme="minorHAnsi" w:cstheme="minorHAnsi"/>
                <w:sz w:val="22"/>
                <w:szCs w:val="22"/>
              </w:rPr>
              <w:t xml:space="preserve">There is also $4,190 in UGLF that is allocated for the playground. Total funds for playgrounds </w:t>
            </w:r>
            <w:r w:rsidR="002E34B7">
              <w:rPr>
                <w:rFonts w:asciiTheme="minorHAnsi" w:hAnsiTheme="minorHAnsi" w:cstheme="minorHAnsi"/>
                <w:sz w:val="22"/>
                <w:szCs w:val="22"/>
              </w:rPr>
              <w:t>are</w:t>
            </w:r>
            <w:r w:rsidRPr="002E34B7">
              <w:rPr>
                <w:rFonts w:asciiTheme="minorHAnsi" w:hAnsiTheme="minorHAnsi" w:cstheme="minorHAnsi"/>
                <w:sz w:val="22"/>
                <w:szCs w:val="22"/>
              </w:rPr>
              <w:t xml:space="preserve"> $5,757.06.</w:t>
            </w:r>
          </w:p>
        </w:tc>
      </w:tr>
      <w:tr w:rsidR="000D5BA9" w:rsidRPr="002E34B7" w14:paraId="47F6DCE4" w14:textId="77777777" w:rsidTr="000D5BA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A6C488D" w14:textId="77777777" w:rsidR="000D5BA9" w:rsidRPr="002E34B7" w:rsidRDefault="000D5BA9">
            <w:pPr>
              <w:rPr>
                <w:rFonts w:asciiTheme="minorHAnsi" w:hAnsiTheme="minorHAnsi" w:cstheme="minorHAnsi"/>
                <w:sz w:val="22"/>
                <w:szCs w:val="22"/>
              </w:rPr>
            </w:pPr>
            <w:r w:rsidRPr="002E34B7">
              <w:rPr>
                <w:rFonts w:asciiTheme="minorHAnsi" w:hAnsiTheme="minorHAnsi" w:cstheme="minorHAnsi"/>
                <w:sz w:val="22"/>
                <w:szCs w:val="22"/>
              </w:rPr>
              <w:t>SC Parent Involvment Fund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282622" w14:textId="77777777" w:rsidR="000D5BA9" w:rsidRPr="002E34B7" w:rsidRDefault="000D5BA9">
            <w:pPr>
              <w:rPr>
                <w:rFonts w:asciiTheme="minorHAnsi" w:hAnsiTheme="minorHAnsi" w:cstheme="minorHAns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4BC92F" w14:textId="77777777" w:rsidR="000D5BA9" w:rsidRPr="002E34B7" w:rsidRDefault="000D5BA9">
            <w:pPr>
              <w:rPr>
                <w:rFonts w:asciiTheme="minorHAnsi" w:hAnsiTheme="minorHAnsi" w:cstheme="minorHAns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71D9F4" w14:textId="77777777" w:rsidR="000D5BA9" w:rsidRPr="002E34B7" w:rsidRDefault="000D5BA9">
            <w:pPr>
              <w:rPr>
                <w:rFonts w:asciiTheme="minorHAnsi" w:hAnsiTheme="minorHAnsi" w:cstheme="minorHAns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C34339" w14:textId="77777777" w:rsidR="000D5BA9" w:rsidRPr="002E34B7" w:rsidRDefault="000D5BA9">
            <w:pPr>
              <w:rPr>
                <w:rFonts w:asciiTheme="minorHAnsi" w:hAnsiTheme="minorHAnsi" w:cstheme="minorHAnsi"/>
                <w:sz w:val="22"/>
                <w:szCs w:val="22"/>
              </w:rPr>
            </w:pPr>
          </w:p>
        </w:tc>
      </w:tr>
      <w:tr w:rsidR="000D5BA9" w:rsidRPr="002E34B7" w14:paraId="1E1B1DA8" w14:textId="77777777" w:rsidTr="000D5BA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484E1FB" w14:textId="77777777" w:rsidR="000D5BA9" w:rsidRPr="002E34B7" w:rsidRDefault="000D5BA9">
            <w:pPr>
              <w:rPr>
                <w:rFonts w:asciiTheme="minorHAnsi" w:hAnsiTheme="minorHAnsi" w:cstheme="minorHAnsi"/>
                <w:sz w:val="22"/>
                <w:szCs w:val="22"/>
              </w:rPr>
            </w:pPr>
            <w:r w:rsidRPr="002E34B7">
              <w:rPr>
                <w:rFonts w:asciiTheme="minorHAnsi" w:hAnsiTheme="minorHAnsi" w:cstheme="minorHAnsi"/>
                <w:sz w:val="22"/>
                <w:szCs w:val="22"/>
              </w:rPr>
              <w:t>Upper Grand Learning Foundation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DE3B24" w14:textId="77777777" w:rsidR="000D5BA9" w:rsidRPr="002E34B7" w:rsidRDefault="000D5BA9">
            <w:pPr>
              <w:rPr>
                <w:rFonts w:asciiTheme="minorHAnsi" w:hAnsiTheme="minorHAnsi" w:cstheme="minorHAns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8FAF90" w14:textId="77777777" w:rsidR="000D5BA9" w:rsidRPr="002E34B7" w:rsidRDefault="000D5BA9">
            <w:pPr>
              <w:rPr>
                <w:rFonts w:asciiTheme="minorHAnsi" w:hAnsiTheme="minorHAnsi" w:cstheme="minorHAns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4F1F34" w14:textId="77777777" w:rsidR="000D5BA9" w:rsidRPr="002E34B7" w:rsidRDefault="000D5BA9">
            <w:pPr>
              <w:jc w:val="right"/>
              <w:rPr>
                <w:rFonts w:asciiTheme="minorHAnsi" w:hAnsiTheme="minorHAnsi" w:cstheme="minorHAnsi"/>
                <w:sz w:val="22"/>
                <w:szCs w:val="22"/>
              </w:rPr>
            </w:pPr>
            <w:r w:rsidRPr="002E34B7">
              <w:rPr>
                <w:rFonts w:asciiTheme="minorHAnsi" w:hAnsiTheme="minorHAnsi" w:cstheme="minorHAnsi"/>
                <w:sz w:val="22"/>
                <w:szCs w:val="22"/>
              </w:rPr>
              <w:t xml:space="preserve">$ 4,600.00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6CB2FC" w14:textId="77777777" w:rsidR="000D5BA9" w:rsidRPr="002E34B7" w:rsidRDefault="000D5BA9">
            <w:pPr>
              <w:rPr>
                <w:rFonts w:asciiTheme="minorHAnsi" w:hAnsiTheme="minorHAnsi" w:cstheme="minorHAnsi"/>
                <w:sz w:val="22"/>
                <w:szCs w:val="22"/>
              </w:rPr>
            </w:pPr>
            <w:r w:rsidRPr="002E34B7">
              <w:rPr>
                <w:rFonts w:asciiTheme="minorHAnsi" w:hAnsiTheme="minorHAnsi" w:cstheme="minorHAnsi"/>
                <w:sz w:val="22"/>
                <w:szCs w:val="22"/>
              </w:rPr>
              <w:t>$4,190 allocated for playground, $410 remaining.</w:t>
            </w:r>
          </w:p>
        </w:tc>
      </w:tr>
      <w:tr w:rsidR="000D5BA9" w:rsidRPr="002E34B7" w14:paraId="1CC2013E" w14:textId="77777777" w:rsidTr="000D5BA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14D71AD" w14:textId="77777777" w:rsidR="000D5BA9" w:rsidRPr="002E34B7" w:rsidRDefault="000D5BA9">
            <w:pPr>
              <w:jc w:val="right"/>
              <w:rPr>
                <w:rFonts w:asciiTheme="minorHAnsi" w:hAnsiTheme="minorHAnsi" w:cstheme="minorHAnsi"/>
                <w:b/>
                <w:bCs/>
                <w:sz w:val="22"/>
                <w:szCs w:val="22"/>
              </w:rPr>
            </w:pPr>
            <w:r w:rsidRPr="002E34B7">
              <w:rPr>
                <w:rFonts w:asciiTheme="minorHAnsi" w:hAnsiTheme="minorHAnsi" w:cstheme="minorHAnsi"/>
                <w:b/>
                <w:bCs/>
                <w:sz w:val="22"/>
                <w:szCs w:val="22"/>
              </w:rPr>
              <w:t>TOTAL OPENING BALANCE:</w:t>
            </w:r>
          </w:p>
        </w:tc>
        <w:tc>
          <w:tcPr>
            <w:tcW w:w="0" w:type="auto"/>
            <w:gridSpan w:val="3"/>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30EC3CD" w14:textId="77777777" w:rsidR="000D5BA9" w:rsidRPr="002E34B7" w:rsidRDefault="000D5BA9">
            <w:pPr>
              <w:jc w:val="right"/>
              <w:rPr>
                <w:rFonts w:asciiTheme="minorHAnsi" w:hAnsiTheme="minorHAnsi" w:cstheme="minorHAnsi"/>
                <w:b/>
                <w:bCs/>
                <w:sz w:val="22"/>
                <w:szCs w:val="22"/>
              </w:rPr>
            </w:pPr>
            <w:r w:rsidRPr="002E34B7">
              <w:rPr>
                <w:rFonts w:asciiTheme="minorHAnsi" w:hAnsiTheme="minorHAnsi" w:cstheme="minorHAnsi"/>
                <w:b/>
                <w:bCs/>
                <w:sz w:val="22"/>
                <w:szCs w:val="22"/>
              </w:rPr>
              <w:t xml:space="preserve">$ 7,901.91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7A7407" w14:textId="77777777" w:rsidR="000D5BA9" w:rsidRPr="002E34B7" w:rsidRDefault="000D5BA9">
            <w:pPr>
              <w:jc w:val="right"/>
              <w:rPr>
                <w:rFonts w:asciiTheme="minorHAnsi" w:hAnsiTheme="minorHAnsi" w:cstheme="minorHAnsi"/>
                <w:b/>
                <w:bCs/>
                <w:sz w:val="22"/>
                <w:szCs w:val="22"/>
              </w:rPr>
            </w:pPr>
          </w:p>
        </w:tc>
      </w:tr>
    </w:tbl>
    <w:p w14:paraId="3472AEA5" w14:textId="77777777" w:rsidR="000D5BA9" w:rsidRPr="002E34B7" w:rsidRDefault="000D5BA9" w:rsidP="00585A2D">
      <w:pPr>
        <w:pBdr>
          <w:top w:val="nil"/>
          <w:left w:val="nil"/>
          <w:bottom w:val="nil"/>
          <w:right w:val="nil"/>
          <w:between w:val="nil"/>
        </w:pBdr>
        <w:rPr>
          <w:rFonts w:asciiTheme="minorHAnsi" w:hAnsiTheme="minorHAnsi" w:cstheme="minorHAnsi"/>
          <w:sz w:val="22"/>
          <w:szCs w:val="22"/>
        </w:rPr>
      </w:pPr>
    </w:p>
    <w:p w14:paraId="6499B912" w14:textId="77777777" w:rsidR="00A8337E" w:rsidRPr="002E34B7" w:rsidRDefault="00A8337E" w:rsidP="00A8337E">
      <w:pPr>
        <w:pStyle w:val="NormalWeb"/>
        <w:spacing w:before="0" w:beforeAutospacing="0" w:after="0" w:afterAutospacing="0"/>
        <w:ind w:firstLine="720"/>
        <w:rPr>
          <w:rFonts w:asciiTheme="minorHAnsi" w:hAnsiTheme="minorHAnsi" w:cstheme="minorHAnsi"/>
          <w:color w:val="FF0000"/>
          <w:sz w:val="22"/>
          <w:szCs w:val="22"/>
        </w:rPr>
      </w:pPr>
    </w:p>
    <w:p w14:paraId="11581A40" w14:textId="5A724197" w:rsidR="00960863" w:rsidRPr="002E34B7" w:rsidRDefault="00203039">
      <w:pPr>
        <w:pBdr>
          <w:top w:val="nil"/>
          <w:left w:val="nil"/>
          <w:bottom w:val="nil"/>
          <w:right w:val="nil"/>
          <w:between w:val="nil"/>
        </w:pBdr>
        <w:rPr>
          <w:rFonts w:asciiTheme="minorHAnsi" w:eastAsia="Helvetica Neue" w:hAnsiTheme="minorHAnsi" w:cstheme="minorHAnsi"/>
          <w:bCs/>
          <w:sz w:val="22"/>
          <w:szCs w:val="22"/>
        </w:rPr>
      </w:pPr>
      <w:r w:rsidRPr="002E34B7">
        <w:rPr>
          <w:rFonts w:asciiTheme="minorHAnsi" w:eastAsia="Helvetica Neue" w:hAnsiTheme="minorHAnsi" w:cstheme="minorHAnsi"/>
          <w:bCs/>
          <w:sz w:val="22"/>
          <w:szCs w:val="22"/>
        </w:rPr>
        <w:t xml:space="preserve">*The Upper Grand Learning Foundation account </w:t>
      </w:r>
      <w:r w:rsidR="00A60F8C" w:rsidRPr="002E34B7">
        <w:rPr>
          <w:rFonts w:asciiTheme="minorHAnsi" w:eastAsia="Helvetica Neue" w:hAnsiTheme="minorHAnsi" w:cstheme="minorHAnsi"/>
          <w:bCs/>
          <w:sz w:val="22"/>
          <w:szCs w:val="22"/>
        </w:rPr>
        <w:t xml:space="preserve">is for </w:t>
      </w:r>
      <w:r w:rsidRPr="002E34B7">
        <w:rPr>
          <w:rFonts w:asciiTheme="minorHAnsi" w:eastAsia="Helvetica Neue" w:hAnsiTheme="minorHAnsi" w:cstheme="minorHAnsi"/>
          <w:bCs/>
          <w:sz w:val="22"/>
          <w:szCs w:val="22"/>
        </w:rPr>
        <w:t>donations towards awards, etc. This account has a charitable number associated with it so tax receipts can be issued for funds deposited to this line item.</w:t>
      </w:r>
    </w:p>
    <w:p w14:paraId="527647E7" w14:textId="77777777" w:rsidR="00960863" w:rsidRPr="002E34B7" w:rsidRDefault="00960863">
      <w:pPr>
        <w:pBdr>
          <w:top w:val="nil"/>
          <w:left w:val="nil"/>
          <w:bottom w:val="nil"/>
          <w:right w:val="nil"/>
          <w:between w:val="nil"/>
        </w:pBdr>
        <w:rPr>
          <w:rFonts w:asciiTheme="minorHAnsi" w:eastAsia="Helvetica Neue" w:hAnsiTheme="minorHAnsi" w:cstheme="minorHAnsi"/>
          <w:b/>
          <w:color w:val="FF0000"/>
          <w:sz w:val="22"/>
          <w:szCs w:val="22"/>
        </w:rPr>
      </w:pPr>
    </w:p>
    <w:p w14:paraId="336ACB50" w14:textId="55F2E9D6" w:rsidR="00585A2D" w:rsidRPr="002E34B7" w:rsidRDefault="00585A2D">
      <w:pPr>
        <w:pBdr>
          <w:top w:val="nil"/>
          <w:left w:val="nil"/>
          <w:bottom w:val="nil"/>
          <w:right w:val="nil"/>
          <w:between w:val="nil"/>
        </w:pBdr>
        <w:rPr>
          <w:rFonts w:asciiTheme="minorHAnsi" w:eastAsia="Helvetica Neue" w:hAnsiTheme="minorHAnsi" w:cstheme="minorHAnsi"/>
          <w:b/>
          <w:sz w:val="22"/>
          <w:szCs w:val="22"/>
        </w:rPr>
      </w:pPr>
      <w:r w:rsidRPr="002E34B7">
        <w:rPr>
          <w:rFonts w:asciiTheme="minorHAnsi" w:eastAsia="Helvetica Neue" w:hAnsiTheme="minorHAnsi" w:cstheme="minorHAnsi"/>
          <w:b/>
          <w:sz w:val="22"/>
          <w:szCs w:val="22"/>
        </w:rPr>
        <w:t>7</w:t>
      </w:r>
      <w:r w:rsidR="009E6885" w:rsidRPr="002E34B7">
        <w:rPr>
          <w:rFonts w:asciiTheme="minorHAnsi" w:eastAsia="Helvetica Neue" w:hAnsiTheme="minorHAnsi" w:cstheme="minorHAnsi"/>
          <w:b/>
          <w:sz w:val="22"/>
          <w:szCs w:val="22"/>
        </w:rPr>
        <w:t xml:space="preserve">. </w:t>
      </w:r>
      <w:r w:rsidRPr="002E34B7">
        <w:rPr>
          <w:rFonts w:asciiTheme="minorHAnsi" w:eastAsia="Helvetica Neue" w:hAnsiTheme="minorHAnsi" w:cstheme="minorHAnsi"/>
          <w:b/>
          <w:sz w:val="22"/>
          <w:szCs w:val="22"/>
        </w:rPr>
        <w:t>Fundraising Committee Report (Alison)</w:t>
      </w:r>
    </w:p>
    <w:p w14:paraId="0679B07D" w14:textId="600F474C" w:rsidR="00585A2D" w:rsidRPr="002E34B7" w:rsidRDefault="00585A2D">
      <w:pPr>
        <w:pBdr>
          <w:top w:val="nil"/>
          <w:left w:val="nil"/>
          <w:bottom w:val="nil"/>
          <w:right w:val="nil"/>
          <w:between w:val="nil"/>
        </w:pBdr>
        <w:rPr>
          <w:rFonts w:asciiTheme="minorHAnsi" w:eastAsia="Helvetica Neue" w:hAnsiTheme="minorHAnsi" w:cstheme="minorHAnsi"/>
          <w:bCs/>
          <w:sz w:val="22"/>
          <w:szCs w:val="22"/>
        </w:rPr>
      </w:pPr>
      <w:r w:rsidRPr="002E34B7">
        <w:rPr>
          <w:rFonts w:asciiTheme="minorHAnsi" w:eastAsia="Helvetica Neue" w:hAnsiTheme="minorHAnsi" w:cstheme="minorHAnsi"/>
          <w:bCs/>
          <w:sz w:val="22"/>
          <w:szCs w:val="22"/>
        </w:rPr>
        <w:t>-The following is a rough draft of planned fundraising activities for the 2022/2023 year</w:t>
      </w:r>
    </w:p>
    <w:p w14:paraId="452F17CF" w14:textId="12C5C8B5" w:rsidR="00585A2D" w:rsidRPr="002E34B7" w:rsidRDefault="00585A2D">
      <w:pPr>
        <w:pBdr>
          <w:top w:val="nil"/>
          <w:left w:val="nil"/>
          <w:bottom w:val="nil"/>
          <w:right w:val="nil"/>
          <w:between w:val="nil"/>
        </w:pBdr>
        <w:rPr>
          <w:rFonts w:asciiTheme="minorHAnsi" w:eastAsia="Helvetica Neue" w:hAnsiTheme="minorHAnsi" w:cstheme="minorHAnsi"/>
          <w:bCs/>
          <w:sz w:val="22"/>
          <w:szCs w:val="22"/>
        </w:rPr>
      </w:pPr>
    </w:p>
    <w:p w14:paraId="3C67DFDF" w14:textId="179F5BED" w:rsidR="009930E0" w:rsidRPr="002E34B7" w:rsidRDefault="00585A2D">
      <w:pPr>
        <w:pBdr>
          <w:top w:val="nil"/>
          <w:left w:val="nil"/>
          <w:bottom w:val="nil"/>
          <w:right w:val="nil"/>
          <w:between w:val="nil"/>
        </w:pBdr>
        <w:rPr>
          <w:rFonts w:asciiTheme="minorHAnsi" w:eastAsia="Helvetica Neue" w:hAnsiTheme="minorHAnsi" w:cstheme="minorHAnsi"/>
          <w:bCs/>
          <w:sz w:val="22"/>
          <w:szCs w:val="22"/>
          <w:u w:val="single"/>
        </w:rPr>
      </w:pPr>
      <w:r w:rsidRPr="002E34B7">
        <w:rPr>
          <w:rFonts w:asciiTheme="minorHAnsi" w:eastAsia="Helvetica Neue" w:hAnsiTheme="minorHAnsi" w:cstheme="minorHAnsi"/>
          <w:bCs/>
          <w:sz w:val="22"/>
          <w:szCs w:val="22"/>
          <w:u w:val="single"/>
        </w:rPr>
        <w:t xml:space="preserve">November </w:t>
      </w:r>
      <w:r w:rsidR="00A60F8C" w:rsidRPr="002E34B7">
        <w:rPr>
          <w:rFonts w:asciiTheme="minorHAnsi" w:eastAsia="Helvetica Neue" w:hAnsiTheme="minorHAnsi" w:cstheme="minorHAnsi"/>
          <w:bCs/>
          <w:sz w:val="22"/>
          <w:szCs w:val="22"/>
          <w:u w:val="single"/>
        </w:rPr>
        <w:t>(</w:t>
      </w:r>
      <w:r w:rsidRPr="002E34B7">
        <w:rPr>
          <w:rFonts w:asciiTheme="minorHAnsi" w:eastAsia="Helvetica Neue" w:hAnsiTheme="minorHAnsi" w:cstheme="minorHAnsi"/>
          <w:bCs/>
          <w:sz w:val="22"/>
          <w:szCs w:val="22"/>
          <w:u w:val="single"/>
        </w:rPr>
        <w:t>&amp; beyond</w:t>
      </w:r>
      <w:r w:rsidR="00A60F8C" w:rsidRPr="002E34B7">
        <w:rPr>
          <w:rFonts w:asciiTheme="minorHAnsi" w:eastAsia="Helvetica Neue" w:hAnsiTheme="minorHAnsi" w:cstheme="minorHAnsi"/>
          <w:bCs/>
          <w:sz w:val="22"/>
          <w:szCs w:val="22"/>
          <w:u w:val="single"/>
        </w:rPr>
        <w:t>)</w:t>
      </w:r>
      <w:r w:rsidRPr="002E34B7">
        <w:rPr>
          <w:rFonts w:asciiTheme="minorHAnsi" w:eastAsia="Helvetica Neue" w:hAnsiTheme="minorHAnsi" w:cstheme="minorHAnsi"/>
          <w:bCs/>
          <w:sz w:val="22"/>
          <w:szCs w:val="22"/>
          <w:u w:val="single"/>
        </w:rPr>
        <w:t xml:space="preserve">: Geddes Street Market Gift Certificates </w:t>
      </w:r>
    </w:p>
    <w:p w14:paraId="48B17862" w14:textId="234F4ECD" w:rsidR="00585A2D" w:rsidRPr="002E34B7" w:rsidRDefault="009930E0">
      <w:pPr>
        <w:pBdr>
          <w:top w:val="nil"/>
          <w:left w:val="nil"/>
          <w:bottom w:val="nil"/>
          <w:right w:val="nil"/>
          <w:between w:val="nil"/>
        </w:pBdr>
        <w:rPr>
          <w:rFonts w:asciiTheme="minorHAnsi" w:eastAsia="Helvetica Neue" w:hAnsiTheme="minorHAnsi" w:cstheme="minorHAnsi"/>
          <w:bCs/>
          <w:sz w:val="22"/>
          <w:szCs w:val="22"/>
        </w:rPr>
      </w:pPr>
      <w:r w:rsidRPr="002E34B7">
        <w:rPr>
          <w:rFonts w:asciiTheme="minorHAnsi" w:eastAsia="Helvetica Neue" w:hAnsiTheme="minorHAnsi" w:cstheme="minorHAnsi"/>
          <w:bCs/>
          <w:sz w:val="22"/>
          <w:szCs w:val="22"/>
        </w:rPr>
        <w:t>-</w:t>
      </w:r>
      <w:r w:rsidR="00585A2D" w:rsidRPr="002E34B7">
        <w:rPr>
          <w:rFonts w:asciiTheme="minorHAnsi" w:eastAsia="Helvetica Neue" w:hAnsiTheme="minorHAnsi" w:cstheme="minorHAnsi"/>
          <w:bCs/>
          <w:sz w:val="22"/>
          <w:szCs w:val="22"/>
        </w:rPr>
        <w:t xml:space="preserve">Rachel to connect with </w:t>
      </w:r>
      <w:r w:rsidRPr="002E34B7">
        <w:rPr>
          <w:rFonts w:asciiTheme="minorHAnsi" w:eastAsia="Helvetica Neue" w:hAnsiTheme="minorHAnsi" w:cstheme="minorHAnsi"/>
          <w:bCs/>
          <w:sz w:val="22"/>
          <w:szCs w:val="22"/>
        </w:rPr>
        <w:t>Geddes Street Market to pursue (some of the proceeds from this fundraiser will go towards new sport pinnies)</w:t>
      </w:r>
    </w:p>
    <w:p w14:paraId="3274AA19" w14:textId="77777777" w:rsidR="009930E0" w:rsidRPr="002E34B7" w:rsidRDefault="009930E0">
      <w:pPr>
        <w:pBdr>
          <w:top w:val="nil"/>
          <w:left w:val="nil"/>
          <w:bottom w:val="nil"/>
          <w:right w:val="nil"/>
          <w:between w:val="nil"/>
        </w:pBdr>
        <w:rPr>
          <w:rFonts w:asciiTheme="minorHAnsi" w:eastAsia="Helvetica Neue" w:hAnsiTheme="minorHAnsi" w:cstheme="minorHAnsi"/>
          <w:bCs/>
          <w:sz w:val="22"/>
          <w:szCs w:val="22"/>
        </w:rPr>
      </w:pPr>
    </w:p>
    <w:p w14:paraId="77E9E9B5" w14:textId="77777777" w:rsidR="009930E0" w:rsidRPr="002E34B7" w:rsidRDefault="00585A2D">
      <w:pPr>
        <w:pBdr>
          <w:top w:val="nil"/>
          <w:left w:val="nil"/>
          <w:bottom w:val="nil"/>
          <w:right w:val="nil"/>
          <w:between w:val="nil"/>
        </w:pBdr>
        <w:rPr>
          <w:rFonts w:asciiTheme="minorHAnsi" w:eastAsia="Helvetica Neue" w:hAnsiTheme="minorHAnsi" w:cstheme="minorHAnsi"/>
          <w:bCs/>
          <w:sz w:val="22"/>
          <w:szCs w:val="22"/>
          <w:u w:val="single"/>
        </w:rPr>
      </w:pPr>
      <w:r w:rsidRPr="002E34B7">
        <w:rPr>
          <w:rFonts w:asciiTheme="minorHAnsi" w:eastAsia="Helvetica Neue" w:hAnsiTheme="minorHAnsi" w:cstheme="minorHAnsi"/>
          <w:bCs/>
          <w:sz w:val="22"/>
          <w:szCs w:val="22"/>
          <w:u w:val="single"/>
        </w:rPr>
        <w:t xml:space="preserve">December: Baskets Raffle </w:t>
      </w:r>
    </w:p>
    <w:p w14:paraId="39BAF25E" w14:textId="11AA6A5B" w:rsidR="009930E0" w:rsidRPr="002E34B7" w:rsidRDefault="009930E0">
      <w:pPr>
        <w:pBdr>
          <w:top w:val="nil"/>
          <w:left w:val="nil"/>
          <w:bottom w:val="nil"/>
          <w:right w:val="nil"/>
          <w:between w:val="nil"/>
        </w:pBdr>
        <w:rPr>
          <w:rFonts w:asciiTheme="minorHAnsi" w:eastAsia="Helvetica Neue" w:hAnsiTheme="minorHAnsi" w:cstheme="minorHAnsi"/>
          <w:bCs/>
          <w:sz w:val="22"/>
          <w:szCs w:val="22"/>
        </w:rPr>
      </w:pPr>
      <w:r w:rsidRPr="002E34B7">
        <w:rPr>
          <w:rFonts w:asciiTheme="minorHAnsi" w:eastAsia="Helvetica Neue" w:hAnsiTheme="minorHAnsi" w:cstheme="minorHAnsi"/>
          <w:bCs/>
          <w:sz w:val="22"/>
          <w:szCs w:val="22"/>
        </w:rPr>
        <w:t xml:space="preserve">-Classes will soon receive information &amp; pick a basket theme for their class </w:t>
      </w:r>
    </w:p>
    <w:p w14:paraId="4C9F66FE" w14:textId="7A4F6579" w:rsidR="009930E0" w:rsidRPr="002E34B7" w:rsidRDefault="009930E0">
      <w:pPr>
        <w:pBdr>
          <w:top w:val="nil"/>
          <w:left w:val="nil"/>
          <w:bottom w:val="nil"/>
          <w:right w:val="nil"/>
          <w:between w:val="nil"/>
        </w:pBdr>
        <w:rPr>
          <w:rFonts w:asciiTheme="minorHAnsi" w:eastAsia="Helvetica Neue" w:hAnsiTheme="minorHAnsi" w:cstheme="minorHAnsi"/>
          <w:bCs/>
          <w:sz w:val="22"/>
          <w:szCs w:val="22"/>
        </w:rPr>
      </w:pPr>
      <w:r w:rsidRPr="002E34B7">
        <w:rPr>
          <w:rFonts w:asciiTheme="minorHAnsi" w:eastAsia="Helvetica Neue" w:hAnsiTheme="minorHAnsi" w:cstheme="minorHAnsi"/>
          <w:bCs/>
          <w:sz w:val="22"/>
          <w:szCs w:val="22"/>
        </w:rPr>
        <w:t>-Students will be asked to bring in an item for their class basket (if possible)</w:t>
      </w:r>
    </w:p>
    <w:p w14:paraId="5755B54D" w14:textId="3F0F4798" w:rsidR="009930E0" w:rsidRPr="002E34B7" w:rsidRDefault="009930E0">
      <w:pPr>
        <w:pBdr>
          <w:top w:val="nil"/>
          <w:left w:val="nil"/>
          <w:bottom w:val="nil"/>
          <w:right w:val="nil"/>
          <w:between w:val="nil"/>
        </w:pBdr>
        <w:rPr>
          <w:rFonts w:asciiTheme="minorHAnsi" w:eastAsia="Helvetica Neue" w:hAnsiTheme="minorHAnsi" w:cstheme="minorHAnsi"/>
          <w:bCs/>
          <w:sz w:val="22"/>
          <w:szCs w:val="22"/>
        </w:rPr>
      </w:pPr>
      <w:r w:rsidRPr="002E34B7">
        <w:rPr>
          <w:rFonts w:asciiTheme="minorHAnsi" w:eastAsia="Helvetica Neue" w:hAnsiTheme="minorHAnsi" w:cstheme="minorHAnsi"/>
          <w:bCs/>
          <w:sz w:val="22"/>
          <w:szCs w:val="22"/>
        </w:rPr>
        <w:t>-Parent Council will wrap each class basket</w:t>
      </w:r>
    </w:p>
    <w:p w14:paraId="5F77EC59" w14:textId="02A6E044" w:rsidR="009930E0" w:rsidRPr="002E34B7" w:rsidRDefault="009930E0">
      <w:pPr>
        <w:pBdr>
          <w:top w:val="nil"/>
          <w:left w:val="nil"/>
          <w:bottom w:val="nil"/>
          <w:right w:val="nil"/>
          <w:between w:val="nil"/>
        </w:pBdr>
        <w:rPr>
          <w:rFonts w:asciiTheme="minorHAnsi" w:eastAsia="Helvetica Neue" w:hAnsiTheme="minorHAnsi" w:cstheme="minorHAnsi"/>
          <w:bCs/>
          <w:sz w:val="22"/>
          <w:szCs w:val="22"/>
        </w:rPr>
      </w:pPr>
      <w:r w:rsidRPr="002E34B7">
        <w:rPr>
          <w:rFonts w:asciiTheme="minorHAnsi" w:eastAsia="Helvetica Neue" w:hAnsiTheme="minorHAnsi" w:cstheme="minorHAnsi"/>
          <w:bCs/>
          <w:sz w:val="22"/>
          <w:szCs w:val="22"/>
        </w:rPr>
        <w:t>-Each student will receive 10 tickets to enter in the basket draws of their choice</w:t>
      </w:r>
    </w:p>
    <w:p w14:paraId="20981142" w14:textId="03024807" w:rsidR="00585A2D" w:rsidRPr="002E34B7" w:rsidRDefault="009930E0">
      <w:pPr>
        <w:pBdr>
          <w:top w:val="nil"/>
          <w:left w:val="nil"/>
          <w:bottom w:val="nil"/>
          <w:right w:val="nil"/>
          <w:between w:val="nil"/>
        </w:pBdr>
        <w:rPr>
          <w:rFonts w:asciiTheme="minorHAnsi" w:eastAsia="Helvetica Neue" w:hAnsiTheme="minorHAnsi" w:cstheme="minorHAnsi"/>
          <w:bCs/>
          <w:sz w:val="22"/>
          <w:szCs w:val="22"/>
        </w:rPr>
      </w:pPr>
      <w:r w:rsidRPr="002E34B7">
        <w:rPr>
          <w:rFonts w:asciiTheme="minorHAnsi" w:eastAsia="Helvetica Neue" w:hAnsiTheme="minorHAnsi" w:cstheme="minorHAnsi"/>
          <w:bCs/>
          <w:sz w:val="22"/>
          <w:szCs w:val="22"/>
        </w:rPr>
        <w:t xml:space="preserve">-Financial donations will be encouraged from parents </w:t>
      </w:r>
    </w:p>
    <w:p w14:paraId="0991EB9F" w14:textId="347B04B7" w:rsidR="009930E0" w:rsidRPr="002E34B7" w:rsidRDefault="009930E0">
      <w:pPr>
        <w:pBdr>
          <w:top w:val="nil"/>
          <w:left w:val="nil"/>
          <w:bottom w:val="nil"/>
          <w:right w:val="nil"/>
          <w:between w:val="nil"/>
        </w:pBdr>
        <w:rPr>
          <w:rFonts w:asciiTheme="minorHAnsi" w:eastAsia="Helvetica Neue" w:hAnsiTheme="minorHAnsi" w:cstheme="minorHAnsi"/>
          <w:bCs/>
          <w:sz w:val="22"/>
          <w:szCs w:val="22"/>
        </w:rPr>
      </w:pPr>
      <w:r w:rsidRPr="002E34B7">
        <w:rPr>
          <w:rFonts w:asciiTheme="minorHAnsi" w:eastAsia="Helvetica Neue" w:hAnsiTheme="minorHAnsi" w:cstheme="minorHAnsi"/>
          <w:bCs/>
          <w:sz w:val="22"/>
          <w:szCs w:val="22"/>
        </w:rPr>
        <w:t>-A draw will take place for each basket close to the holiday break</w:t>
      </w:r>
    </w:p>
    <w:p w14:paraId="2F1D0802" w14:textId="6E70C050" w:rsidR="00585A2D" w:rsidRPr="002E34B7" w:rsidRDefault="00585A2D">
      <w:pPr>
        <w:pBdr>
          <w:top w:val="nil"/>
          <w:left w:val="nil"/>
          <w:bottom w:val="nil"/>
          <w:right w:val="nil"/>
          <w:between w:val="nil"/>
        </w:pBdr>
        <w:rPr>
          <w:rFonts w:asciiTheme="minorHAnsi" w:eastAsia="Helvetica Neue" w:hAnsiTheme="minorHAnsi" w:cstheme="minorHAnsi"/>
          <w:bCs/>
          <w:sz w:val="22"/>
          <w:szCs w:val="22"/>
        </w:rPr>
      </w:pPr>
    </w:p>
    <w:p w14:paraId="768EA31D" w14:textId="379657AA" w:rsidR="009930E0" w:rsidRPr="002E34B7" w:rsidRDefault="009930E0">
      <w:pPr>
        <w:pBdr>
          <w:top w:val="nil"/>
          <w:left w:val="nil"/>
          <w:bottom w:val="nil"/>
          <w:right w:val="nil"/>
          <w:between w:val="nil"/>
        </w:pBdr>
        <w:rPr>
          <w:rFonts w:asciiTheme="minorHAnsi" w:eastAsia="Helvetica Neue" w:hAnsiTheme="minorHAnsi" w:cstheme="minorHAnsi"/>
          <w:bCs/>
          <w:sz w:val="22"/>
          <w:szCs w:val="22"/>
          <w:u w:val="single"/>
        </w:rPr>
      </w:pPr>
      <w:r w:rsidRPr="002E34B7">
        <w:rPr>
          <w:rFonts w:asciiTheme="minorHAnsi" w:eastAsia="Helvetica Neue" w:hAnsiTheme="minorHAnsi" w:cstheme="minorHAnsi"/>
          <w:bCs/>
          <w:sz w:val="22"/>
          <w:szCs w:val="22"/>
          <w:u w:val="single"/>
        </w:rPr>
        <w:t>January</w:t>
      </w:r>
    </w:p>
    <w:p w14:paraId="1DADDD37" w14:textId="3FFBB1E3" w:rsidR="009930E0" w:rsidRPr="002E34B7" w:rsidRDefault="009930E0">
      <w:pPr>
        <w:pBdr>
          <w:top w:val="nil"/>
          <w:left w:val="nil"/>
          <w:bottom w:val="nil"/>
          <w:right w:val="nil"/>
          <w:between w:val="nil"/>
        </w:pBdr>
        <w:rPr>
          <w:rFonts w:asciiTheme="minorHAnsi" w:eastAsia="Helvetica Neue" w:hAnsiTheme="minorHAnsi" w:cstheme="minorHAnsi"/>
          <w:bCs/>
          <w:sz w:val="22"/>
          <w:szCs w:val="22"/>
        </w:rPr>
      </w:pPr>
      <w:r w:rsidRPr="002E34B7">
        <w:rPr>
          <w:rFonts w:asciiTheme="minorHAnsi" w:eastAsia="Helvetica Neue" w:hAnsiTheme="minorHAnsi" w:cstheme="minorHAnsi"/>
          <w:bCs/>
          <w:sz w:val="22"/>
          <w:szCs w:val="22"/>
        </w:rPr>
        <w:t>-TB</w:t>
      </w:r>
      <w:r w:rsidR="008476FB" w:rsidRPr="002E34B7">
        <w:rPr>
          <w:rFonts w:asciiTheme="minorHAnsi" w:eastAsia="Helvetica Neue" w:hAnsiTheme="minorHAnsi" w:cstheme="minorHAnsi"/>
          <w:bCs/>
          <w:sz w:val="22"/>
          <w:szCs w:val="22"/>
        </w:rPr>
        <w:t>D</w:t>
      </w:r>
    </w:p>
    <w:p w14:paraId="67598EEB" w14:textId="71CCAA21" w:rsidR="009930E0" w:rsidRPr="002E34B7" w:rsidRDefault="009930E0">
      <w:pPr>
        <w:pBdr>
          <w:top w:val="nil"/>
          <w:left w:val="nil"/>
          <w:bottom w:val="nil"/>
          <w:right w:val="nil"/>
          <w:between w:val="nil"/>
        </w:pBdr>
        <w:rPr>
          <w:rFonts w:asciiTheme="minorHAnsi" w:eastAsia="Helvetica Neue" w:hAnsiTheme="minorHAnsi" w:cstheme="minorHAnsi"/>
          <w:bCs/>
          <w:sz w:val="22"/>
          <w:szCs w:val="22"/>
        </w:rPr>
      </w:pPr>
    </w:p>
    <w:p w14:paraId="57E9E507" w14:textId="36EB7151" w:rsidR="009930E0" w:rsidRPr="002E34B7" w:rsidRDefault="009930E0">
      <w:pPr>
        <w:pBdr>
          <w:top w:val="nil"/>
          <w:left w:val="nil"/>
          <w:bottom w:val="nil"/>
          <w:right w:val="nil"/>
          <w:between w:val="nil"/>
        </w:pBdr>
        <w:rPr>
          <w:rFonts w:asciiTheme="minorHAnsi" w:eastAsia="Helvetica Neue" w:hAnsiTheme="minorHAnsi" w:cstheme="minorHAnsi"/>
          <w:bCs/>
          <w:sz w:val="22"/>
          <w:szCs w:val="22"/>
          <w:u w:val="single"/>
        </w:rPr>
      </w:pPr>
      <w:r w:rsidRPr="002E34B7">
        <w:rPr>
          <w:rFonts w:asciiTheme="minorHAnsi" w:eastAsia="Helvetica Neue" w:hAnsiTheme="minorHAnsi" w:cstheme="minorHAnsi"/>
          <w:bCs/>
          <w:sz w:val="22"/>
          <w:szCs w:val="22"/>
          <w:u w:val="single"/>
        </w:rPr>
        <w:t>February: Sled-a-Thon</w:t>
      </w:r>
    </w:p>
    <w:p w14:paraId="05CE027C" w14:textId="1592249E" w:rsidR="009930E0" w:rsidRPr="002E34B7" w:rsidRDefault="009930E0">
      <w:pPr>
        <w:pBdr>
          <w:top w:val="nil"/>
          <w:left w:val="nil"/>
          <w:bottom w:val="nil"/>
          <w:right w:val="nil"/>
          <w:between w:val="nil"/>
        </w:pBdr>
        <w:rPr>
          <w:rFonts w:asciiTheme="minorHAnsi" w:eastAsia="Helvetica Neue" w:hAnsiTheme="minorHAnsi" w:cstheme="minorHAnsi"/>
          <w:bCs/>
          <w:sz w:val="22"/>
          <w:szCs w:val="22"/>
        </w:rPr>
      </w:pPr>
      <w:r w:rsidRPr="002E34B7">
        <w:rPr>
          <w:rFonts w:asciiTheme="minorHAnsi" w:eastAsia="Helvetica Neue" w:hAnsiTheme="minorHAnsi" w:cstheme="minorHAnsi"/>
          <w:bCs/>
          <w:sz w:val="22"/>
          <w:szCs w:val="22"/>
        </w:rPr>
        <w:t>-Kids are sponsored &amp; get to sled on a particular day</w:t>
      </w:r>
    </w:p>
    <w:p w14:paraId="1EDF1A1F" w14:textId="3BC25A78" w:rsidR="009930E0" w:rsidRPr="002E34B7" w:rsidRDefault="009930E0">
      <w:pPr>
        <w:pBdr>
          <w:top w:val="nil"/>
          <w:left w:val="nil"/>
          <w:bottom w:val="nil"/>
          <w:right w:val="nil"/>
          <w:between w:val="nil"/>
        </w:pBdr>
        <w:rPr>
          <w:rFonts w:asciiTheme="minorHAnsi" w:eastAsia="Helvetica Neue" w:hAnsiTheme="minorHAnsi" w:cstheme="minorHAnsi"/>
          <w:bCs/>
          <w:sz w:val="22"/>
          <w:szCs w:val="22"/>
        </w:rPr>
      </w:pPr>
      <w:r w:rsidRPr="002E34B7">
        <w:rPr>
          <w:rFonts w:asciiTheme="minorHAnsi" w:eastAsia="Helvetica Neue" w:hAnsiTheme="minorHAnsi" w:cstheme="minorHAnsi"/>
          <w:bCs/>
          <w:sz w:val="22"/>
          <w:szCs w:val="22"/>
        </w:rPr>
        <w:t>-Class with top fundraising will receive a treat</w:t>
      </w:r>
    </w:p>
    <w:p w14:paraId="2A15730E" w14:textId="22938AAE" w:rsidR="009930E0" w:rsidRPr="002E34B7" w:rsidRDefault="009930E0">
      <w:pPr>
        <w:pBdr>
          <w:top w:val="nil"/>
          <w:left w:val="nil"/>
          <w:bottom w:val="nil"/>
          <w:right w:val="nil"/>
          <w:between w:val="nil"/>
        </w:pBdr>
        <w:rPr>
          <w:rFonts w:asciiTheme="minorHAnsi" w:eastAsia="Helvetica Neue" w:hAnsiTheme="minorHAnsi" w:cstheme="minorHAnsi"/>
          <w:bCs/>
          <w:sz w:val="22"/>
          <w:szCs w:val="22"/>
        </w:rPr>
      </w:pPr>
    </w:p>
    <w:p w14:paraId="113C016B" w14:textId="2B2F4CCE" w:rsidR="009930E0" w:rsidRPr="002E34B7" w:rsidRDefault="009930E0">
      <w:pPr>
        <w:pBdr>
          <w:top w:val="nil"/>
          <w:left w:val="nil"/>
          <w:bottom w:val="nil"/>
          <w:right w:val="nil"/>
          <w:between w:val="nil"/>
        </w:pBdr>
        <w:rPr>
          <w:rFonts w:asciiTheme="minorHAnsi" w:eastAsia="Helvetica Neue" w:hAnsiTheme="minorHAnsi" w:cstheme="minorHAnsi"/>
          <w:bCs/>
          <w:sz w:val="22"/>
          <w:szCs w:val="22"/>
          <w:u w:val="single"/>
        </w:rPr>
      </w:pPr>
      <w:r w:rsidRPr="002E34B7">
        <w:rPr>
          <w:rFonts w:asciiTheme="minorHAnsi" w:eastAsia="Helvetica Neue" w:hAnsiTheme="minorHAnsi" w:cstheme="minorHAnsi"/>
          <w:bCs/>
          <w:sz w:val="22"/>
          <w:szCs w:val="22"/>
          <w:u w:val="single"/>
        </w:rPr>
        <w:t>April/May</w:t>
      </w:r>
    </w:p>
    <w:p w14:paraId="50A23308" w14:textId="66411437" w:rsidR="009930E0" w:rsidRPr="002E34B7" w:rsidRDefault="009930E0">
      <w:pPr>
        <w:pBdr>
          <w:top w:val="nil"/>
          <w:left w:val="nil"/>
          <w:bottom w:val="nil"/>
          <w:right w:val="nil"/>
          <w:between w:val="nil"/>
        </w:pBdr>
        <w:rPr>
          <w:rFonts w:asciiTheme="minorHAnsi" w:eastAsia="Helvetica Neue" w:hAnsiTheme="minorHAnsi" w:cstheme="minorHAnsi"/>
          <w:bCs/>
          <w:sz w:val="22"/>
          <w:szCs w:val="22"/>
        </w:rPr>
      </w:pPr>
      <w:r w:rsidRPr="002E34B7">
        <w:rPr>
          <w:rFonts w:asciiTheme="minorHAnsi" w:eastAsia="Helvetica Neue" w:hAnsiTheme="minorHAnsi" w:cstheme="minorHAnsi"/>
          <w:bCs/>
          <w:sz w:val="22"/>
          <w:szCs w:val="22"/>
        </w:rPr>
        <w:t>-Plant sale</w:t>
      </w:r>
    </w:p>
    <w:p w14:paraId="69B181E1" w14:textId="59D09743" w:rsidR="009930E0" w:rsidRPr="002E34B7" w:rsidRDefault="009930E0">
      <w:pPr>
        <w:pBdr>
          <w:top w:val="nil"/>
          <w:left w:val="nil"/>
          <w:bottom w:val="nil"/>
          <w:right w:val="nil"/>
          <w:between w:val="nil"/>
        </w:pBdr>
        <w:rPr>
          <w:rFonts w:asciiTheme="minorHAnsi" w:eastAsia="Helvetica Neue" w:hAnsiTheme="minorHAnsi" w:cstheme="minorHAnsi"/>
          <w:bCs/>
          <w:sz w:val="22"/>
          <w:szCs w:val="22"/>
        </w:rPr>
      </w:pPr>
    </w:p>
    <w:p w14:paraId="3247CF37" w14:textId="1C01A355" w:rsidR="009930E0" w:rsidRPr="002E34B7" w:rsidRDefault="009930E0">
      <w:pPr>
        <w:pBdr>
          <w:top w:val="nil"/>
          <w:left w:val="nil"/>
          <w:bottom w:val="nil"/>
          <w:right w:val="nil"/>
          <w:between w:val="nil"/>
        </w:pBdr>
        <w:rPr>
          <w:rFonts w:asciiTheme="minorHAnsi" w:eastAsia="Helvetica Neue" w:hAnsiTheme="minorHAnsi" w:cstheme="minorHAnsi"/>
          <w:bCs/>
          <w:sz w:val="22"/>
          <w:szCs w:val="22"/>
          <w:u w:val="single"/>
        </w:rPr>
      </w:pPr>
      <w:r w:rsidRPr="002E34B7">
        <w:rPr>
          <w:rFonts w:asciiTheme="minorHAnsi" w:eastAsia="Helvetica Neue" w:hAnsiTheme="minorHAnsi" w:cstheme="minorHAnsi"/>
          <w:bCs/>
          <w:sz w:val="22"/>
          <w:szCs w:val="22"/>
          <w:u w:val="single"/>
        </w:rPr>
        <w:t>May/June</w:t>
      </w:r>
    </w:p>
    <w:p w14:paraId="05E3C2C8" w14:textId="314F289E" w:rsidR="009930E0" w:rsidRPr="002E34B7" w:rsidRDefault="009930E0">
      <w:pPr>
        <w:pBdr>
          <w:top w:val="nil"/>
          <w:left w:val="nil"/>
          <w:bottom w:val="nil"/>
          <w:right w:val="nil"/>
          <w:between w:val="nil"/>
        </w:pBdr>
        <w:rPr>
          <w:rFonts w:asciiTheme="minorHAnsi" w:eastAsia="Helvetica Neue" w:hAnsiTheme="minorHAnsi" w:cstheme="minorHAnsi"/>
          <w:bCs/>
          <w:sz w:val="22"/>
          <w:szCs w:val="22"/>
        </w:rPr>
      </w:pPr>
      <w:r w:rsidRPr="002E34B7">
        <w:rPr>
          <w:rFonts w:asciiTheme="minorHAnsi" w:eastAsia="Helvetica Neue" w:hAnsiTheme="minorHAnsi" w:cstheme="minorHAnsi"/>
          <w:bCs/>
          <w:sz w:val="22"/>
          <w:szCs w:val="22"/>
        </w:rPr>
        <w:t>-Evening event including food, activities &amp; auction (silent &amp;/or live</w:t>
      </w:r>
      <w:r w:rsidR="003D567C" w:rsidRPr="002E34B7">
        <w:rPr>
          <w:rFonts w:asciiTheme="minorHAnsi" w:eastAsia="Helvetica Neue" w:hAnsiTheme="minorHAnsi" w:cstheme="minorHAnsi"/>
          <w:bCs/>
          <w:sz w:val="22"/>
          <w:szCs w:val="22"/>
        </w:rPr>
        <w:t xml:space="preserve"> auction</w:t>
      </w:r>
      <w:r w:rsidRPr="002E34B7">
        <w:rPr>
          <w:rFonts w:asciiTheme="minorHAnsi" w:eastAsia="Helvetica Neue" w:hAnsiTheme="minorHAnsi" w:cstheme="minorHAnsi"/>
          <w:bCs/>
          <w:sz w:val="22"/>
          <w:szCs w:val="22"/>
        </w:rPr>
        <w:t>- tbc)</w:t>
      </w:r>
    </w:p>
    <w:p w14:paraId="44D5FCF4" w14:textId="42F38008" w:rsidR="003D567C" w:rsidRPr="002E34B7" w:rsidRDefault="003D567C">
      <w:pPr>
        <w:pBdr>
          <w:top w:val="nil"/>
          <w:left w:val="nil"/>
          <w:bottom w:val="nil"/>
          <w:right w:val="nil"/>
          <w:between w:val="nil"/>
        </w:pBdr>
        <w:rPr>
          <w:rFonts w:asciiTheme="minorHAnsi" w:eastAsia="Helvetica Neue" w:hAnsiTheme="minorHAnsi" w:cstheme="minorHAnsi"/>
          <w:bCs/>
          <w:sz w:val="22"/>
          <w:szCs w:val="22"/>
        </w:rPr>
      </w:pPr>
      <w:r w:rsidRPr="002E34B7">
        <w:rPr>
          <w:rFonts w:asciiTheme="minorHAnsi" w:eastAsia="Helvetica Neue" w:hAnsiTheme="minorHAnsi" w:cstheme="minorHAnsi"/>
          <w:bCs/>
          <w:sz w:val="22"/>
          <w:szCs w:val="22"/>
        </w:rPr>
        <w:t>-Paula knows of a live auctioneer that may be able to assist with auction</w:t>
      </w:r>
    </w:p>
    <w:p w14:paraId="12837FB6" w14:textId="08ECFD1C" w:rsidR="0076539F" w:rsidRPr="002E34B7" w:rsidRDefault="0076539F">
      <w:pPr>
        <w:pBdr>
          <w:top w:val="nil"/>
          <w:left w:val="nil"/>
          <w:bottom w:val="nil"/>
          <w:right w:val="nil"/>
          <w:between w:val="nil"/>
        </w:pBdr>
        <w:rPr>
          <w:rFonts w:asciiTheme="minorHAnsi" w:eastAsia="Helvetica Neue" w:hAnsiTheme="minorHAnsi" w:cstheme="minorHAnsi"/>
          <w:bCs/>
          <w:sz w:val="22"/>
          <w:szCs w:val="22"/>
        </w:rPr>
      </w:pPr>
      <w:r w:rsidRPr="002E34B7">
        <w:rPr>
          <w:rFonts w:asciiTheme="minorHAnsi" w:eastAsia="Helvetica Neue" w:hAnsiTheme="minorHAnsi" w:cstheme="minorHAnsi"/>
          <w:bCs/>
          <w:sz w:val="22"/>
          <w:szCs w:val="22"/>
        </w:rPr>
        <w:t>-There was a suggestion to try and offer auction items involving school staff (i.e. pie in the face, babysitting, etc.)</w:t>
      </w:r>
    </w:p>
    <w:p w14:paraId="1B0D85F4" w14:textId="77777777" w:rsidR="009930E0" w:rsidRPr="002E34B7" w:rsidRDefault="009930E0">
      <w:pPr>
        <w:pBdr>
          <w:top w:val="nil"/>
          <w:left w:val="nil"/>
          <w:bottom w:val="nil"/>
          <w:right w:val="nil"/>
          <w:between w:val="nil"/>
        </w:pBdr>
        <w:rPr>
          <w:rFonts w:asciiTheme="minorHAnsi" w:eastAsia="Helvetica Neue" w:hAnsiTheme="minorHAnsi" w:cstheme="minorHAnsi"/>
          <w:bCs/>
          <w:sz w:val="22"/>
          <w:szCs w:val="22"/>
        </w:rPr>
      </w:pPr>
    </w:p>
    <w:p w14:paraId="121034C9" w14:textId="062C3B21" w:rsidR="00585A2D" w:rsidRPr="002E34B7" w:rsidRDefault="00585A2D">
      <w:pPr>
        <w:pBdr>
          <w:top w:val="nil"/>
          <w:left w:val="nil"/>
          <w:bottom w:val="nil"/>
          <w:right w:val="nil"/>
          <w:between w:val="nil"/>
        </w:pBdr>
        <w:rPr>
          <w:rFonts w:asciiTheme="minorHAnsi" w:eastAsia="Helvetica Neue" w:hAnsiTheme="minorHAnsi" w:cstheme="minorHAnsi"/>
          <w:bCs/>
          <w:sz w:val="22"/>
          <w:szCs w:val="22"/>
        </w:rPr>
      </w:pPr>
      <w:r w:rsidRPr="002E34B7">
        <w:rPr>
          <w:rFonts w:asciiTheme="minorHAnsi" w:eastAsia="Helvetica Neue" w:hAnsiTheme="minorHAnsi" w:cstheme="minorHAnsi"/>
          <w:bCs/>
          <w:sz w:val="22"/>
          <w:szCs w:val="22"/>
        </w:rPr>
        <w:t>*It was initially planned to have Fun</w:t>
      </w:r>
      <w:r w:rsidR="008476FB" w:rsidRPr="002E34B7">
        <w:rPr>
          <w:rFonts w:asciiTheme="minorHAnsi" w:eastAsia="Helvetica Neue" w:hAnsiTheme="minorHAnsi" w:cstheme="minorHAnsi"/>
          <w:bCs/>
          <w:sz w:val="22"/>
          <w:szCs w:val="22"/>
        </w:rPr>
        <w:t>dscrip</w:t>
      </w:r>
      <w:r w:rsidRPr="002E34B7">
        <w:rPr>
          <w:rFonts w:asciiTheme="minorHAnsi" w:eastAsia="Helvetica Neue" w:hAnsiTheme="minorHAnsi" w:cstheme="minorHAnsi"/>
          <w:bCs/>
          <w:sz w:val="22"/>
          <w:szCs w:val="22"/>
        </w:rPr>
        <w:t xml:space="preserve"> fundraising </w:t>
      </w:r>
      <w:r w:rsidR="009A63E6" w:rsidRPr="002E34B7">
        <w:rPr>
          <w:rFonts w:asciiTheme="minorHAnsi" w:eastAsia="Helvetica Neue" w:hAnsiTheme="minorHAnsi" w:cstheme="minorHAnsi"/>
          <w:bCs/>
          <w:sz w:val="22"/>
          <w:szCs w:val="22"/>
        </w:rPr>
        <w:t>in</w:t>
      </w:r>
      <w:r w:rsidRPr="002E34B7">
        <w:rPr>
          <w:rFonts w:asciiTheme="minorHAnsi" w:eastAsia="Helvetica Neue" w:hAnsiTheme="minorHAnsi" w:cstheme="minorHAnsi"/>
          <w:bCs/>
          <w:sz w:val="22"/>
          <w:szCs w:val="22"/>
        </w:rPr>
        <w:t xml:space="preserve"> November. The committee decided, that although this is a great idea, this idea will be </w:t>
      </w:r>
      <w:r w:rsidR="008476FB" w:rsidRPr="002E34B7">
        <w:rPr>
          <w:rFonts w:asciiTheme="minorHAnsi" w:eastAsia="Helvetica Neue" w:hAnsiTheme="minorHAnsi" w:cstheme="minorHAnsi"/>
          <w:bCs/>
          <w:sz w:val="22"/>
          <w:szCs w:val="22"/>
        </w:rPr>
        <w:t>pursued</w:t>
      </w:r>
      <w:r w:rsidRPr="002E34B7">
        <w:rPr>
          <w:rFonts w:asciiTheme="minorHAnsi" w:eastAsia="Helvetica Neue" w:hAnsiTheme="minorHAnsi" w:cstheme="minorHAnsi"/>
          <w:bCs/>
          <w:sz w:val="22"/>
          <w:szCs w:val="22"/>
        </w:rPr>
        <w:t xml:space="preserve"> earl</w:t>
      </w:r>
      <w:r w:rsidR="009A63E6" w:rsidRPr="002E34B7">
        <w:rPr>
          <w:rFonts w:asciiTheme="minorHAnsi" w:eastAsia="Helvetica Neue" w:hAnsiTheme="minorHAnsi" w:cstheme="minorHAnsi"/>
          <w:bCs/>
          <w:sz w:val="22"/>
          <w:szCs w:val="22"/>
        </w:rPr>
        <w:t>y</w:t>
      </w:r>
      <w:r w:rsidRPr="002E34B7">
        <w:rPr>
          <w:rFonts w:asciiTheme="minorHAnsi" w:eastAsia="Helvetica Neue" w:hAnsiTheme="minorHAnsi" w:cstheme="minorHAnsi"/>
          <w:bCs/>
          <w:sz w:val="22"/>
          <w:szCs w:val="22"/>
        </w:rPr>
        <w:t xml:space="preserve"> next </w:t>
      </w:r>
      <w:r w:rsidR="009A63E6" w:rsidRPr="002E34B7">
        <w:rPr>
          <w:rFonts w:asciiTheme="minorHAnsi" w:eastAsia="Helvetica Neue" w:hAnsiTheme="minorHAnsi" w:cstheme="minorHAnsi"/>
          <w:bCs/>
          <w:sz w:val="22"/>
          <w:szCs w:val="22"/>
        </w:rPr>
        <w:t xml:space="preserve">school </w:t>
      </w:r>
      <w:r w:rsidRPr="002E34B7">
        <w:rPr>
          <w:rFonts w:asciiTheme="minorHAnsi" w:eastAsia="Helvetica Neue" w:hAnsiTheme="minorHAnsi" w:cstheme="minorHAnsi"/>
          <w:bCs/>
          <w:sz w:val="22"/>
          <w:szCs w:val="22"/>
        </w:rPr>
        <w:t xml:space="preserve">year. Salem Public School is also in the midst of rolling out this program so the fundraising committee will monitor the </w:t>
      </w:r>
      <w:r w:rsidR="008476FB" w:rsidRPr="002E34B7">
        <w:rPr>
          <w:rFonts w:asciiTheme="minorHAnsi" w:eastAsia="Helvetica Neue" w:hAnsiTheme="minorHAnsi" w:cstheme="minorHAnsi"/>
          <w:bCs/>
          <w:sz w:val="22"/>
          <w:szCs w:val="22"/>
        </w:rPr>
        <w:t>workload</w:t>
      </w:r>
      <w:r w:rsidRPr="002E34B7">
        <w:rPr>
          <w:rFonts w:asciiTheme="minorHAnsi" w:eastAsia="Helvetica Neue" w:hAnsiTheme="minorHAnsi" w:cstheme="minorHAnsi"/>
          <w:bCs/>
          <w:sz w:val="22"/>
          <w:szCs w:val="22"/>
        </w:rPr>
        <w:t xml:space="preserve"> &amp; success of this program for consideration next year.</w:t>
      </w:r>
    </w:p>
    <w:p w14:paraId="3C2EE1C1" w14:textId="30FA328D" w:rsidR="00585A2D" w:rsidRPr="002E34B7" w:rsidRDefault="00585A2D">
      <w:pPr>
        <w:pBdr>
          <w:top w:val="nil"/>
          <w:left w:val="nil"/>
          <w:bottom w:val="nil"/>
          <w:right w:val="nil"/>
          <w:between w:val="nil"/>
        </w:pBdr>
        <w:rPr>
          <w:rFonts w:asciiTheme="minorHAnsi" w:eastAsia="Helvetica Neue" w:hAnsiTheme="minorHAnsi" w:cstheme="minorHAnsi"/>
          <w:bCs/>
          <w:sz w:val="22"/>
          <w:szCs w:val="22"/>
        </w:rPr>
      </w:pPr>
      <w:r w:rsidRPr="002E34B7">
        <w:rPr>
          <w:rFonts w:asciiTheme="minorHAnsi" w:eastAsia="Helvetica Neue" w:hAnsiTheme="minorHAnsi" w:cstheme="minorHAnsi"/>
          <w:bCs/>
          <w:sz w:val="22"/>
          <w:szCs w:val="22"/>
        </w:rPr>
        <w:t xml:space="preserve"> </w:t>
      </w:r>
    </w:p>
    <w:p w14:paraId="0972133B" w14:textId="7D8E05A6" w:rsidR="003D567C" w:rsidRPr="002E34B7" w:rsidRDefault="003D567C">
      <w:pPr>
        <w:pBdr>
          <w:top w:val="nil"/>
          <w:left w:val="nil"/>
          <w:bottom w:val="nil"/>
          <w:right w:val="nil"/>
          <w:between w:val="nil"/>
        </w:pBdr>
        <w:rPr>
          <w:rFonts w:asciiTheme="minorHAnsi" w:eastAsia="Helvetica Neue" w:hAnsiTheme="minorHAnsi" w:cstheme="minorHAnsi"/>
          <w:bCs/>
          <w:sz w:val="22"/>
          <w:szCs w:val="22"/>
        </w:rPr>
      </w:pPr>
      <w:r w:rsidRPr="002E34B7">
        <w:rPr>
          <w:rFonts w:asciiTheme="minorHAnsi" w:eastAsia="Helvetica Neue" w:hAnsiTheme="minorHAnsi" w:cstheme="minorHAnsi"/>
          <w:bCs/>
          <w:sz w:val="22"/>
          <w:szCs w:val="22"/>
        </w:rPr>
        <w:t>*</w:t>
      </w:r>
      <w:r w:rsidR="000166C1" w:rsidRPr="002E34B7">
        <w:rPr>
          <w:rFonts w:asciiTheme="minorHAnsi" w:eastAsia="Helvetica Neue" w:hAnsiTheme="minorHAnsi" w:cstheme="minorHAnsi"/>
          <w:bCs/>
          <w:sz w:val="22"/>
          <w:szCs w:val="22"/>
        </w:rPr>
        <w:t xml:space="preserve">Art cards created by the students was </w:t>
      </w:r>
      <w:r w:rsidR="00F62DD2" w:rsidRPr="002E34B7">
        <w:rPr>
          <w:rFonts w:asciiTheme="minorHAnsi" w:eastAsia="Helvetica Neue" w:hAnsiTheme="minorHAnsi" w:cstheme="minorHAnsi"/>
          <w:bCs/>
          <w:sz w:val="22"/>
          <w:szCs w:val="22"/>
        </w:rPr>
        <w:t xml:space="preserve">a fundraising idea </w:t>
      </w:r>
      <w:r w:rsidR="000166C1" w:rsidRPr="002E34B7">
        <w:rPr>
          <w:rFonts w:asciiTheme="minorHAnsi" w:eastAsia="Helvetica Neue" w:hAnsiTheme="minorHAnsi" w:cstheme="minorHAnsi"/>
          <w:bCs/>
          <w:sz w:val="22"/>
          <w:szCs w:val="22"/>
        </w:rPr>
        <w:t>also discussed and may be reviewed for next year.</w:t>
      </w:r>
    </w:p>
    <w:p w14:paraId="36926A49" w14:textId="33E31F61" w:rsidR="000166C1" w:rsidRPr="002E34B7" w:rsidRDefault="000166C1">
      <w:pPr>
        <w:pBdr>
          <w:top w:val="nil"/>
          <w:left w:val="nil"/>
          <w:bottom w:val="nil"/>
          <w:right w:val="nil"/>
          <w:between w:val="nil"/>
        </w:pBdr>
        <w:rPr>
          <w:rFonts w:asciiTheme="minorHAnsi" w:eastAsia="Helvetica Neue" w:hAnsiTheme="minorHAnsi" w:cstheme="minorHAnsi"/>
          <w:b/>
          <w:color w:val="FF0000"/>
          <w:sz w:val="22"/>
          <w:szCs w:val="22"/>
        </w:rPr>
      </w:pPr>
    </w:p>
    <w:p w14:paraId="2B37A149" w14:textId="2DDB3634" w:rsidR="006F49C1" w:rsidRPr="002E34B7" w:rsidRDefault="006F49C1">
      <w:pPr>
        <w:pBdr>
          <w:top w:val="nil"/>
          <w:left w:val="nil"/>
          <w:bottom w:val="nil"/>
          <w:right w:val="nil"/>
          <w:between w:val="nil"/>
        </w:pBdr>
        <w:rPr>
          <w:rFonts w:asciiTheme="minorHAnsi" w:eastAsia="Helvetica Neue" w:hAnsiTheme="minorHAnsi" w:cstheme="minorHAnsi"/>
          <w:b/>
          <w:sz w:val="22"/>
          <w:szCs w:val="22"/>
        </w:rPr>
      </w:pPr>
      <w:r w:rsidRPr="002E34B7">
        <w:rPr>
          <w:rFonts w:asciiTheme="minorHAnsi" w:eastAsia="Helvetica Neue" w:hAnsiTheme="minorHAnsi" w:cstheme="minorHAnsi"/>
          <w:b/>
          <w:sz w:val="22"/>
          <w:szCs w:val="22"/>
        </w:rPr>
        <w:t>8. Follow Up from Playground Meeting (Curt &amp; Colette)</w:t>
      </w:r>
    </w:p>
    <w:p w14:paraId="1C795F7E" w14:textId="6CDBBB03" w:rsidR="0076539F" w:rsidRPr="002E34B7" w:rsidRDefault="0076539F">
      <w:pPr>
        <w:pBdr>
          <w:top w:val="nil"/>
          <w:left w:val="nil"/>
          <w:bottom w:val="nil"/>
          <w:right w:val="nil"/>
          <w:between w:val="nil"/>
        </w:pBdr>
        <w:rPr>
          <w:rFonts w:asciiTheme="minorHAnsi" w:eastAsia="Helvetica Neue" w:hAnsiTheme="minorHAnsi" w:cstheme="minorHAnsi"/>
          <w:bCs/>
          <w:sz w:val="22"/>
          <w:szCs w:val="22"/>
        </w:rPr>
      </w:pPr>
      <w:r w:rsidRPr="002E34B7">
        <w:rPr>
          <w:rFonts w:asciiTheme="minorHAnsi" w:eastAsia="Helvetica Neue" w:hAnsiTheme="minorHAnsi" w:cstheme="minorHAnsi"/>
          <w:bCs/>
          <w:sz w:val="22"/>
          <w:szCs w:val="22"/>
        </w:rPr>
        <w:t>-Curt &amp; Cole</w:t>
      </w:r>
      <w:r w:rsidR="000D5BA9" w:rsidRPr="002E34B7">
        <w:rPr>
          <w:rFonts w:asciiTheme="minorHAnsi" w:eastAsia="Helvetica Neue" w:hAnsiTheme="minorHAnsi" w:cstheme="minorHAnsi"/>
          <w:bCs/>
          <w:sz w:val="22"/>
          <w:szCs w:val="22"/>
        </w:rPr>
        <w:t>tte</w:t>
      </w:r>
      <w:r w:rsidRPr="002E34B7">
        <w:rPr>
          <w:rFonts w:asciiTheme="minorHAnsi" w:eastAsia="Helvetica Neue" w:hAnsiTheme="minorHAnsi" w:cstheme="minorHAnsi"/>
          <w:bCs/>
          <w:sz w:val="22"/>
          <w:szCs w:val="22"/>
        </w:rPr>
        <w:t xml:space="preserve"> met with a company “Open Space Solutions” to get the wheels in motion with playground ideas and determine what is available. Open Space Solutions have worked with many municipal contracts</w:t>
      </w:r>
      <w:r w:rsidR="006A0BB2">
        <w:rPr>
          <w:rFonts w:asciiTheme="minorHAnsi" w:eastAsia="Helvetica Neue" w:hAnsiTheme="minorHAnsi" w:cstheme="minorHAnsi"/>
          <w:bCs/>
          <w:sz w:val="22"/>
          <w:szCs w:val="22"/>
        </w:rPr>
        <w:t>.</w:t>
      </w:r>
    </w:p>
    <w:p w14:paraId="59127245" w14:textId="265F3929" w:rsidR="006F49C1" w:rsidRPr="002E34B7" w:rsidRDefault="0076539F">
      <w:pPr>
        <w:pBdr>
          <w:top w:val="nil"/>
          <w:left w:val="nil"/>
          <w:bottom w:val="nil"/>
          <w:right w:val="nil"/>
          <w:between w:val="nil"/>
        </w:pBdr>
        <w:rPr>
          <w:rFonts w:asciiTheme="minorHAnsi" w:eastAsia="Helvetica Neue" w:hAnsiTheme="minorHAnsi" w:cstheme="minorHAnsi"/>
          <w:bCs/>
          <w:sz w:val="22"/>
          <w:szCs w:val="22"/>
        </w:rPr>
      </w:pPr>
      <w:r w:rsidRPr="002E34B7">
        <w:rPr>
          <w:rFonts w:asciiTheme="minorHAnsi" w:eastAsia="Helvetica Neue" w:hAnsiTheme="minorHAnsi" w:cstheme="minorHAnsi"/>
          <w:bCs/>
          <w:sz w:val="22"/>
          <w:szCs w:val="22"/>
        </w:rPr>
        <w:t xml:space="preserve">-As part of the initial process, the company will draw up plans with no commitment. </w:t>
      </w:r>
    </w:p>
    <w:p w14:paraId="2E209038" w14:textId="58EAAD1E" w:rsidR="0076539F" w:rsidRPr="002E34B7" w:rsidRDefault="0076539F">
      <w:pPr>
        <w:pBdr>
          <w:top w:val="nil"/>
          <w:left w:val="nil"/>
          <w:bottom w:val="nil"/>
          <w:right w:val="nil"/>
          <w:between w:val="nil"/>
        </w:pBdr>
        <w:rPr>
          <w:rFonts w:asciiTheme="minorHAnsi" w:eastAsia="Helvetica Neue" w:hAnsiTheme="minorHAnsi" w:cstheme="minorHAnsi"/>
          <w:bCs/>
          <w:sz w:val="22"/>
          <w:szCs w:val="22"/>
        </w:rPr>
      </w:pPr>
      <w:r w:rsidRPr="002E34B7">
        <w:rPr>
          <w:rFonts w:asciiTheme="minorHAnsi" w:eastAsia="Helvetica Neue" w:hAnsiTheme="minorHAnsi" w:cstheme="minorHAnsi"/>
          <w:bCs/>
          <w:sz w:val="22"/>
          <w:szCs w:val="22"/>
        </w:rPr>
        <w:t xml:space="preserve">-Only </w:t>
      </w:r>
      <w:r w:rsidRPr="002E34B7">
        <w:rPr>
          <w:rFonts w:asciiTheme="minorHAnsi" w:eastAsia="Helvetica Neue" w:hAnsiTheme="minorHAnsi" w:cstheme="minorHAnsi"/>
          <w:bCs/>
          <w:sz w:val="22"/>
          <w:szCs w:val="22"/>
          <w:u w:val="single"/>
        </w:rPr>
        <w:t>very</w:t>
      </w:r>
      <w:r w:rsidRPr="002E34B7">
        <w:rPr>
          <w:rFonts w:asciiTheme="minorHAnsi" w:eastAsia="Helvetica Neue" w:hAnsiTheme="minorHAnsi" w:cstheme="minorHAnsi"/>
          <w:bCs/>
          <w:sz w:val="22"/>
          <w:szCs w:val="22"/>
        </w:rPr>
        <w:t xml:space="preserve"> rough ballpark numbers </w:t>
      </w:r>
      <w:r w:rsidR="00225B41" w:rsidRPr="002E34B7">
        <w:rPr>
          <w:rFonts w:asciiTheme="minorHAnsi" w:eastAsia="Helvetica Neue" w:hAnsiTheme="minorHAnsi" w:cstheme="minorHAnsi"/>
          <w:bCs/>
          <w:sz w:val="22"/>
          <w:szCs w:val="22"/>
        </w:rPr>
        <w:t xml:space="preserve">were </w:t>
      </w:r>
      <w:r w:rsidRPr="002E34B7">
        <w:rPr>
          <w:rFonts w:asciiTheme="minorHAnsi" w:eastAsia="Helvetica Neue" w:hAnsiTheme="minorHAnsi" w:cstheme="minorHAnsi"/>
          <w:bCs/>
          <w:sz w:val="22"/>
          <w:szCs w:val="22"/>
        </w:rPr>
        <w:t>discussed. There needs to be much further discussion for a proper estimate.</w:t>
      </w:r>
    </w:p>
    <w:p w14:paraId="31DD39DF" w14:textId="325BD036" w:rsidR="0076539F" w:rsidRPr="002E34B7" w:rsidRDefault="0076539F">
      <w:pPr>
        <w:pBdr>
          <w:top w:val="nil"/>
          <w:left w:val="nil"/>
          <w:bottom w:val="nil"/>
          <w:right w:val="nil"/>
          <w:between w:val="nil"/>
        </w:pBdr>
        <w:rPr>
          <w:rFonts w:asciiTheme="minorHAnsi" w:eastAsia="Helvetica Neue" w:hAnsiTheme="minorHAnsi" w:cstheme="minorHAnsi"/>
          <w:bCs/>
          <w:sz w:val="22"/>
          <w:szCs w:val="22"/>
        </w:rPr>
      </w:pPr>
      <w:r w:rsidRPr="002E34B7">
        <w:rPr>
          <w:rFonts w:asciiTheme="minorHAnsi" w:eastAsia="Helvetica Neue" w:hAnsiTheme="minorHAnsi" w:cstheme="minorHAnsi"/>
          <w:bCs/>
          <w:sz w:val="22"/>
          <w:szCs w:val="22"/>
        </w:rPr>
        <w:t>-Three formal quotes are required before the committee can make any commitments.</w:t>
      </w:r>
    </w:p>
    <w:p w14:paraId="2FD1B7FC" w14:textId="77777777" w:rsidR="00F82697" w:rsidRPr="002E34B7" w:rsidRDefault="00F82697">
      <w:pPr>
        <w:pBdr>
          <w:top w:val="nil"/>
          <w:left w:val="nil"/>
          <w:bottom w:val="nil"/>
          <w:right w:val="nil"/>
          <w:between w:val="nil"/>
        </w:pBdr>
        <w:rPr>
          <w:rFonts w:asciiTheme="minorHAnsi" w:eastAsia="Helvetica Neue" w:hAnsiTheme="minorHAnsi" w:cstheme="minorHAnsi"/>
          <w:bCs/>
          <w:sz w:val="22"/>
          <w:szCs w:val="22"/>
        </w:rPr>
      </w:pPr>
    </w:p>
    <w:p w14:paraId="074F7087" w14:textId="78398139" w:rsidR="0076539F" w:rsidRPr="002E34B7" w:rsidRDefault="0076539F">
      <w:pPr>
        <w:pBdr>
          <w:top w:val="nil"/>
          <w:left w:val="nil"/>
          <w:bottom w:val="nil"/>
          <w:right w:val="nil"/>
          <w:between w:val="nil"/>
        </w:pBdr>
        <w:rPr>
          <w:rFonts w:asciiTheme="minorHAnsi" w:eastAsia="Helvetica Neue" w:hAnsiTheme="minorHAnsi" w:cstheme="minorHAnsi"/>
          <w:bCs/>
          <w:sz w:val="22"/>
          <w:szCs w:val="22"/>
        </w:rPr>
      </w:pPr>
      <w:r w:rsidRPr="002E34B7">
        <w:rPr>
          <w:rFonts w:asciiTheme="minorHAnsi" w:eastAsia="Helvetica Neue" w:hAnsiTheme="minorHAnsi" w:cstheme="minorHAnsi"/>
          <w:bCs/>
          <w:sz w:val="22"/>
          <w:szCs w:val="22"/>
        </w:rPr>
        <w:t xml:space="preserve">-Three potential concept areas </w:t>
      </w:r>
      <w:r w:rsidR="00225B41" w:rsidRPr="002E34B7">
        <w:rPr>
          <w:rFonts w:asciiTheme="minorHAnsi" w:eastAsia="Helvetica Neue" w:hAnsiTheme="minorHAnsi" w:cstheme="minorHAnsi"/>
          <w:bCs/>
          <w:sz w:val="22"/>
          <w:szCs w:val="22"/>
        </w:rPr>
        <w:t xml:space="preserve">were </w:t>
      </w:r>
      <w:r w:rsidRPr="002E34B7">
        <w:rPr>
          <w:rFonts w:asciiTheme="minorHAnsi" w:eastAsia="Helvetica Neue" w:hAnsiTheme="minorHAnsi" w:cstheme="minorHAnsi"/>
          <w:bCs/>
          <w:sz w:val="22"/>
          <w:szCs w:val="22"/>
        </w:rPr>
        <w:t>discussed</w:t>
      </w:r>
      <w:r w:rsidR="008476FB" w:rsidRPr="002E34B7">
        <w:rPr>
          <w:rFonts w:asciiTheme="minorHAnsi" w:eastAsia="Helvetica Neue" w:hAnsiTheme="minorHAnsi" w:cstheme="minorHAnsi"/>
          <w:bCs/>
          <w:sz w:val="22"/>
          <w:szCs w:val="22"/>
        </w:rPr>
        <w:t xml:space="preserve"> with Open Space Solutions</w:t>
      </w:r>
      <w:r w:rsidRPr="002E34B7">
        <w:rPr>
          <w:rFonts w:asciiTheme="minorHAnsi" w:eastAsia="Helvetica Neue" w:hAnsiTheme="minorHAnsi" w:cstheme="minorHAnsi"/>
          <w:bCs/>
          <w:sz w:val="22"/>
          <w:szCs w:val="22"/>
        </w:rPr>
        <w:t>…</w:t>
      </w:r>
    </w:p>
    <w:p w14:paraId="2D1E85D4" w14:textId="77777777" w:rsidR="0076539F" w:rsidRPr="002E34B7" w:rsidRDefault="0076539F" w:rsidP="0076539F">
      <w:pPr>
        <w:numPr>
          <w:ilvl w:val="0"/>
          <w:numId w:val="16"/>
        </w:numPr>
        <w:shd w:val="clear" w:color="auto" w:fill="FFFFFF"/>
        <w:textAlignment w:val="baseline"/>
        <w:rPr>
          <w:rFonts w:asciiTheme="minorHAnsi" w:hAnsiTheme="minorHAnsi" w:cstheme="minorHAnsi"/>
          <w:sz w:val="22"/>
          <w:szCs w:val="22"/>
        </w:rPr>
      </w:pPr>
      <w:r w:rsidRPr="002E34B7">
        <w:rPr>
          <w:rFonts w:asciiTheme="minorHAnsi" w:hAnsiTheme="minorHAnsi" w:cstheme="minorHAnsi"/>
          <w:sz w:val="22"/>
          <w:szCs w:val="22"/>
          <w:u w:val="single"/>
        </w:rPr>
        <w:t>Area 1:</w:t>
      </w:r>
      <w:r w:rsidRPr="002E34B7">
        <w:rPr>
          <w:rFonts w:asciiTheme="minorHAnsi" w:hAnsiTheme="minorHAnsi" w:cstheme="minorHAnsi"/>
          <w:sz w:val="22"/>
          <w:szCs w:val="22"/>
        </w:rPr>
        <w:t xml:space="preserve"> A more traditional but modern play structure where the old playground was</w:t>
      </w:r>
    </w:p>
    <w:p w14:paraId="0700D509" w14:textId="77777777" w:rsidR="0076539F" w:rsidRPr="002E34B7" w:rsidRDefault="0076539F" w:rsidP="0076539F">
      <w:pPr>
        <w:numPr>
          <w:ilvl w:val="0"/>
          <w:numId w:val="16"/>
        </w:numPr>
        <w:shd w:val="clear" w:color="auto" w:fill="FFFFFF"/>
        <w:textAlignment w:val="baseline"/>
        <w:rPr>
          <w:rFonts w:asciiTheme="minorHAnsi" w:hAnsiTheme="minorHAnsi" w:cstheme="minorHAnsi"/>
          <w:sz w:val="22"/>
          <w:szCs w:val="22"/>
        </w:rPr>
      </w:pPr>
      <w:r w:rsidRPr="002E34B7">
        <w:rPr>
          <w:rFonts w:asciiTheme="minorHAnsi" w:hAnsiTheme="minorHAnsi" w:cstheme="minorHAnsi"/>
          <w:sz w:val="22"/>
          <w:szCs w:val="22"/>
          <w:u w:val="single"/>
        </w:rPr>
        <w:t>Area 2</w:t>
      </w:r>
      <w:r w:rsidRPr="002E34B7">
        <w:rPr>
          <w:rFonts w:asciiTheme="minorHAnsi" w:hAnsiTheme="minorHAnsi" w:cstheme="minorHAnsi"/>
          <w:sz w:val="22"/>
          <w:szCs w:val="22"/>
        </w:rPr>
        <w:t>: A Nin-Ka style play circuit over in the green space where the natural soccer goal posts are</w:t>
      </w:r>
    </w:p>
    <w:p w14:paraId="45F96487" w14:textId="77777777" w:rsidR="0076539F" w:rsidRPr="002E34B7" w:rsidRDefault="0076539F" w:rsidP="00225B41">
      <w:pPr>
        <w:numPr>
          <w:ilvl w:val="0"/>
          <w:numId w:val="16"/>
        </w:numPr>
        <w:shd w:val="clear" w:color="auto" w:fill="FFFFFF"/>
        <w:textAlignment w:val="baseline"/>
        <w:rPr>
          <w:rFonts w:asciiTheme="minorHAnsi" w:hAnsiTheme="minorHAnsi" w:cstheme="minorHAnsi"/>
          <w:sz w:val="22"/>
          <w:szCs w:val="22"/>
        </w:rPr>
      </w:pPr>
      <w:r w:rsidRPr="002E34B7">
        <w:rPr>
          <w:rFonts w:asciiTheme="minorHAnsi" w:hAnsiTheme="minorHAnsi" w:cstheme="minorHAnsi"/>
          <w:sz w:val="22"/>
          <w:szCs w:val="22"/>
          <w:u w:val="single"/>
        </w:rPr>
        <w:t>Area 3</w:t>
      </w:r>
      <w:r w:rsidRPr="002E34B7">
        <w:rPr>
          <w:rFonts w:asciiTheme="minorHAnsi" w:hAnsiTheme="minorHAnsi" w:cstheme="minorHAnsi"/>
          <w:sz w:val="22"/>
          <w:szCs w:val="22"/>
        </w:rPr>
        <w:t>: A sensory play pocket/ ground level features area near the back pathway</w:t>
      </w:r>
    </w:p>
    <w:p w14:paraId="51DF4A1A" w14:textId="3E004E83" w:rsidR="00225B41" w:rsidRPr="002E34B7" w:rsidRDefault="00225B41" w:rsidP="00225B41">
      <w:pPr>
        <w:pBdr>
          <w:top w:val="nil"/>
          <w:left w:val="nil"/>
          <w:bottom w:val="nil"/>
          <w:right w:val="nil"/>
          <w:between w:val="nil"/>
        </w:pBdr>
        <w:rPr>
          <w:rFonts w:asciiTheme="minorHAnsi" w:eastAsia="Helvetica Neue" w:hAnsiTheme="minorHAnsi" w:cstheme="minorHAnsi"/>
          <w:bCs/>
          <w:sz w:val="22"/>
          <w:szCs w:val="22"/>
        </w:rPr>
      </w:pPr>
      <w:r w:rsidRPr="002E34B7">
        <w:rPr>
          <w:rFonts w:asciiTheme="minorHAnsi" w:eastAsia="Helvetica Neue" w:hAnsiTheme="minorHAnsi" w:cstheme="minorHAnsi"/>
          <w:bCs/>
          <w:sz w:val="22"/>
          <w:szCs w:val="22"/>
        </w:rPr>
        <w:t xml:space="preserve">*A catalogue &amp; website are </w:t>
      </w:r>
      <w:r w:rsidR="00F82697" w:rsidRPr="002E34B7">
        <w:rPr>
          <w:rFonts w:asciiTheme="minorHAnsi" w:eastAsia="Helvetica Neue" w:hAnsiTheme="minorHAnsi" w:cstheme="minorHAnsi"/>
          <w:bCs/>
          <w:sz w:val="22"/>
          <w:szCs w:val="22"/>
        </w:rPr>
        <w:t>available</w:t>
      </w:r>
      <w:r w:rsidRPr="002E34B7">
        <w:rPr>
          <w:rFonts w:asciiTheme="minorHAnsi" w:eastAsia="Helvetica Neue" w:hAnsiTheme="minorHAnsi" w:cstheme="minorHAnsi"/>
          <w:bCs/>
          <w:sz w:val="22"/>
          <w:szCs w:val="22"/>
        </w:rPr>
        <w:t xml:space="preserve"> for viewing with potential concepts/pieces.</w:t>
      </w:r>
    </w:p>
    <w:p w14:paraId="00722BAC" w14:textId="77777777" w:rsidR="00225B41" w:rsidRPr="002E34B7" w:rsidRDefault="00225B41" w:rsidP="00225B41">
      <w:pPr>
        <w:pBdr>
          <w:top w:val="nil"/>
          <w:left w:val="nil"/>
          <w:bottom w:val="nil"/>
          <w:right w:val="nil"/>
          <w:between w:val="nil"/>
        </w:pBdr>
        <w:rPr>
          <w:rFonts w:asciiTheme="minorHAnsi" w:eastAsia="Helvetica Neue" w:hAnsiTheme="minorHAnsi" w:cstheme="minorHAnsi"/>
          <w:bCs/>
          <w:sz w:val="22"/>
          <w:szCs w:val="22"/>
        </w:rPr>
      </w:pPr>
    </w:p>
    <w:p w14:paraId="7A49B7B0" w14:textId="267763B9" w:rsidR="00225B41" w:rsidRPr="002E34B7" w:rsidRDefault="0076539F" w:rsidP="00225B41">
      <w:pPr>
        <w:pBdr>
          <w:top w:val="nil"/>
          <w:left w:val="nil"/>
          <w:bottom w:val="nil"/>
          <w:right w:val="nil"/>
          <w:between w:val="nil"/>
        </w:pBdr>
        <w:rPr>
          <w:rFonts w:asciiTheme="minorHAnsi" w:eastAsia="Helvetica Neue" w:hAnsiTheme="minorHAnsi" w:cstheme="minorHAnsi"/>
          <w:bCs/>
          <w:sz w:val="22"/>
          <w:szCs w:val="22"/>
        </w:rPr>
      </w:pPr>
      <w:r w:rsidRPr="002E34B7">
        <w:rPr>
          <w:rFonts w:asciiTheme="minorHAnsi" w:eastAsia="Helvetica Neue" w:hAnsiTheme="minorHAnsi" w:cstheme="minorHAnsi"/>
          <w:bCs/>
          <w:sz w:val="22"/>
          <w:szCs w:val="22"/>
        </w:rPr>
        <w:t xml:space="preserve">-Curt suggested that the </w:t>
      </w:r>
      <w:r w:rsidR="00203039" w:rsidRPr="002E34B7">
        <w:rPr>
          <w:rFonts w:asciiTheme="minorHAnsi" w:eastAsia="Helvetica Neue" w:hAnsiTheme="minorHAnsi" w:cstheme="minorHAnsi"/>
          <w:bCs/>
          <w:sz w:val="22"/>
          <w:szCs w:val="22"/>
        </w:rPr>
        <w:t xml:space="preserve">fundraising </w:t>
      </w:r>
      <w:r w:rsidRPr="002E34B7">
        <w:rPr>
          <w:rFonts w:asciiTheme="minorHAnsi" w:eastAsia="Helvetica Neue" w:hAnsiTheme="minorHAnsi" w:cstheme="minorHAnsi"/>
          <w:bCs/>
          <w:sz w:val="22"/>
          <w:szCs w:val="22"/>
        </w:rPr>
        <w:t>committee</w:t>
      </w:r>
      <w:r w:rsidR="00203039" w:rsidRPr="002E34B7">
        <w:rPr>
          <w:rFonts w:asciiTheme="minorHAnsi" w:eastAsia="Helvetica Neue" w:hAnsiTheme="minorHAnsi" w:cstheme="minorHAnsi"/>
          <w:bCs/>
          <w:sz w:val="22"/>
          <w:szCs w:val="22"/>
        </w:rPr>
        <w:t xml:space="preserve"> start by developing a campaign including a letter with past history, </w:t>
      </w:r>
      <w:r w:rsidR="00225B41" w:rsidRPr="002E34B7">
        <w:rPr>
          <w:rFonts w:asciiTheme="minorHAnsi" w:eastAsia="Helvetica Neue" w:hAnsiTheme="minorHAnsi" w:cstheme="minorHAnsi"/>
          <w:bCs/>
          <w:sz w:val="22"/>
          <w:szCs w:val="22"/>
        </w:rPr>
        <w:t xml:space="preserve">property map, photos, concepts, </w:t>
      </w:r>
      <w:r w:rsidR="00203039" w:rsidRPr="002E34B7">
        <w:rPr>
          <w:rFonts w:asciiTheme="minorHAnsi" w:eastAsia="Helvetica Neue" w:hAnsiTheme="minorHAnsi" w:cstheme="minorHAnsi"/>
          <w:bCs/>
          <w:sz w:val="22"/>
          <w:szCs w:val="22"/>
        </w:rPr>
        <w:t xml:space="preserve">etc. that can </w:t>
      </w:r>
      <w:r w:rsidR="008476FB" w:rsidRPr="002E34B7">
        <w:rPr>
          <w:rFonts w:asciiTheme="minorHAnsi" w:eastAsia="Helvetica Neue" w:hAnsiTheme="minorHAnsi" w:cstheme="minorHAnsi"/>
          <w:bCs/>
          <w:sz w:val="22"/>
          <w:szCs w:val="22"/>
        </w:rPr>
        <w:t>be presented</w:t>
      </w:r>
      <w:r w:rsidR="00203039" w:rsidRPr="002E34B7">
        <w:rPr>
          <w:rFonts w:asciiTheme="minorHAnsi" w:eastAsia="Helvetica Neue" w:hAnsiTheme="minorHAnsi" w:cstheme="minorHAnsi"/>
          <w:bCs/>
          <w:sz w:val="22"/>
          <w:szCs w:val="22"/>
        </w:rPr>
        <w:t xml:space="preserve"> to potential donors. </w:t>
      </w:r>
    </w:p>
    <w:p w14:paraId="6D610B93" w14:textId="49D351ED" w:rsidR="00225B41" w:rsidRPr="002E34B7" w:rsidRDefault="00225B41" w:rsidP="00225B41">
      <w:pPr>
        <w:pBdr>
          <w:top w:val="nil"/>
          <w:left w:val="nil"/>
          <w:bottom w:val="nil"/>
          <w:right w:val="nil"/>
          <w:between w:val="nil"/>
        </w:pBdr>
        <w:rPr>
          <w:rFonts w:asciiTheme="minorHAnsi" w:eastAsia="Helvetica Neue" w:hAnsiTheme="minorHAnsi" w:cstheme="minorHAnsi"/>
          <w:bCs/>
          <w:sz w:val="22"/>
          <w:szCs w:val="22"/>
        </w:rPr>
      </w:pPr>
      <w:r w:rsidRPr="002E34B7">
        <w:rPr>
          <w:rFonts w:asciiTheme="minorHAnsi" w:eastAsia="Helvetica Neue" w:hAnsiTheme="minorHAnsi" w:cstheme="minorHAnsi"/>
          <w:bCs/>
          <w:sz w:val="22"/>
          <w:szCs w:val="22"/>
        </w:rPr>
        <w:lastRenderedPageBreak/>
        <w:t>-The fundraising committee will need to think of additional ways to raise significant money (i.e. donors, service clubs, etc.). The recognition piece will need to be researched with the board rules, etc. prior to developing a campaign – some information is available on the board website under policies/rules.. Corporate/private donors will be harder to recognize than service clubs</w:t>
      </w:r>
      <w:r w:rsidR="008476FB" w:rsidRPr="002E34B7">
        <w:rPr>
          <w:rFonts w:asciiTheme="minorHAnsi" w:eastAsia="Helvetica Neue" w:hAnsiTheme="minorHAnsi" w:cstheme="minorHAnsi"/>
          <w:bCs/>
          <w:sz w:val="22"/>
          <w:szCs w:val="22"/>
        </w:rPr>
        <w:t>.</w:t>
      </w:r>
    </w:p>
    <w:p w14:paraId="13D8ECD2" w14:textId="403CCF93" w:rsidR="00203039" w:rsidRPr="002E34B7" w:rsidRDefault="00203039">
      <w:pPr>
        <w:pBdr>
          <w:top w:val="nil"/>
          <w:left w:val="nil"/>
          <w:bottom w:val="nil"/>
          <w:right w:val="nil"/>
          <w:between w:val="nil"/>
        </w:pBdr>
        <w:rPr>
          <w:rFonts w:asciiTheme="minorHAnsi" w:eastAsia="Helvetica Neue" w:hAnsiTheme="minorHAnsi" w:cstheme="minorHAnsi"/>
          <w:bCs/>
          <w:sz w:val="22"/>
          <w:szCs w:val="22"/>
        </w:rPr>
      </w:pPr>
      <w:r w:rsidRPr="002E34B7">
        <w:rPr>
          <w:rFonts w:asciiTheme="minorHAnsi" w:eastAsia="Helvetica Neue" w:hAnsiTheme="minorHAnsi" w:cstheme="minorHAnsi"/>
          <w:bCs/>
          <w:sz w:val="22"/>
          <w:szCs w:val="22"/>
        </w:rPr>
        <w:t>-Tax receipts are possible if the funds are submitted to the Upper Grand learning Foundation account.</w:t>
      </w:r>
    </w:p>
    <w:p w14:paraId="22B995E5" w14:textId="23AA741E" w:rsidR="0076539F" w:rsidRPr="002E34B7" w:rsidRDefault="00225B41">
      <w:pPr>
        <w:pBdr>
          <w:top w:val="nil"/>
          <w:left w:val="nil"/>
          <w:bottom w:val="nil"/>
          <w:right w:val="nil"/>
          <w:between w:val="nil"/>
        </w:pBdr>
        <w:rPr>
          <w:rFonts w:asciiTheme="minorHAnsi" w:eastAsia="Helvetica Neue" w:hAnsiTheme="minorHAnsi" w:cstheme="minorHAnsi"/>
          <w:bCs/>
          <w:sz w:val="22"/>
          <w:szCs w:val="22"/>
        </w:rPr>
      </w:pPr>
      <w:r w:rsidRPr="002E34B7">
        <w:rPr>
          <w:rFonts w:asciiTheme="minorHAnsi" w:eastAsia="Helvetica Neue" w:hAnsiTheme="minorHAnsi" w:cstheme="minorHAnsi"/>
          <w:bCs/>
          <w:sz w:val="22"/>
          <w:szCs w:val="22"/>
        </w:rPr>
        <w:t xml:space="preserve">-Colette has agreed to follow up with Open Space Solutions to relay ideas and request </w:t>
      </w:r>
      <w:r w:rsidR="006A0BB2">
        <w:rPr>
          <w:rFonts w:asciiTheme="minorHAnsi" w:eastAsia="Helvetica Neue" w:hAnsiTheme="minorHAnsi" w:cstheme="minorHAnsi"/>
          <w:bCs/>
          <w:sz w:val="22"/>
          <w:szCs w:val="22"/>
        </w:rPr>
        <w:t xml:space="preserve">a </w:t>
      </w:r>
      <w:r w:rsidRPr="002E34B7">
        <w:rPr>
          <w:rFonts w:asciiTheme="minorHAnsi" w:eastAsia="Helvetica Neue" w:hAnsiTheme="minorHAnsi" w:cstheme="minorHAnsi"/>
          <w:bCs/>
          <w:sz w:val="22"/>
          <w:szCs w:val="22"/>
        </w:rPr>
        <w:t>proposal.</w:t>
      </w:r>
    </w:p>
    <w:p w14:paraId="46E6022C" w14:textId="77777777" w:rsidR="00225B41" w:rsidRPr="002E34B7" w:rsidRDefault="00225B41">
      <w:pPr>
        <w:pBdr>
          <w:top w:val="nil"/>
          <w:left w:val="nil"/>
          <w:bottom w:val="nil"/>
          <w:right w:val="nil"/>
          <w:between w:val="nil"/>
        </w:pBdr>
        <w:rPr>
          <w:rFonts w:asciiTheme="minorHAnsi" w:eastAsia="Helvetica Neue" w:hAnsiTheme="minorHAnsi" w:cstheme="minorHAnsi"/>
          <w:bCs/>
          <w:sz w:val="22"/>
          <w:szCs w:val="22"/>
        </w:rPr>
      </w:pPr>
    </w:p>
    <w:p w14:paraId="0B295805" w14:textId="43F0E022" w:rsidR="001B7F54" w:rsidRPr="002E34B7" w:rsidRDefault="006F49C1">
      <w:pPr>
        <w:pBdr>
          <w:top w:val="nil"/>
          <w:left w:val="nil"/>
          <w:bottom w:val="nil"/>
          <w:right w:val="nil"/>
          <w:between w:val="nil"/>
        </w:pBdr>
        <w:rPr>
          <w:rFonts w:asciiTheme="minorHAnsi" w:eastAsia="Helvetica Neue" w:hAnsiTheme="minorHAnsi" w:cstheme="minorHAnsi"/>
          <w:sz w:val="22"/>
          <w:szCs w:val="22"/>
        </w:rPr>
      </w:pPr>
      <w:r w:rsidRPr="002E34B7">
        <w:rPr>
          <w:rFonts w:asciiTheme="minorHAnsi" w:eastAsia="Helvetica Neue" w:hAnsiTheme="minorHAnsi" w:cstheme="minorHAnsi"/>
          <w:b/>
          <w:sz w:val="22"/>
          <w:szCs w:val="22"/>
        </w:rPr>
        <w:t xml:space="preserve">9. </w:t>
      </w:r>
      <w:r w:rsidR="009E6885" w:rsidRPr="002E34B7">
        <w:rPr>
          <w:rFonts w:asciiTheme="minorHAnsi" w:eastAsia="Helvetica Neue" w:hAnsiTheme="minorHAnsi" w:cstheme="minorHAnsi"/>
          <w:b/>
          <w:sz w:val="22"/>
          <w:szCs w:val="22"/>
        </w:rPr>
        <w:t>Other Business</w:t>
      </w:r>
      <w:r w:rsidR="009E6885" w:rsidRPr="002E34B7">
        <w:rPr>
          <w:rFonts w:asciiTheme="minorHAnsi" w:eastAsia="Helvetica Neue" w:hAnsiTheme="minorHAnsi" w:cstheme="minorHAnsi"/>
          <w:sz w:val="22"/>
          <w:szCs w:val="22"/>
        </w:rPr>
        <w:t xml:space="preserve"> </w:t>
      </w:r>
    </w:p>
    <w:p w14:paraId="189E3566" w14:textId="5602D2AC" w:rsidR="005D24C8" w:rsidRPr="002E34B7" w:rsidRDefault="00225B41" w:rsidP="005D24C8">
      <w:pPr>
        <w:shd w:val="clear" w:color="auto" w:fill="FFFFFF"/>
        <w:rPr>
          <w:rFonts w:asciiTheme="minorHAnsi" w:hAnsiTheme="minorHAnsi" w:cstheme="minorHAnsi"/>
          <w:color w:val="222222"/>
          <w:sz w:val="22"/>
          <w:szCs w:val="22"/>
          <w:lang/>
        </w:rPr>
      </w:pPr>
      <w:r w:rsidRPr="002E34B7">
        <w:rPr>
          <w:rFonts w:asciiTheme="minorHAnsi" w:eastAsia="Helvetica Neue" w:hAnsiTheme="minorHAnsi" w:cstheme="minorHAnsi"/>
          <w:sz w:val="22"/>
          <w:szCs w:val="22"/>
        </w:rPr>
        <w:t>-</w:t>
      </w:r>
      <w:r w:rsidR="005D24C8" w:rsidRPr="002E34B7">
        <w:rPr>
          <w:rFonts w:asciiTheme="minorHAnsi" w:hAnsiTheme="minorHAnsi" w:cstheme="minorHAnsi"/>
          <w:color w:val="222222"/>
          <w:sz w:val="22"/>
          <w:szCs w:val="22"/>
        </w:rPr>
        <w:t>Colette</w:t>
      </w:r>
      <w:r w:rsidR="005D24C8" w:rsidRPr="002E34B7">
        <w:rPr>
          <w:rFonts w:asciiTheme="minorHAnsi" w:hAnsiTheme="minorHAnsi" w:cstheme="minorHAnsi"/>
          <w:color w:val="222222"/>
          <w:sz w:val="22"/>
          <w:szCs w:val="22"/>
        </w:rPr>
        <w:t xml:space="preserve"> suggested that School Council arrange for insurance for any events happening</w:t>
      </w:r>
      <w:r w:rsidR="005D24C8" w:rsidRPr="002E34B7">
        <w:rPr>
          <w:rFonts w:asciiTheme="minorHAnsi" w:hAnsiTheme="minorHAnsi" w:cstheme="minorHAnsi"/>
          <w:color w:val="222222"/>
          <w:sz w:val="22"/>
          <w:szCs w:val="22"/>
        </w:rPr>
        <w:t xml:space="preserve"> outside of school hours</w:t>
      </w:r>
      <w:r w:rsidR="005D24C8" w:rsidRPr="002E34B7">
        <w:rPr>
          <w:rFonts w:asciiTheme="minorHAnsi" w:hAnsiTheme="minorHAnsi" w:cstheme="minorHAnsi"/>
          <w:color w:val="222222"/>
          <w:sz w:val="22"/>
          <w:szCs w:val="22"/>
        </w:rPr>
        <w:t>. It can be done through the board and the total is $167 for the year</w:t>
      </w:r>
      <w:r w:rsidR="005D24C8" w:rsidRPr="002E34B7">
        <w:rPr>
          <w:rFonts w:asciiTheme="minorHAnsi" w:eastAsia="Helvetica Neue" w:hAnsiTheme="minorHAnsi" w:cstheme="minorHAnsi"/>
          <w:sz w:val="22"/>
          <w:szCs w:val="22"/>
        </w:rPr>
        <w:t xml:space="preserve">. It was also mentioned that the insurance rate </w:t>
      </w:r>
      <w:r w:rsidR="002E34B7" w:rsidRPr="002E34B7">
        <w:rPr>
          <w:rFonts w:asciiTheme="minorHAnsi" w:eastAsia="Helvetica Neue" w:hAnsiTheme="minorHAnsi" w:cstheme="minorHAnsi"/>
          <w:sz w:val="22"/>
          <w:szCs w:val="22"/>
        </w:rPr>
        <w:t>might</w:t>
      </w:r>
      <w:r w:rsidR="005D24C8" w:rsidRPr="002E34B7">
        <w:rPr>
          <w:rFonts w:asciiTheme="minorHAnsi" w:eastAsia="Helvetica Neue" w:hAnsiTheme="minorHAnsi" w:cstheme="minorHAnsi"/>
          <w:sz w:val="22"/>
          <w:szCs w:val="22"/>
        </w:rPr>
        <w:t xml:space="preserve"> be pro-rated to reflect that the school year has already started</w:t>
      </w:r>
      <w:r w:rsidR="005D24C8" w:rsidRPr="002E34B7">
        <w:rPr>
          <w:rFonts w:asciiTheme="minorHAnsi" w:eastAsia="Helvetica Neue" w:hAnsiTheme="minorHAnsi" w:cstheme="minorHAnsi"/>
          <w:sz w:val="22"/>
          <w:szCs w:val="22"/>
        </w:rPr>
        <w:t>.</w:t>
      </w:r>
    </w:p>
    <w:p w14:paraId="7CCD704D" w14:textId="77777777" w:rsidR="005D24C8" w:rsidRPr="002E34B7" w:rsidRDefault="00225B41" w:rsidP="005D24C8">
      <w:pPr>
        <w:pBdr>
          <w:top w:val="nil"/>
          <w:left w:val="nil"/>
          <w:bottom w:val="nil"/>
          <w:right w:val="nil"/>
          <w:between w:val="nil"/>
        </w:pBdr>
        <w:rPr>
          <w:rFonts w:asciiTheme="minorHAnsi" w:eastAsia="Helvetica Neue" w:hAnsiTheme="minorHAnsi" w:cstheme="minorHAnsi"/>
          <w:sz w:val="22"/>
          <w:szCs w:val="22"/>
        </w:rPr>
      </w:pPr>
      <w:r w:rsidRPr="002E34B7">
        <w:rPr>
          <w:rFonts w:asciiTheme="minorHAnsi" w:eastAsia="Helvetica Neue" w:hAnsiTheme="minorHAnsi" w:cstheme="minorHAnsi"/>
          <w:sz w:val="22"/>
          <w:szCs w:val="22"/>
        </w:rPr>
        <w:t>-Colette mentio</w:t>
      </w:r>
      <w:r w:rsidR="005D24C8" w:rsidRPr="002E34B7">
        <w:rPr>
          <w:rFonts w:asciiTheme="minorHAnsi" w:eastAsia="Helvetica Neue" w:hAnsiTheme="minorHAnsi" w:cstheme="minorHAnsi"/>
          <w:sz w:val="22"/>
          <w:szCs w:val="22"/>
        </w:rPr>
        <w:t>ned</w:t>
      </w:r>
      <w:r w:rsidRPr="002E34B7">
        <w:rPr>
          <w:rFonts w:asciiTheme="minorHAnsi" w:eastAsia="Helvetica Neue" w:hAnsiTheme="minorHAnsi" w:cstheme="minorHAnsi"/>
          <w:sz w:val="22"/>
          <w:szCs w:val="22"/>
        </w:rPr>
        <w:t xml:space="preserve"> </w:t>
      </w:r>
      <w:r w:rsidR="005D24C8" w:rsidRPr="002E34B7">
        <w:rPr>
          <w:rFonts w:asciiTheme="minorHAnsi" w:eastAsia="Helvetica Neue" w:hAnsiTheme="minorHAnsi" w:cstheme="minorHAnsi"/>
          <w:sz w:val="22"/>
          <w:szCs w:val="22"/>
        </w:rPr>
        <w:t xml:space="preserve">5 upcoming events being held by </w:t>
      </w:r>
      <w:r w:rsidR="005D24C8" w:rsidRPr="002E34B7">
        <w:rPr>
          <w:rFonts w:asciiTheme="minorHAnsi" w:hAnsiTheme="minorHAnsi" w:cstheme="minorHAnsi"/>
          <w:color w:val="222222"/>
          <w:sz w:val="22"/>
          <w:szCs w:val="22"/>
        </w:rPr>
        <w:t>the Parent Involvement Committee (PIC) at the Board level.  They are being held in partnership with the Catholic Board and Pine River Institute. </w:t>
      </w:r>
      <w:r w:rsidRPr="002E34B7">
        <w:rPr>
          <w:rFonts w:asciiTheme="minorHAnsi" w:eastAsia="Helvetica Neue" w:hAnsiTheme="minorHAnsi" w:cstheme="minorHAnsi"/>
          <w:sz w:val="22"/>
          <w:szCs w:val="22"/>
        </w:rPr>
        <w:t xml:space="preserve"> </w:t>
      </w:r>
    </w:p>
    <w:p w14:paraId="6BB755D4" w14:textId="4E5DBAA0" w:rsidR="005D24C8" w:rsidRPr="002E34B7" w:rsidRDefault="005D24C8" w:rsidP="005D24C8">
      <w:pPr>
        <w:pStyle w:val="ListParagraph"/>
        <w:numPr>
          <w:ilvl w:val="0"/>
          <w:numId w:val="18"/>
        </w:numPr>
        <w:pBdr>
          <w:top w:val="nil"/>
          <w:left w:val="nil"/>
          <w:bottom w:val="nil"/>
          <w:right w:val="nil"/>
          <w:between w:val="nil"/>
        </w:pBdr>
        <w:rPr>
          <w:rFonts w:asciiTheme="minorHAnsi" w:hAnsiTheme="minorHAnsi" w:cstheme="minorHAnsi"/>
          <w:color w:val="222222"/>
          <w:sz w:val="22"/>
          <w:szCs w:val="22"/>
        </w:rPr>
      </w:pPr>
      <w:r w:rsidRPr="002E34B7">
        <w:rPr>
          <w:rFonts w:asciiTheme="minorHAnsi" w:hAnsiTheme="minorHAnsi" w:cstheme="minorHAnsi"/>
          <w:color w:val="222222"/>
          <w:sz w:val="22"/>
          <w:szCs w:val="22"/>
        </w:rPr>
        <w:t>Thursday, November 17: Parenting for Positive Mental Health, Part 1</w:t>
      </w:r>
    </w:p>
    <w:p w14:paraId="7364991A" w14:textId="77777777" w:rsidR="005D24C8" w:rsidRPr="002E34B7" w:rsidRDefault="005D24C8" w:rsidP="005D24C8">
      <w:pPr>
        <w:pStyle w:val="ListParagraph"/>
        <w:numPr>
          <w:ilvl w:val="0"/>
          <w:numId w:val="18"/>
        </w:numPr>
        <w:shd w:val="clear" w:color="auto" w:fill="FFFFFF"/>
        <w:spacing w:before="100" w:beforeAutospacing="1" w:after="100" w:afterAutospacing="1"/>
        <w:rPr>
          <w:rFonts w:asciiTheme="minorHAnsi" w:hAnsiTheme="minorHAnsi" w:cstheme="minorHAnsi"/>
          <w:color w:val="222222"/>
          <w:sz w:val="22"/>
          <w:szCs w:val="22"/>
        </w:rPr>
      </w:pPr>
      <w:r w:rsidRPr="002E34B7">
        <w:rPr>
          <w:rFonts w:asciiTheme="minorHAnsi" w:hAnsiTheme="minorHAnsi" w:cstheme="minorHAnsi"/>
          <w:color w:val="222222"/>
          <w:sz w:val="22"/>
          <w:szCs w:val="22"/>
        </w:rPr>
        <w:t>Thursday, December 1: Parenting for Positive Mental Health, Part 2</w:t>
      </w:r>
    </w:p>
    <w:p w14:paraId="75527AA5" w14:textId="77777777" w:rsidR="005D24C8" w:rsidRPr="002E34B7" w:rsidRDefault="005D24C8" w:rsidP="005D24C8">
      <w:pPr>
        <w:pStyle w:val="ListParagraph"/>
        <w:numPr>
          <w:ilvl w:val="0"/>
          <w:numId w:val="18"/>
        </w:numPr>
        <w:shd w:val="clear" w:color="auto" w:fill="FFFFFF"/>
        <w:spacing w:before="100" w:beforeAutospacing="1" w:after="100" w:afterAutospacing="1"/>
        <w:rPr>
          <w:rFonts w:asciiTheme="minorHAnsi" w:hAnsiTheme="minorHAnsi" w:cstheme="minorHAnsi"/>
          <w:color w:val="222222"/>
          <w:sz w:val="22"/>
          <w:szCs w:val="22"/>
        </w:rPr>
      </w:pPr>
      <w:r w:rsidRPr="002E34B7">
        <w:rPr>
          <w:rFonts w:asciiTheme="minorHAnsi" w:hAnsiTheme="minorHAnsi" w:cstheme="minorHAnsi"/>
          <w:color w:val="222222"/>
          <w:sz w:val="22"/>
          <w:szCs w:val="22"/>
        </w:rPr>
        <w:t>Thursday, January 24: Understanding and Managing Screen Time</w:t>
      </w:r>
    </w:p>
    <w:p w14:paraId="7838040C" w14:textId="77777777" w:rsidR="005D24C8" w:rsidRPr="002E34B7" w:rsidRDefault="005D24C8" w:rsidP="005D24C8">
      <w:pPr>
        <w:pStyle w:val="ListParagraph"/>
        <w:numPr>
          <w:ilvl w:val="0"/>
          <w:numId w:val="18"/>
        </w:numPr>
        <w:shd w:val="clear" w:color="auto" w:fill="FFFFFF"/>
        <w:spacing w:before="100" w:beforeAutospacing="1" w:after="100" w:afterAutospacing="1"/>
        <w:rPr>
          <w:rFonts w:asciiTheme="minorHAnsi" w:hAnsiTheme="minorHAnsi" w:cstheme="minorHAnsi"/>
          <w:color w:val="222222"/>
          <w:sz w:val="22"/>
          <w:szCs w:val="22"/>
        </w:rPr>
      </w:pPr>
      <w:r w:rsidRPr="002E34B7">
        <w:rPr>
          <w:rFonts w:asciiTheme="minorHAnsi" w:hAnsiTheme="minorHAnsi" w:cstheme="minorHAnsi"/>
          <w:color w:val="222222"/>
          <w:sz w:val="22"/>
          <w:szCs w:val="22"/>
        </w:rPr>
        <w:t>Thursday, February 16: Connection and Empathy in Response to Behaviour</w:t>
      </w:r>
    </w:p>
    <w:p w14:paraId="18004728" w14:textId="77777777" w:rsidR="005D24C8" w:rsidRPr="002E34B7" w:rsidRDefault="005D24C8" w:rsidP="005D24C8">
      <w:pPr>
        <w:pStyle w:val="ListParagraph"/>
        <w:numPr>
          <w:ilvl w:val="0"/>
          <w:numId w:val="18"/>
        </w:numPr>
        <w:shd w:val="clear" w:color="auto" w:fill="FFFFFF"/>
        <w:spacing w:before="100" w:beforeAutospacing="1" w:after="100" w:afterAutospacing="1"/>
        <w:rPr>
          <w:rFonts w:asciiTheme="minorHAnsi" w:hAnsiTheme="minorHAnsi" w:cstheme="minorHAnsi"/>
          <w:color w:val="222222"/>
          <w:sz w:val="22"/>
          <w:szCs w:val="22"/>
        </w:rPr>
      </w:pPr>
      <w:r w:rsidRPr="002E34B7">
        <w:rPr>
          <w:rFonts w:asciiTheme="minorHAnsi" w:hAnsiTheme="minorHAnsi" w:cstheme="minorHAnsi"/>
          <w:color w:val="222222"/>
          <w:sz w:val="22"/>
          <w:szCs w:val="22"/>
        </w:rPr>
        <w:t>Thursday, March 23: Understanding Addiction and Addictive Behaviours. </w:t>
      </w:r>
    </w:p>
    <w:p w14:paraId="00000032" w14:textId="77777777" w:rsidR="007044B1" w:rsidRPr="002E34B7" w:rsidRDefault="007044B1">
      <w:pPr>
        <w:pBdr>
          <w:top w:val="nil"/>
          <w:left w:val="nil"/>
          <w:bottom w:val="nil"/>
          <w:right w:val="nil"/>
          <w:between w:val="nil"/>
        </w:pBdr>
        <w:rPr>
          <w:rFonts w:asciiTheme="minorHAnsi" w:eastAsia="Helvetica Neue" w:hAnsiTheme="minorHAnsi" w:cstheme="minorHAnsi"/>
          <w:color w:val="FF0000"/>
          <w:sz w:val="22"/>
          <w:szCs w:val="22"/>
        </w:rPr>
      </w:pPr>
    </w:p>
    <w:p w14:paraId="29570F2E" w14:textId="1AE51D6C" w:rsidR="00695D9C" w:rsidRPr="002E34B7" w:rsidRDefault="006F49C1">
      <w:pPr>
        <w:pBdr>
          <w:top w:val="nil"/>
          <w:left w:val="nil"/>
          <w:bottom w:val="nil"/>
          <w:right w:val="nil"/>
          <w:between w:val="nil"/>
        </w:pBdr>
        <w:rPr>
          <w:rFonts w:asciiTheme="minorHAnsi" w:eastAsia="Helvetica Neue" w:hAnsiTheme="minorHAnsi" w:cstheme="minorHAnsi"/>
          <w:b/>
          <w:sz w:val="22"/>
          <w:szCs w:val="22"/>
        </w:rPr>
      </w:pPr>
      <w:r w:rsidRPr="002E34B7">
        <w:rPr>
          <w:rFonts w:asciiTheme="minorHAnsi" w:eastAsia="Helvetica Neue" w:hAnsiTheme="minorHAnsi" w:cstheme="minorHAnsi"/>
          <w:b/>
          <w:sz w:val="22"/>
          <w:szCs w:val="22"/>
        </w:rPr>
        <w:t>10</w:t>
      </w:r>
      <w:r w:rsidR="009E6885" w:rsidRPr="002E34B7">
        <w:rPr>
          <w:rFonts w:asciiTheme="minorHAnsi" w:eastAsia="Helvetica Neue" w:hAnsiTheme="minorHAnsi" w:cstheme="minorHAnsi"/>
          <w:b/>
          <w:sz w:val="22"/>
          <w:szCs w:val="22"/>
        </w:rPr>
        <w:t xml:space="preserve">. Next Meeting Date </w:t>
      </w:r>
    </w:p>
    <w:p w14:paraId="4A5A17E9" w14:textId="0C23FC21" w:rsidR="001B7F54" w:rsidRPr="002E34B7" w:rsidRDefault="001B7F54" w:rsidP="006F49C1">
      <w:pPr>
        <w:pBdr>
          <w:top w:val="nil"/>
          <w:left w:val="nil"/>
          <w:bottom w:val="nil"/>
          <w:right w:val="nil"/>
          <w:between w:val="nil"/>
        </w:pBdr>
        <w:rPr>
          <w:rFonts w:asciiTheme="minorHAnsi" w:eastAsia="Helvetica Neue" w:hAnsiTheme="minorHAnsi" w:cstheme="minorHAnsi"/>
          <w:sz w:val="22"/>
          <w:szCs w:val="22"/>
        </w:rPr>
      </w:pPr>
      <w:r w:rsidRPr="002E34B7">
        <w:rPr>
          <w:rFonts w:asciiTheme="minorHAnsi" w:eastAsia="Helvetica Neue" w:hAnsiTheme="minorHAnsi" w:cstheme="minorHAnsi"/>
          <w:sz w:val="22"/>
          <w:szCs w:val="22"/>
        </w:rPr>
        <w:t>-</w:t>
      </w:r>
      <w:r w:rsidR="006F49C1" w:rsidRPr="002E34B7">
        <w:rPr>
          <w:rFonts w:asciiTheme="minorHAnsi" w:eastAsia="Helvetica Neue" w:hAnsiTheme="minorHAnsi" w:cstheme="minorHAnsi"/>
          <w:sz w:val="22"/>
          <w:szCs w:val="22"/>
        </w:rPr>
        <w:t xml:space="preserve"> February 7, 2023</w:t>
      </w:r>
    </w:p>
    <w:sectPr w:rsidR="001B7F54" w:rsidRPr="002E34B7" w:rsidSect="00587ECC">
      <w:headerReference w:type="default" r:id="rId8"/>
      <w:footerReference w:type="default" r:id="rId9"/>
      <w:pgSz w:w="12240" w:h="15840"/>
      <w:pgMar w:top="18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E65C7" w14:textId="77777777" w:rsidR="009404B3" w:rsidRDefault="009404B3">
      <w:r>
        <w:separator/>
      </w:r>
    </w:p>
  </w:endnote>
  <w:endnote w:type="continuationSeparator" w:id="0">
    <w:p w14:paraId="5DB68131" w14:textId="77777777" w:rsidR="009404B3" w:rsidRDefault="0094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7777777" w:rsidR="007044B1" w:rsidRDefault="007044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0A18E" w14:textId="77777777" w:rsidR="009404B3" w:rsidRDefault="009404B3">
      <w:r>
        <w:separator/>
      </w:r>
    </w:p>
  </w:footnote>
  <w:footnote w:type="continuationSeparator" w:id="0">
    <w:p w14:paraId="22F4D9E4" w14:textId="77777777" w:rsidR="009404B3" w:rsidRDefault="00940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7044B1" w:rsidRDefault="007044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78A9"/>
    <w:multiLevelType w:val="multilevel"/>
    <w:tmpl w:val="568CB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CA7F55"/>
    <w:multiLevelType w:val="hybridMultilevel"/>
    <w:tmpl w:val="CFBE2D20"/>
    <w:lvl w:ilvl="0" w:tplc="619887D8">
      <w:start w:val="5"/>
      <w:numFmt w:val="bullet"/>
      <w:lvlText w:val="-"/>
      <w:lvlJc w:val="left"/>
      <w:pPr>
        <w:ind w:left="720" w:hanging="360"/>
      </w:pPr>
      <w:rPr>
        <w:rFonts w:ascii="Helvetica" w:eastAsia="Helvetica Neue" w:hAnsi="Helvetica" w:cs="Helvetica"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076F6D71"/>
    <w:multiLevelType w:val="multilevel"/>
    <w:tmpl w:val="AB40424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B418F8"/>
    <w:multiLevelType w:val="multilevel"/>
    <w:tmpl w:val="203624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C52AF7"/>
    <w:multiLevelType w:val="hybridMultilevel"/>
    <w:tmpl w:val="6C7A22D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27A93686"/>
    <w:multiLevelType w:val="multilevel"/>
    <w:tmpl w:val="F5BE1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BE43C5"/>
    <w:multiLevelType w:val="multilevel"/>
    <w:tmpl w:val="4466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44223C"/>
    <w:multiLevelType w:val="multilevel"/>
    <w:tmpl w:val="15362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322351"/>
    <w:multiLevelType w:val="multilevel"/>
    <w:tmpl w:val="001EF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474379"/>
    <w:multiLevelType w:val="multilevel"/>
    <w:tmpl w:val="6C74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A003FD"/>
    <w:multiLevelType w:val="multilevel"/>
    <w:tmpl w:val="5E1E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7714E7"/>
    <w:multiLevelType w:val="multilevel"/>
    <w:tmpl w:val="21122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D27D76"/>
    <w:multiLevelType w:val="multilevel"/>
    <w:tmpl w:val="B900D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0B5263"/>
    <w:multiLevelType w:val="hybridMultilevel"/>
    <w:tmpl w:val="9EF6E34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657B6513"/>
    <w:multiLevelType w:val="multilevel"/>
    <w:tmpl w:val="BADE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431269"/>
    <w:multiLevelType w:val="multilevel"/>
    <w:tmpl w:val="1902B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1F3462"/>
    <w:multiLevelType w:val="multilevel"/>
    <w:tmpl w:val="C506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3538FE"/>
    <w:multiLevelType w:val="multilevel"/>
    <w:tmpl w:val="544C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E33F24"/>
    <w:multiLevelType w:val="multilevel"/>
    <w:tmpl w:val="F894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778985">
    <w:abstractNumId w:val="12"/>
  </w:num>
  <w:num w:numId="2" w16cid:durableId="896402573">
    <w:abstractNumId w:val="17"/>
  </w:num>
  <w:num w:numId="3" w16cid:durableId="1748961620">
    <w:abstractNumId w:val="10"/>
  </w:num>
  <w:num w:numId="4" w16cid:durableId="1158230579">
    <w:abstractNumId w:val="11"/>
  </w:num>
  <w:num w:numId="5" w16cid:durableId="952983817">
    <w:abstractNumId w:val="6"/>
  </w:num>
  <w:num w:numId="6" w16cid:durableId="2060743633">
    <w:abstractNumId w:val="15"/>
  </w:num>
  <w:num w:numId="7" w16cid:durableId="435176519">
    <w:abstractNumId w:val="9"/>
  </w:num>
  <w:num w:numId="8" w16cid:durableId="935134024">
    <w:abstractNumId w:val="8"/>
  </w:num>
  <w:num w:numId="9" w16cid:durableId="293563890">
    <w:abstractNumId w:val="18"/>
  </w:num>
  <w:num w:numId="10" w16cid:durableId="1884902445">
    <w:abstractNumId w:val="4"/>
  </w:num>
  <w:num w:numId="11" w16cid:durableId="1754348855">
    <w:abstractNumId w:val="1"/>
  </w:num>
  <w:num w:numId="12" w16cid:durableId="1015957336">
    <w:abstractNumId w:val="16"/>
  </w:num>
  <w:num w:numId="13" w16cid:durableId="531577162">
    <w:abstractNumId w:val="0"/>
  </w:num>
  <w:num w:numId="14" w16cid:durableId="885991082">
    <w:abstractNumId w:val="3"/>
  </w:num>
  <w:num w:numId="15" w16cid:durableId="615528854">
    <w:abstractNumId w:val="2"/>
  </w:num>
  <w:num w:numId="16" w16cid:durableId="689066263">
    <w:abstractNumId w:val="7"/>
  </w:num>
  <w:num w:numId="17" w16cid:durableId="259915930">
    <w:abstractNumId w:val="5"/>
  </w:num>
  <w:num w:numId="18" w16cid:durableId="312804203">
    <w:abstractNumId w:val="13"/>
  </w:num>
  <w:num w:numId="19" w16cid:durableId="8945851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4B1"/>
    <w:rsid w:val="000166C1"/>
    <w:rsid w:val="00061FA3"/>
    <w:rsid w:val="000D5BA9"/>
    <w:rsid w:val="000E4995"/>
    <w:rsid w:val="0011487B"/>
    <w:rsid w:val="0013542A"/>
    <w:rsid w:val="00141C34"/>
    <w:rsid w:val="001B7F54"/>
    <w:rsid w:val="001C3805"/>
    <w:rsid w:val="00203039"/>
    <w:rsid w:val="00225B41"/>
    <w:rsid w:val="00230C9E"/>
    <w:rsid w:val="002647A5"/>
    <w:rsid w:val="0028232E"/>
    <w:rsid w:val="002B1D0B"/>
    <w:rsid w:val="002E34B7"/>
    <w:rsid w:val="00362DC0"/>
    <w:rsid w:val="003D567C"/>
    <w:rsid w:val="003E02FC"/>
    <w:rsid w:val="00404F81"/>
    <w:rsid w:val="00441E92"/>
    <w:rsid w:val="004A34B2"/>
    <w:rsid w:val="004C4576"/>
    <w:rsid w:val="00502378"/>
    <w:rsid w:val="005336F8"/>
    <w:rsid w:val="005441CB"/>
    <w:rsid w:val="0054559D"/>
    <w:rsid w:val="0055186F"/>
    <w:rsid w:val="005618F9"/>
    <w:rsid w:val="00565D09"/>
    <w:rsid w:val="00585A2D"/>
    <w:rsid w:val="00587ECC"/>
    <w:rsid w:val="005C10CD"/>
    <w:rsid w:val="005D24C8"/>
    <w:rsid w:val="00671B2F"/>
    <w:rsid w:val="00695D9C"/>
    <w:rsid w:val="006974A2"/>
    <w:rsid w:val="006A0BB2"/>
    <w:rsid w:val="006A1367"/>
    <w:rsid w:val="006A5477"/>
    <w:rsid w:val="006B6211"/>
    <w:rsid w:val="006C4595"/>
    <w:rsid w:val="006D63AD"/>
    <w:rsid w:val="006F49C1"/>
    <w:rsid w:val="007044B1"/>
    <w:rsid w:val="0070536C"/>
    <w:rsid w:val="00716199"/>
    <w:rsid w:val="0076539F"/>
    <w:rsid w:val="00774366"/>
    <w:rsid w:val="0077763D"/>
    <w:rsid w:val="00781504"/>
    <w:rsid w:val="007C11D3"/>
    <w:rsid w:val="007D0E3A"/>
    <w:rsid w:val="007E202A"/>
    <w:rsid w:val="007E592A"/>
    <w:rsid w:val="007E7D24"/>
    <w:rsid w:val="007F7425"/>
    <w:rsid w:val="00815258"/>
    <w:rsid w:val="008476FB"/>
    <w:rsid w:val="0085538F"/>
    <w:rsid w:val="00926260"/>
    <w:rsid w:val="009404B3"/>
    <w:rsid w:val="00960863"/>
    <w:rsid w:val="009914FB"/>
    <w:rsid w:val="009930E0"/>
    <w:rsid w:val="009A63E6"/>
    <w:rsid w:val="009B2EE0"/>
    <w:rsid w:val="009E6885"/>
    <w:rsid w:val="009F741B"/>
    <w:rsid w:val="00A145CA"/>
    <w:rsid w:val="00A16DB7"/>
    <w:rsid w:val="00A17BE8"/>
    <w:rsid w:val="00A240F7"/>
    <w:rsid w:val="00A24D5F"/>
    <w:rsid w:val="00A60F8C"/>
    <w:rsid w:val="00A61EC5"/>
    <w:rsid w:val="00A641A9"/>
    <w:rsid w:val="00A8337E"/>
    <w:rsid w:val="00AD1017"/>
    <w:rsid w:val="00B104CD"/>
    <w:rsid w:val="00B17F03"/>
    <w:rsid w:val="00B451DB"/>
    <w:rsid w:val="00B513D8"/>
    <w:rsid w:val="00B63227"/>
    <w:rsid w:val="00BF47AE"/>
    <w:rsid w:val="00C15A8E"/>
    <w:rsid w:val="00C84319"/>
    <w:rsid w:val="00D022CB"/>
    <w:rsid w:val="00D1099B"/>
    <w:rsid w:val="00D64F4C"/>
    <w:rsid w:val="00D772AF"/>
    <w:rsid w:val="00D84691"/>
    <w:rsid w:val="00DA1D91"/>
    <w:rsid w:val="00DB7A26"/>
    <w:rsid w:val="00DF37D3"/>
    <w:rsid w:val="00E62E93"/>
    <w:rsid w:val="00EB5755"/>
    <w:rsid w:val="00EB730E"/>
    <w:rsid w:val="00EF3A14"/>
    <w:rsid w:val="00F04D4E"/>
    <w:rsid w:val="00F12FC2"/>
    <w:rsid w:val="00F62DD2"/>
    <w:rsid w:val="00F82697"/>
    <w:rsid w:val="00FA0A44"/>
    <w:rsid w:val="00FC32B3"/>
    <w:rsid w:val="00FD7D2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5C33F"/>
  <w15:docId w15:val="{42C0F3BB-65E5-41F5-86B0-5EFD0FD51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Body"/>
    <w:uiPriority w:val="10"/>
    <w:qFormat/>
    <w:pPr>
      <w:keepNext/>
    </w:pPr>
    <w:rPr>
      <w:rFonts w:ascii="Helvetica" w:eastAsia="Arial Unicode MS" w:hAnsi="Helvetica" w:cs="Arial Unicode MS"/>
      <w:b/>
      <w:bCs/>
      <w:color w:val="000000"/>
      <w:sz w:val="60"/>
      <w:szCs w:val="60"/>
    </w:rPr>
  </w:style>
  <w:style w:type="character" w:styleId="Hyperlink">
    <w:name w:val="Hyperlink"/>
    <w:rPr>
      <w:u w:val="single"/>
    </w:rPr>
  </w:style>
  <w:style w:type="paragraph" w:customStyle="1" w:styleId="Body">
    <w:name w:val="Body"/>
    <w:rPr>
      <w:rFonts w:ascii="Helvetica" w:eastAsia="Arial Unicode MS" w:hAnsi="Helvetica" w:cs="Arial Unicode MS"/>
      <w:color w:val="000000"/>
      <w:sz w:val="22"/>
      <w:szCs w:val="22"/>
    </w:rPr>
  </w:style>
  <w:style w:type="paragraph" w:styleId="Subtitle">
    <w:name w:val="Subtitle"/>
    <w:basedOn w:val="Normal"/>
    <w:next w:val="Normal"/>
    <w:uiPriority w:val="11"/>
    <w:qFormat/>
    <w:pPr>
      <w:keepNext/>
      <w:pBdr>
        <w:top w:val="nil"/>
        <w:left w:val="nil"/>
        <w:bottom w:val="nil"/>
        <w:right w:val="nil"/>
        <w:between w:val="nil"/>
      </w:pBdr>
    </w:pPr>
    <w:rPr>
      <w:rFonts w:ascii="Helvetica Neue" w:eastAsia="Helvetica Neue" w:hAnsi="Helvetica Neue" w:cs="Helvetica Neue"/>
      <w:color w:val="000000"/>
      <w:sz w:val="40"/>
      <w:szCs w:val="40"/>
    </w:rPr>
  </w:style>
  <w:style w:type="paragraph" w:customStyle="1" w:styleId="BodyA">
    <w:name w:val="Body A"/>
    <w:rPr>
      <w:rFonts w:ascii="Helvetica" w:eastAsia="Helvetica" w:hAnsi="Helvetica" w:cs="Helvetica"/>
      <w:color w:val="000000"/>
      <w:sz w:val="22"/>
      <w:szCs w:val="22"/>
      <w:u w:color="000000"/>
    </w:rPr>
  </w:style>
  <w:style w:type="character" w:customStyle="1" w:styleId="None">
    <w:name w:val="None"/>
  </w:style>
  <w:style w:type="character" w:customStyle="1" w:styleId="Hyperlink0">
    <w:name w:val="Hyperlink.0"/>
    <w:basedOn w:val="None"/>
    <w:rPr>
      <w:b/>
      <w:bCs/>
      <w:u w:val="single"/>
      <w:lang w:val="en-US"/>
    </w:rPr>
  </w:style>
  <w:style w:type="paragraph" w:styleId="NormalWeb">
    <w:name w:val="Normal (Web)"/>
    <w:basedOn w:val="Normal"/>
    <w:uiPriority w:val="99"/>
    <w:unhideWhenUsed/>
    <w:rsid w:val="00926260"/>
    <w:pPr>
      <w:spacing w:before="100" w:beforeAutospacing="1" w:after="100" w:afterAutospacing="1"/>
    </w:pPr>
  </w:style>
  <w:style w:type="paragraph" w:styleId="ListParagraph">
    <w:name w:val="List Paragraph"/>
    <w:basedOn w:val="Normal"/>
    <w:uiPriority w:val="34"/>
    <w:qFormat/>
    <w:rsid w:val="00926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7109">
      <w:bodyDiv w:val="1"/>
      <w:marLeft w:val="0"/>
      <w:marRight w:val="0"/>
      <w:marTop w:val="0"/>
      <w:marBottom w:val="0"/>
      <w:divBdr>
        <w:top w:val="none" w:sz="0" w:space="0" w:color="auto"/>
        <w:left w:val="none" w:sz="0" w:space="0" w:color="auto"/>
        <w:bottom w:val="none" w:sz="0" w:space="0" w:color="auto"/>
        <w:right w:val="none" w:sz="0" w:space="0" w:color="auto"/>
      </w:divBdr>
    </w:div>
    <w:div w:id="181169140">
      <w:bodyDiv w:val="1"/>
      <w:marLeft w:val="0"/>
      <w:marRight w:val="0"/>
      <w:marTop w:val="0"/>
      <w:marBottom w:val="0"/>
      <w:divBdr>
        <w:top w:val="none" w:sz="0" w:space="0" w:color="auto"/>
        <w:left w:val="none" w:sz="0" w:space="0" w:color="auto"/>
        <w:bottom w:val="none" w:sz="0" w:space="0" w:color="auto"/>
        <w:right w:val="none" w:sz="0" w:space="0" w:color="auto"/>
      </w:divBdr>
    </w:div>
    <w:div w:id="270280045">
      <w:bodyDiv w:val="1"/>
      <w:marLeft w:val="0"/>
      <w:marRight w:val="0"/>
      <w:marTop w:val="0"/>
      <w:marBottom w:val="0"/>
      <w:divBdr>
        <w:top w:val="none" w:sz="0" w:space="0" w:color="auto"/>
        <w:left w:val="none" w:sz="0" w:space="0" w:color="auto"/>
        <w:bottom w:val="none" w:sz="0" w:space="0" w:color="auto"/>
        <w:right w:val="none" w:sz="0" w:space="0" w:color="auto"/>
      </w:divBdr>
      <w:divsChild>
        <w:div w:id="42562651">
          <w:marLeft w:val="0"/>
          <w:marRight w:val="0"/>
          <w:marTop w:val="0"/>
          <w:marBottom w:val="0"/>
          <w:divBdr>
            <w:top w:val="none" w:sz="0" w:space="0" w:color="auto"/>
            <w:left w:val="none" w:sz="0" w:space="0" w:color="auto"/>
            <w:bottom w:val="none" w:sz="0" w:space="0" w:color="auto"/>
            <w:right w:val="none" w:sz="0" w:space="0" w:color="auto"/>
          </w:divBdr>
        </w:div>
        <w:div w:id="2143840791">
          <w:marLeft w:val="0"/>
          <w:marRight w:val="0"/>
          <w:marTop w:val="0"/>
          <w:marBottom w:val="0"/>
          <w:divBdr>
            <w:top w:val="none" w:sz="0" w:space="0" w:color="auto"/>
            <w:left w:val="none" w:sz="0" w:space="0" w:color="auto"/>
            <w:bottom w:val="none" w:sz="0" w:space="0" w:color="auto"/>
            <w:right w:val="none" w:sz="0" w:space="0" w:color="auto"/>
          </w:divBdr>
          <w:divsChild>
            <w:div w:id="7216008">
              <w:marLeft w:val="0"/>
              <w:marRight w:val="0"/>
              <w:marTop w:val="0"/>
              <w:marBottom w:val="0"/>
              <w:divBdr>
                <w:top w:val="none" w:sz="0" w:space="0" w:color="auto"/>
                <w:left w:val="none" w:sz="0" w:space="0" w:color="auto"/>
                <w:bottom w:val="none" w:sz="0" w:space="0" w:color="auto"/>
                <w:right w:val="none" w:sz="0" w:space="0" w:color="auto"/>
              </w:divBdr>
            </w:div>
            <w:div w:id="705956339">
              <w:marLeft w:val="0"/>
              <w:marRight w:val="0"/>
              <w:marTop w:val="0"/>
              <w:marBottom w:val="0"/>
              <w:divBdr>
                <w:top w:val="none" w:sz="0" w:space="0" w:color="auto"/>
                <w:left w:val="none" w:sz="0" w:space="0" w:color="auto"/>
                <w:bottom w:val="none" w:sz="0" w:space="0" w:color="auto"/>
                <w:right w:val="none" w:sz="0" w:space="0" w:color="auto"/>
              </w:divBdr>
              <w:divsChild>
                <w:div w:id="1580872261">
                  <w:marLeft w:val="0"/>
                  <w:marRight w:val="0"/>
                  <w:marTop w:val="0"/>
                  <w:marBottom w:val="0"/>
                  <w:divBdr>
                    <w:top w:val="none" w:sz="0" w:space="0" w:color="auto"/>
                    <w:left w:val="none" w:sz="0" w:space="0" w:color="auto"/>
                    <w:bottom w:val="none" w:sz="0" w:space="0" w:color="auto"/>
                    <w:right w:val="none" w:sz="0" w:space="0" w:color="auto"/>
                  </w:divBdr>
                </w:div>
              </w:divsChild>
            </w:div>
            <w:div w:id="77867406">
              <w:marLeft w:val="0"/>
              <w:marRight w:val="0"/>
              <w:marTop w:val="0"/>
              <w:marBottom w:val="0"/>
              <w:divBdr>
                <w:top w:val="none" w:sz="0" w:space="0" w:color="auto"/>
                <w:left w:val="none" w:sz="0" w:space="0" w:color="auto"/>
                <w:bottom w:val="none" w:sz="0" w:space="0" w:color="auto"/>
                <w:right w:val="none" w:sz="0" w:space="0" w:color="auto"/>
              </w:divBdr>
              <w:divsChild>
                <w:div w:id="1778331144">
                  <w:marLeft w:val="0"/>
                  <w:marRight w:val="0"/>
                  <w:marTop w:val="0"/>
                  <w:marBottom w:val="0"/>
                  <w:divBdr>
                    <w:top w:val="none" w:sz="0" w:space="0" w:color="auto"/>
                    <w:left w:val="none" w:sz="0" w:space="0" w:color="auto"/>
                    <w:bottom w:val="none" w:sz="0" w:space="0" w:color="auto"/>
                    <w:right w:val="none" w:sz="0" w:space="0" w:color="auto"/>
                  </w:divBdr>
                </w:div>
              </w:divsChild>
            </w:div>
            <w:div w:id="281964751">
              <w:marLeft w:val="0"/>
              <w:marRight w:val="0"/>
              <w:marTop w:val="0"/>
              <w:marBottom w:val="0"/>
              <w:divBdr>
                <w:top w:val="none" w:sz="0" w:space="0" w:color="auto"/>
                <w:left w:val="none" w:sz="0" w:space="0" w:color="auto"/>
                <w:bottom w:val="none" w:sz="0" w:space="0" w:color="auto"/>
                <w:right w:val="none" w:sz="0" w:space="0" w:color="auto"/>
              </w:divBdr>
              <w:divsChild>
                <w:div w:id="1494957010">
                  <w:marLeft w:val="0"/>
                  <w:marRight w:val="0"/>
                  <w:marTop w:val="0"/>
                  <w:marBottom w:val="0"/>
                  <w:divBdr>
                    <w:top w:val="none" w:sz="0" w:space="0" w:color="auto"/>
                    <w:left w:val="none" w:sz="0" w:space="0" w:color="auto"/>
                    <w:bottom w:val="none" w:sz="0" w:space="0" w:color="auto"/>
                    <w:right w:val="none" w:sz="0" w:space="0" w:color="auto"/>
                  </w:divBdr>
                </w:div>
              </w:divsChild>
            </w:div>
            <w:div w:id="1318193688">
              <w:marLeft w:val="0"/>
              <w:marRight w:val="0"/>
              <w:marTop w:val="0"/>
              <w:marBottom w:val="0"/>
              <w:divBdr>
                <w:top w:val="none" w:sz="0" w:space="0" w:color="auto"/>
                <w:left w:val="none" w:sz="0" w:space="0" w:color="auto"/>
                <w:bottom w:val="none" w:sz="0" w:space="0" w:color="auto"/>
                <w:right w:val="none" w:sz="0" w:space="0" w:color="auto"/>
              </w:divBdr>
              <w:divsChild>
                <w:div w:id="39214786">
                  <w:marLeft w:val="0"/>
                  <w:marRight w:val="0"/>
                  <w:marTop w:val="0"/>
                  <w:marBottom w:val="0"/>
                  <w:divBdr>
                    <w:top w:val="none" w:sz="0" w:space="0" w:color="auto"/>
                    <w:left w:val="none" w:sz="0" w:space="0" w:color="auto"/>
                    <w:bottom w:val="none" w:sz="0" w:space="0" w:color="auto"/>
                    <w:right w:val="none" w:sz="0" w:space="0" w:color="auto"/>
                  </w:divBdr>
                </w:div>
              </w:divsChild>
            </w:div>
            <w:div w:id="608126619">
              <w:marLeft w:val="0"/>
              <w:marRight w:val="0"/>
              <w:marTop w:val="0"/>
              <w:marBottom w:val="0"/>
              <w:divBdr>
                <w:top w:val="none" w:sz="0" w:space="0" w:color="auto"/>
                <w:left w:val="none" w:sz="0" w:space="0" w:color="auto"/>
                <w:bottom w:val="none" w:sz="0" w:space="0" w:color="auto"/>
                <w:right w:val="none" w:sz="0" w:space="0" w:color="auto"/>
              </w:divBdr>
              <w:divsChild>
                <w:div w:id="1184782386">
                  <w:marLeft w:val="0"/>
                  <w:marRight w:val="0"/>
                  <w:marTop w:val="0"/>
                  <w:marBottom w:val="0"/>
                  <w:divBdr>
                    <w:top w:val="none" w:sz="0" w:space="0" w:color="auto"/>
                    <w:left w:val="none" w:sz="0" w:space="0" w:color="auto"/>
                    <w:bottom w:val="none" w:sz="0" w:space="0" w:color="auto"/>
                    <w:right w:val="none" w:sz="0" w:space="0" w:color="auto"/>
                  </w:divBdr>
                </w:div>
              </w:divsChild>
            </w:div>
            <w:div w:id="298533852">
              <w:marLeft w:val="0"/>
              <w:marRight w:val="0"/>
              <w:marTop w:val="0"/>
              <w:marBottom w:val="0"/>
              <w:divBdr>
                <w:top w:val="none" w:sz="0" w:space="0" w:color="auto"/>
                <w:left w:val="none" w:sz="0" w:space="0" w:color="auto"/>
                <w:bottom w:val="none" w:sz="0" w:space="0" w:color="auto"/>
                <w:right w:val="none" w:sz="0" w:space="0" w:color="auto"/>
              </w:divBdr>
              <w:divsChild>
                <w:div w:id="397098262">
                  <w:marLeft w:val="0"/>
                  <w:marRight w:val="0"/>
                  <w:marTop w:val="0"/>
                  <w:marBottom w:val="0"/>
                  <w:divBdr>
                    <w:top w:val="none" w:sz="0" w:space="0" w:color="auto"/>
                    <w:left w:val="none" w:sz="0" w:space="0" w:color="auto"/>
                    <w:bottom w:val="none" w:sz="0" w:space="0" w:color="auto"/>
                    <w:right w:val="none" w:sz="0" w:space="0" w:color="auto"/>
                  </w:divBdr>
                </w:div>
              </w:divsChild>
            </w:div>
            <w:div w:id="43641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65620">
      <w:bodyDiv w:val="1"/>
      <w:marLeft w:val="0"/>
      <w:marRight w:val="0"/>
      <w:marTop w:val="0"/>
      <w:marBottom w:val="0"/>
      <w:divBdr>
        <w:top w:val="none" w:sz="0" w:space="0" w:color="auto"/>
        <w:left w:val="none" w:sz="0" w:space="0" w:color="auto"/>
        <w:bottom w:val="none" w:sz="0" w:space="0" w:color="auto"/>
        <w:right w:val="none" w:sz="0" w:space="0" w:color="auto"/>
      </w:divBdr>
    </w:div>
    <w:div w:id="738750169">
      <w:bodyDiv w:val="1"/>
      <w:marLeft w:val="0"/>
      <w:marRight w:val="0"/>
      <w:marTop w:val="0"/>
      <w:marBottom w:val="0"/>
      <w:divBdr>
        <w:top w:val="none" w:sz="0" w:space="0" w:color="auto"/>
        <w:left w:val="none" w:sz="0" w:space="0" w:color="auto"/>
        <w:bottom w:val="none" w:sz="0" w:space="0" w:color="auto"/>
        <w:right w:val="none" w:sz="0" w:space="0" w:color="auto"/>
      </w:divBdr>
    </w:div>
    <w:div w:id="834760593">
      <w:bodyDiv w:val="1"/>
      <w:marLeft w:val="0"/>
      <w:marRight w:val="0"/>
      <w:marTop w:val="0"/>
      <w:marBottom w:val="0"/>
      <w:divBdr>
        <w:top w:val="none" w:sz="0" w:space="0" w:color="auto"/>
        <w:left w:val="none" w:sz="0" w:space="0" w:color="auto"/>
        <w:bottom w:val="none" w:sz="0" w:space="0" w:color="auto"/>
        <w:right w:val="none" w:sz="0" w:space="0" w:color="auto"/>
      </w:divBdr>
    </w:div>
    <w:div w:id="1061902248">
      <w:bodyDiv w:val="1"/>
      <w:marLeft w:val="0"/>
      <w:marRight w:val="0"/>
      <w:marTop w:val="0"/>
      <w:marBottom w:val="0"/>
      <w:divBdr>
        <w:top w:val="none" w:sz="0" w:space="0" w:color="auto"/>
        <w:left w:val="none" w:sz="0" w:space="0" w:color="auto"/>
        <w:bottom w:val="none" w:sz="0" w:space="0" w:color="auto"/>
        <w:right w:val="none" w:sz="0" w:space="0" w:color="auto"/>
      </w:divBdr>
    </w:div>
    <w:div w:id="1076709978">
      <w:bodyDiv w:val="1"/>
      <w:marLeft w:val="0"/>
      <w:marRight w:val="0"/>
      <w:marTop w:val="0"/>
      <w:marBottom w:val="0"/>
      <w:divBdr>
        <w:top w:val="none" w:sz="0" w:space="0" w:color="auto"/>
        <w:left w:val="none" w:sz="0" w:space="0" w:color="auto"/>
        <w:bottom w:val="none" w:sz="0" w:space="0" w:color="auto"/>
        <w:right w:val="none" w:sz="0" w:space="0" w:color="auto"/>
      </w:divBdr>
    </w:div>
    <w:div w:id="1125463337">
      <w:bodyDiv w:val="1"/>
      <w:marLeft w:val="0"/>
      <w:marRight w:val="0"/>
      <w:marTop w:val="0"/>
      <w:marBottom w:val="0"/>
      <w:divBdr>
        <w:top w:val="none" w:sz="0" w:space="0" w:color="auto"/>
        <w:left w:val="none" w:sz="0" w:space="0" w:color="auto"/>
        <w:bottom w:val="none" w:sz="0" w:space="0" w:color="auto"/>
        <w:right w:val="none" w:sz="0" w:space="0" w:color="auto"/>
      </w:divBdr>
    </w:div>
    <w:div w:id="1334726134">
      <w:bodyDiv w:val="1"/>
      <w:marLeft w:val="0"/>
      <w:marRight w:val="0"/>
      <w:marTop w:val="0"/>
      <w:marBottom w:val="0"/>
      <w:divBdr>
        <w:top w:val="none" w:sz="0" w:space="0" w:color="auto"/>
        <w:left w:val="none" w:sz="0" w:space="0" w:color="auto"/>
        <w:bottom w:val="none" w:sz="0" w:space="0" w:color="auto"/>
        <w:right w:val="none" w:sz="0" w:space="0" w:color="auto"/>
      </w:divBdr>
    </w:div>
    <w:div w:id="1680083133">
      <w:bodyDiv w:val="1"/>
      <w:marLeft w:val="0"/>
      <w:marRight w:val="0"/>
      <w:marTop w:val="0"/>
      <w:marBottom w:val="0"/>
      <w:divBdr>
        <w:top w:val="none" w:sz="0" w:space="0" w:color="auto"/>
        <w:left w:val="none" w:sz="0" w:space="0" w:color="auto"/>
        <w:bottom w:val="none" w:sz="0" w:space="0" w:color="auto"/>
        <w:right w:val="none" w:sz="0" w:space="0" w:color="auto"/>
      </w:divBdr>
      <w:divsChild>
        <w:div w:id="1162504092">
          <w:marLeft w:val="0"/>
          <w:marRight w:val="0"/>
          <w:marTop w:val="0"/>
          <w:marBottom w:val="0"/>
          <w:divBdr>
            <w:top w:val="none" w:sz="0" w:space="0" w:color="auto"/>
            <w:left w:val="none" w:sz="0" w:space="0" w:color="auto"/>
            <w:bottom w:val="none" w:sz="0" w:space="0" w:color="auto"/>
            <w:right w:val="none" w:sz="0" w:space="0" w:color="auto"/>
          </w:divBdr>
          <w:divsChild>
            <w:div w:id="101338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4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3KyI76yjW/BbLPU229/24DRztw==">AMUW2mW5TxLYONaOrEG1PoiMHjVw7EHAVMD06lNDsK8as952mTDsXnZdWd+1MohcRjHlhHJ3dHjXv6ZJfMd1t6Gey2xR3O/XT9rshsb4I4IC7jTNQ67arOI=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 Blair</cp:lastModifiedBy>
  <cp:revision>18</cp:revision>
  <cp:lastPrinted>2022-09-22T16:11:00Z</cp:lastPrinted>
  <dcterms:created xsi:type="dcterms:W3CDTF">2022-11-09T14:34:00Z</dcterms:created>
  <dcterms:modified xsi:type="dcterms:W3CDTF">2022-11-14T14:38:00Z</dcterms:modified>
</cp:coreProperties>
</file>