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0C" w:rsidRDefault="00950F0C" w:rsidP="00811FE3"/>
    <w:p w:rsidR="00950F0C" w:rsidRDefault="00950F0C" w:rsidP="00950F0C">
      <w:pPr>
        <w:rPr>
          <w:lang w:val="en-US" w:eastAsia="en-US"/>
        </w:rPr>
      </w:pPr>
      <w:r>
        <w:t>Dear GCVI Staff and Families,</w:t>
      </w:r>
    </w:p>
    <w:p w:rsidR="00950F0C" w:rsidRDefault="00950F0C" w:rsidP="00950F0C"/>
    <w:p w:rsidR="00950F0C" w:rsidRDefault="00950F0C" w:rsidP="00950F0C">
      <w:r>
        <w:t xml:space="preserve">Wellington Dufferin Guelph Public Health (WDGPH) has recently investigated a COVID-19 exposure in our school community.  </w:t>
      </w:r>
      <w:r>
        <w:rPr>
          <w:b/>
          <w:bCs/>
        </w:rPr>
        <w:t>They have determined that this case does not create any risk to other students or the public beyond the general community risk.  No classes will be closed in this situation.</w:t>
      </w:r>
      <w:r>
        <w:t xml:space="preserve"> </w:t>
      </w:r>
      <w:r>
        <w:t xml:space="preserve"> </w:t>
      </w:r>
    </w:p>
    <w:p w:rsidR="00950F0C" w:rsidRDefault="00950F0C" w:rsidP="00950F0C"/>
    <w:p w:rsidR="00950F0C" w:rsidRDefault="00950F0C" w:rsidP="00950F0C">
      <w:r>
        <w:t xml:space="preserve">Our building is safe and open for students and staff. The school has been thoroughly cleaned since the exposure as part of our enhanced cleaning protocol. </w:t>
      </w:r>
    </w:p>
    <w:p w:rsidR="00950F0C" w:rsidRDefault="00950F0C" w:rsidP="00950F0C"/>
    <w:p w:rsidR="00950F0C" w:rsidRDefault="00950F0C" w:rsidP="00950F0C">
      <w:r>
        <w:t xml:space="preserve">Keeping you informed is part of our commitment to you. Keeping personal information private, including the identity of the person is also part of our commitment, as it is also part of Ontario’s privacy’s laws. It protects anyone already sick or at risk. </w:t>
      </w:r>
    </w:p>
    <w:p w:rsidR="00950F0C" w:rsidRDefault="00950F0C" w:rsidP="00950F0C"/>
    <w:p w:rsidR="00950F0C" w:rsidRDefault="00950F0C" w:rsidP="00950F0C">
      <w:r>
        <w:t xml:space="preserve">Please review the UGDSB’s Managing COVID-19 symptoms and cases in </w:t>
      </w:r>
      <w:r>
        <w:t>school’s</w:t>
      </w:r>
      <w:r>
        <w:t xml:space="preserve"> information that is located on the board website for more information on the process and steps Public Health takes when a student or staff member tests positive for COVID-19 and the process to return to school.  As a community, we must continue to take care of ourselves and each other. We can do this by following the advice of public health agencies and government officials. Please review their advice on how you can protect yourself and others from COVID-19. </w:t>
      </w:r>
    </w:p>
    <w:p w:rsidR="00950F0C" w:rsidRDefault="00950F0C" w:rsidP="00950F0C"/>
    <w:p w:rsidR="00950F0C" w:rsidRDefault="00950F0C" w:rsidP="00950F0C">
      <w:r>
        <w:t>If you have any questions, please contact Public Health at 519-822-2715, ext. 7006.</w:t>
      </w:r>
    </w:p>
    <w:p w:rsidR="00950F0C" w:rsidRDefault="00950F0C" w:rsidP="00950F0C"/>
    <w:p w:rsidR="00950F0C" w:rsidRDefault="00950F0C" w:rsidP="00950F0C">
      <w:r>
        <w:t xml:space="preserve">Sincerely, </w:t>
      </w:r>
    </w:p>
    <w:p w:rsidR="00950F0C" w:rsidRDefault="00950F0C" w:rsidP="00950F0C">
      <w:r>
        <w:t>Bob Scott</w:t>
      </w:r>
    </w:p>
    <w:p w:rsidR="00950F0C" w:rsidRPr="00811FE3" w:rsidRDefault="00950F0C" w:rsidP="00811FE3">
      <w:r>
        <w:t>Principal</w:t>
      </w:r>
      <w:bookmarkStart w:id="0" w:name="_GoBack"/>
      <w:bookmarkEnd w:id="0"/>
    </w:p>
    <w:sectPr w:rsidR="00950F0C" w:rsidRPr="00811FE3" w:rsidSect="00072611">
      <w:headerReference w:type="default" r:id="rId7"/>
      <w:footerReference w:type="default" r:id="rId8"/>
      <w:type w:val="continuous"/>
      <w:pgSz w:w="12240" w:h="15840"/>
      <w:pgMar w:top="760" w:right="320" w:bottom="0" w:left="620" w:header="720" w:footer="1928" w:gutter="0"/>
      <w:cols w:space="48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76B" w:rsidRDefault="00CF576B" w:rsidP="00A5288B">
      <w:pPr>
        <w:spacing w:after="0" w:line="240" w:lineRule="auto"/>
      </w:pPr>
      <w:r>
        <w:separator/>
      </w:r>
    </w:p>
  </w:endnote>
  <w:endnote w:type="continuationSeparator" w:id="0">
    <w:p w:rsidR="00CF576B" w:rsidRDefault="00CF576B" w:rsidP="00A52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8B" w:rsidRDefault="00AB5A88" w:rsidP="00AB5A88">
    <w:pPr>
      <w:pStyle w:val="Footer"/>
      <w:tabs>
        <w:tab w:val="clear" w:pos="4680"/>
        <w:tab w:val="clear" w:pos="9360"/>
        <w:tab w:val="left" w:pos="6036"/>
        <w:tab w:val="left" w:pos="6708"/>
      </w:tabs>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5363845</wp:posOffset>
              </wp:positionH>
              <wp:positionV relativeFrom="paragraph">
                <wp:posOffset>809625</wp:posOffset>
              </wp:positionV>
              <wp:extent cx="1934210" cy="715645"/>
              <wp:effectExtent l="127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A71" w:rsidRPr="00196A71" w:rsidRDefault="00F8243A" w:rsidP="004B3301">
                          <w:pPr>
                            <w:spacing w:before="32" w:after="0" w:line="240" w:lineRule="auto"/>
                            <w:jc w:val="right"/>
                            <w:rPr>
                              <w:rFonts w:ascii="Arial" w:hAnsi="Arial" w:cs="Arial"/>
                              <w:sz w:val="18"/>
                              <w:szCs w:val="18"/>
                            </w:rPr>
                          </w:pPr>
                          <w:r w:rsidRPr="00196A71">
                            <w:rPr>
                              <w:rFonts w:ascii="Arial" w:hAnsi="Arial" w:cs="Arial"/>
                              <w:sz w:val="18"/>
                              <w:szCs w:val="18"/>
                            </w:rPr>
                            <w:t xml:space="preserve">Principal </w:t>
                          </w:r>
                          <w:r w:rsidR="00F800D0" w:rsidRPr="00196A71">
                            <w:rPr>
                              <w:rFonts w:ascii="Arial" w:hAnsi="Arial" w:cs="Arial"/>
                              <w:sz w:val="18"/>
                              <w:szCs w:val="18"/>
                            </w:rPr>
                            <w:t>B. Scott</w:t>
                          </w:r>
                          <w:r w:rsidRPr="00196A71">
                            <w:rPr>
                              <w:rFonts w:ascii="Arial" w:hAnsi="Arial" w:cs="Arial"/>
                              <w:sz w:val="18"/>
                              <w:szCs w:val="18"/>
                            </w:rPr>
                            <w:t xml:space="preserve"> </w:t>
                          </w:r>
                          <w:r w:rsidRPr="00196A71">
                            <w:rPr>
                              <w:rFonts w:ascii="Arial" w:hAnsi="Arial" w:cs="Arial"/>
                              <w:sz w:val="18"/>
                              <w:szCs w:val="18"/>
                            </w:rPr>
                            <w:br/>
                            <w:t xml:space="preserve">Vice Principal </w:t>
                          </w:r>
                          <w:r w:rsidR="00F800D0" w:rsidRPr="00196A71">
                            <w:rPr>
                              <w:rFonts w:ascii="Arial" w:hAnsi="Arial" w:cs="Arial"/>
                              <w:sz w:val="18"/>
                              <w:szCs w:val="18"/>
                            </w:rPr>
                            <w:t>J. Cako</w:t>
                          </w:r>
                        </w:p>
                        <w:p w:rsidR="00196A71" w:rsidRPr="00196A71" w:rsidRDefault="00196A71" w:rsidP="004B3301">
                          <w:pPr>
                            <w:spacing w:before="32" w:after="0" w:line="240" w:lineRule="auto"/>
                            <w:jc w:val="right"/>
                            <w:rPr>
                              <w:rFonts w:ascii="Arial" w:hAnsi="Arial" w:cs="Arial"/>
                              <w:sz w:val="18"/>
                              <w:szCs w:val="18"/>
                            </w:rPr>
                          </w:pPr>
                          <w:r w:rsidRPr="00196A71">
                            <w:rPr>
                              <w:rFonts w:ascii="Arial" w:hAnsi="Arial" w:cs="Arial"/>
                              <w:sz w:val="18"/>
                              <w:szCs w:val="18"/>
                            </w:rPr>
                            <w:t xml:space="preserve">Vice Principal </w:t>
                          </w:r>
                          <w:proofErr w:type="spellStart"/>
                          <w:proofErr w:type="gramStart"/>
                          <w:r w:rsidR="00AB5A88">
                            <w:rPr>
                              <w:rFonts w:ascii="Arial" w:hAnsi="Arial" w:cs="Arial"/>
                              <w:sz w:val="18"/>
                              <w:szCs w:val="18"/>
                            </w:rPr>
                            <w:t>A.Willoughby</w:t>
                          </w:r>
                          <w:proofErr w:type="spellEnd"/>
                          <w:proofErr w:type="gramEnd"/>
                        </w:p>
                        <w:p w:rsidR="00F8243A" w:rsidRPr="004B3301" w:rsidRDefault="00F8243A" w:rsidP="004B3301">
                          <w:pPr>
                            <w:spacing w:before="32" w:after="0" w:line="240" w:lineRule="auto"/>
                            <w:jc w:val="right"/>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2.35pt;margin-top:63.75pt;width:152.3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R7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" stroked="f">
              <v:textbox>
                <w:txbxContent>
                  <w:p w:rsidR="00196A71" w:rsidRPr="00196A71" w:rsidRDefault="00F8243A" w:rsidP="004B3301">
                    <w:pPr>
                      <w:spacing w:before="32" w:after="0" w:line="240" w:lineRule="auto"/>
                      <w:jc w:val="right"/>
                      <w:rPr>
                        <w:rFonts w:ascii="Arial" w:hAnsi="Arial" w:cs="Arial"/>
                        <w:sz w:val="18"/>
                        <w:szCs w:val="18"/>
                      </w:rPr>
                    </w:pPr>
                    <w:r w:rsidRPr="00196A71">
                      <w:rPr>
                        <w:rFonts w:ascii="Arial" w:hAnsi="Arial" w:cs="Arial"/>
                        <w:sz w:val="18"/>
                        <w:szCs w:val="18"/>
                      </w:rPr>
                      <w:t xml:space="preserve">Principal </w:t>
                    </w:r>
                    <w:r w:rsidR="00F800D0" w:rsidRPr="00196A71">
                      <w:rPr>
                        <w:rFonts w:ascii="Arial" w:hAnsi="Arial" w:cs="Arial"/>
                        <w:sz w:val="18"/>
                        <w:szCs w:val="18"/>
                      </w:rPr>
                      <w:t>B. Scott</w:t>
                    </w:r>
                    <w:r w:rsidRPr="00196A71">
                      <w:rPr>
                        <w:rFonts w:ascii="Arial" w:hAnsi="Arial" w:cs="Arial"/>
                        <w:sz w:val="18"/>
                        <w:szCs w:val="18"/>
                      </w:rPr>
                      <w:t xml:space="preserve"> </w:t>
                    </w:r>
                    <w:r w:rsidRPr="00196A71">
                      <w:rPr>
                        <w:rFonts w:ascii="Arial" w:hAnsi="Arial" w:cs="Arial"/>
                        <w:sz w:val="18"/>
                        <w:szCs w:val="18"/>
                      </w:rPr>
                      <w:br/>
                      <w:t xml:space="preserve">Vice Principal </w:t>
                    </w:r>
                    <w:r w:rsidR="00F800D0" w:rsidRPr="00196A71">
                      <w:rPr>
                        <w:rFonts w:ascii="Arial" w:hAnsi="Arial" w:cs="Arial"/>
                        <w:sz w:val="18"/>
                        <w:szCs w:val="18"/>
                      </w:rPr>
                      <w:t>J. Cako</w:t>
                    </w:r>
                  </w:p>
                  <w:p w:rsidR="00196A71" w:rsidRPr="00196A71" w:rsidRDefault="00196A71" w:rsidP="004B3301">
                    <w:pPr>
                      <w:spacing w:before="32" w:after="0" w:line="240" w:lineRule="auto"/>
                      <w:jc w:val="right"/>
                      <w:rPr>
                        <w:rFonts w:ascii="Arial" w:hAnsi="Arial" w:cs="Arial"/>
                        <w:sz w:val="18"/>
                        <w:szCs w:val="18"/>
                      </w:rPr>
                    </w:pPr>
                    <w:r w:rsidRPr="00196A71">
                      <w:rPr>
                        <w:rFonts w:ascii="Arial" w:hAnsi="Arial" w:cs="Arial"/>
                        <w:sz w:val="18"/>
                        <w:szCs w:val="18"/>
                      </w:rPr>
                      <w:t xml:space="preserve">Vice Principal </w:t>
                    </w:r>
                    <w:proofErr w:type="spellStart"/>
                    <w:proofErr w:type="gramStart"/>
                    <w:r w:rsidR="00AB5A88">
                      <w:rPr>
                        <w:rFonts w:ascii="Arial" w:hAnsi="Arial" w:cs="Arial"/>
                        <w:sz w:val="18"/>
                        <w:szCs w:val="18"/>
                      </w:rPr>
                      <w:t>A.Willoughby</w:t>
                    </w:r>
                    <w:proofErr w:type="spellEnd"/>
                    <w:proofErr w:type="gramEnd"/>
                  </w:p>
                  <w:p w:rsidR="00F8243A" w:rsidRPr="004B3301" w:rsidRDefault="00F8243A" w:rsidP="004B3301">
                    <w:pPr>
                      <w:spacing w:before="32" w:after="0" w:line="240" w:lineRule="auto"/>
                      <w:jc w:val="right"/>
                      <w:rPr>
                        <w:rFonts w:ascii="Arial" w:hAnsi="Arial" w:cs="Arial"/>
                      </w:rPr>
                    </w:pP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-360045</wp:posOffset>
              </wp:positionH>
              <wp:positionV relativeFrom="paragraph">
                <wp:posOffset>809625</wp:posOffset>
              </wp:positionV>
              <wp:extent cx="2968625" cy="715645"/>
              <wp:effectExtent l="190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1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288B" w:rsidRPr="00196A71" w:rsidRDefault="00F8243A" w:rsidP="004B3301">
                          <w:pPr>
                            <w:spacing w:before="32" w:after="0" w:line="240" w:lineRule="auto"/>
                            <w:rPr>
                              <w:rFonts w:ascii="Arial" w:hAnsi="Arial" w:cs="Arial"/>
                              <w:sz w:val="18"/>
                              <w:szCs w:val="18"/>
                            </w:rPr>
                          </w:pPr>
                          <w:r w:rsidRPr="00196A71">
                            <w:rPr>
                              <w:rFonts w:ascii="Arial" w:hAnsi="Arial" w:cs="Arial"/>
                              <w:sz w:val="18"/>
                              <w:szCs w:val="18"/>
                            </w:rPr>
                            <w:t xml:space="preserve">155 Paisley Street, Guelph, ON, N1H 2P3 </w:t>
                          </w:r>
                          <w:r w:rsidRPr="00196A71">
                            <w:rPr>
                              <w:rFonts w:ascii="Arial" w:hAnsi="Arial" w:cs="Arial"/>
                              <w:sz w:val="18"/>
                              <w:szCs w:val="18"/>
                            </w:rPr>
                            <w:br/>
                            <w:t>Tel: 519 824 9800 FAX: 519 822 5962</w:t>
                          </w:r>
                          <w:r w:rsidRPr="00196A71">
                            <w:rPr>
                              <w:rFonts w:ascii="Arial" w:hAnsi="Arial" w:cs="Arial"/>
                              <w:sz w:val="18"/>
                              <w:szCs w:val="18"/>
                            </w:rPr>
                            <w:br/>
                          </w:r>
                          <w:r w:rsidR="000202F7" w:rsidRPr="00196A71">
                            <w:rPr>
                              <w:rFonts w:ascii="Arial" w:hAnsi="Arial" w:cs="Arial"/>
                              <w:sz w:val="18"/>
                              <w:szCs w:val="18"/>
                            </w:rPr>
                            <w:t>www.ugdsb.ca/gcvi/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35pt;margin-top:63.75pt;width:233.7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fahA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" stroked="f">
              <v:textbox>
                <w:txbxContent>
                  <w:p w:rsidR="00A5288B" w:rsidRPr="00196A71" w:rsidRDefault="00F8243A" w:rsidP="004B3301">
                    <w:pPr>
                      <w:spacing w:before="32" w:after="0" w:line="240" w:lineRule="auto"/>
                      <w:rPr>
                        <w:rFonts w:ascii="Arial" w:hAnsi="Arial" w:cs="Arial"/>
                        <w:sz w:val="18"/>
                        <w:szCs w:val="18"/>
                      </w:rPr>
                    </w:pPr>
                    <w:r w:rsidRPr="00196A71">
                      <w:rPr>
                        <w:rFonts w:ascii="Arial" w:hAnsi="Arial" w:cs="Arial"/>
                        <w:sz w:val="18"/>
                        <w:szCs w:val="18"/>
                      </w:rPr>
                      <w:t xml:space="preserve">155 Paisley Street, Guelph, ON, N1H 2P3 </w:t>
                    </w:r>
                    <w:r w:rsidRPr="00196A71">
                      <w:rPr>
                        <w:rFonts w:ascii="Arial" w:hAnsi="Arial" w:cs="Arial"/>
                        <w:sz w:val="18"/>
                        <w:szCs w:val="18"/>
                      </w:rPr>
                      <w:br/>
                      <w:t>Tel: 519 824 9800 FAX: 519 822 5962</w:t>
                    </w:r>
                    <w:r w:rsidRPr="00196A71">
                      <w:rPr>
                        <w:rFonts w:ascii="Arial" w:hAnsi="Arial" w:cs="Arial"/>
                        <w:sz w:val="18"/>
                        <w:szCs w:val="18"/>
                      </w:rPr>
                      <w:br/>
                    </w:r>
                    <w:r w:rsidR="000202F7" w:rsidRPr="00196A71">
                      <w:rPr>
                        <w:rFonts w:ascii="Arial" w:hAnsi="Arial" w:cs="Arial"/>
                        <w:sz w:val="18"/>
                        <w:szCs w:val="18"/>
                      </w:rPr>
                      <w:t>www.ugdsb.ca/gcvi/</w:t>
                    </w:r>
                  </w:p>
                </w:txbxContent>
              </v:textbox>
            </v:shape>
          </w:pict>
        </mc:Fallback>
      </mc:AlternateContent>
    </w:r>
    <w:r w:rsidR="00196A71">
      <w:rPr>
        <w:noProof/>
        <w:lang w:val="en-US" w:eastAsia="en-US"/>
      </w:rPr>
      <w:drawing>
        <wp:anchor distT="0" distB="0" distL="114300" distR="114300" simplePos="0" relativeHeight="251664384" behindDoc="1" locked="0" layoutInCell="1" allowOverlap="1">
          <wp:simplePos x="0" y="0"/>
          <wp:positionH relativeFrom="column">
            <wp:posOffset>-360045</wp:posOffset>
          </wp:positionH>
          <wp:positionV relativeFrom="paragraph">
            <wp:posOffset>27305</wp:posOffset>
          </wp:positionV>
          <wp:extent cx="7699375" cy="122936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699375" cy="1229360"/>
                  </a:xfrm>
                  <a:prstGeom prst="rect">
                    <a:avLst/>
                  </a:prstGeom>
                  <a:noFill/>
                </pic:spPr>
              </pic:pic>
            </a:graphicData>
          </a:graphic>
        </wp:anchor>
      </w:drawing>
    </w:r>
    <w:r w:rsidR="00F8243A">
      <w:tab/>
    </w:r>
    <w:r w:rsidR="00C21A2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76B" w:rsidRDefault="00CF576B" w:rsidP="00A5288B">
      <w:pPr>
        <w:spacing w:after="0" w:line="240" w:lineRule="auto"/>
      </w:pPr>
      <w:r>
        <w:separator/>
      </w:r>
    </w:p>
  </w:footnote>
  <w:footnote w:type="continuationSeparator" w:id="0">
    <w:p w:rsidR="00CF576B" w:rsidRDefault="00CF576B" w:rsidP="00A52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8B" w:rsidRPr="00330111" w:rsidRDefault="00196A71" w:rsidP="00A5288B">
    <w:pPr>
      <w:widowControl w:val="0"/>
      <w:autoSpaceDE w:val="0"/>
      <w:autoSpaceDN w:val="0"/>
      <w:adjustRightInd w:val="0"/>
      <w:spacing w:after="0" w:line="929" w:lineRule="exact"/>
      <w:ind w:left="1953" w:right="-54"/>
      <w:rPr>
        <w:rFonts w:ascii="Times New Roman" w:hAnsi="Times New Roman"/>
        <w:b/>
        <w:color w:val="000000"/>
        <w:sz w:val="76"/>
        <w:szCs w:val="76"/>
        <w:u w:val="single"/>
      </w:rPr>
    </w:pPr>
    <w:r>
      <w:rPr>
        <w:noProof/>
        <w:lang w:val="en-US" w:eastAsia="en-US"/>
      </w:rPr>
      <w:drawing>
        <wp:anchor distT="0" distB="0" distL="114300" distR="114300" simplePos="0" relativeHeight="251660288" behindDoc="0" locked="0" layoutInCell="1" allowOverlap="1">
          <wp:simplePos x="0" y="0"/>
          <wp:positionH relativeFrom="column">
            <wp:posOffset>-294640</wp:posOffset>
          </wp:positionH>
          <wp:positionV relativeFrom="paragraph">
            <wp:posOffset>-297180</wp:posOffset>
          </wp:positionV>
          <wp:extent cx="1508760" cy="13639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8760" cy="1363980"/>
                  </a:xfrm>
                  <a:prstGeom prst="rect">
                    <a:avLst/>
                  </a:prstGeom>
                  <a:noFill/>
                  <a:ln w="9525">
                    <a:noFill/>
                    <a:miter lim="800000"/>
                    <a:headEnd/>
                    <a:tailEnd/>
                  </a:ln>
                </pic:spPr>
              </pic:pic>
            </a:graphicData>
          </a:graphic>
        </wp:anchor>
      </w:drawing>
    </w:r>
    <w:proofErr w:type="spellStart"/>
    <w:r w:rsidR="00A5288B" w:rsidRPr="00330111">
      <w:rPr>
        <w:rFonts w:ascii="Times New Roman" w:hAnsi="Times New Roman"/>
        <w:b/>
        <w:color w:val="017060"/>
        <w:w w:val="56"/>
        <w:position w:val="-1"/>
        <w:sz w:val="76"/>
        <w:szCs w:val="76"/>
        <w:vertAlign w:val="superscript"/>
      </w:rPr>
      <w:t>The</w:t>
    </w:r>
    <w:r w:rsidR="00A5288B" w:rsidRPr="00330111">
      <w:rPr>
        <w:rFonts w:ascii="Times New Roman" w:hAnsi="Times New Roman"/>
        <w:b/>
        <w:color w:val="017060"/>
        <w:w w:val="56"/>
        <w:position w:val="-1"/>
        <w:sz w:val="76"/>
        <w:szCs w:val="76"/>
        <w:u w:val="single"/>
      </w:rPr>
      <w:t>Guelp</w:t>
    </w:r>
    <w:r w:rsidR="00A5288B" w:rsidRPr="00330111">
      <w:rPr>
        <w:rFonts w:ascii="Times New Roman" w:hAnsi="Times New Roman"/>
        <w:b/>
        <w:color w:val="017060"/>
        <w:w w:val="57"/>
        <w:position w:val="-1"/>
        <w:sz w:val="76"/>
        <w:szCs w:val="76"/>
        <w:u w:val="single"/>
      </w:rPr>
      <w:t>h</w:t>
    </w:r>
    <w:proofErr w:type="spellEnd"/>
    <w:r w:rsidR="00A5288B" w:rsidRPr="00330111">
      <w:rPr>
        <w:rFonts w:ascii="Times New Roman" w:hAnsi="Times New Roman"/>
        <w:b/>
        <w:color w:val="017060"/>
        <w:spacing w:val="-112"/>
        <w:position w:val="-1"/>
        <w:sz w:val="76"/>
        <w:szCs w:val="76"/>
        <w:u w:val="single"/>
      </w:rPr>
      <w:t xml:space="preserve"> </w:t>
    </w:r>
    <w:r w:rsidR="00A5288B" w:rsidRPr="00330111">
      <w:rPr>
        <w:rFonts w:ascii="Times New Roman" w:hAnsi="Times New Roman"/>
        <w:b/>
        <w:color w:val="017060"/>
        <w:w w:val="65"/>
        <w:position w:val="-1"/>
        <w:sz w:val="76"/>
        <w:szCs w:val="76"/>
        <w:u w:val="single"/>
      </w:rPr>
      <w:t>Collegiate</w:t>
    </w:r>
    <w:r w:rsidR="00A5288B" w:rsidRPr="00330111">
      <w:rPr>
        <w:rFonts w:ascii="Times New Roman" w:hAnsi="Times New Roman"/>
        <w:b/>
        <w:color w:val="017060"/>
        <w:spacing w:val="-86"/>
        <w:position w:val="-1"/>
        <w:sz w:val="76"/>
        <w:szCs w:val="76"/>
        <w:u w:val="single"/>
      </w:rPr>
      <w:t xml:space="preserve"> </w:t>
    </w:r>
    <w:r w:rsidR="000202F7">
      <w:rPr>
        <w:rFonts w:ascii="Times New Roman" w:hAnsi="Times New Roman"/>
        <w:b/>
        <w:color w:val="017060"/>
        <w:spacing w:val="38"/>
        <w:w w:val="76"/>
        <w:position w:val="-1"/>
        <w:sz w:val="76"/>
        <w:szCs w:val="76"/>
        <w:u w:val="single"/>
      </w:rPr>
      <w:t>-</w:t>
    </w:r>
    <w:r w:rsidR="00A5288B" w:rsidRPr="00330111">
      <w:rPr>
        <w:rFonts w:ascii="Times New Roman" w:hAnsi="Times New Roman"/>
        <w:b/>
        <w:color w:val="017060"/>
        <w:w w:val="66"/>
        <w:position w:val="-1"/>
        <w:sz w:val="76"/>
        <w:szCs w:val="76"/>
        <w:u w:val="single"/>
      </w:rPr>
      <w:t>Vocational</w:t>
    </w:r>
    <w:r w:rsidR="00A5288B" w:rsidRPr="00330111">
      <w:rPr>
        <w:rFonts w:ascii="Times New Roman" w:hAnsi="Times New Roman"/>
        <w:b/>
        <w:color w:val="017060"/>
        <w:spacing w:val="-106"/>
        <w:position w:val="-1"/>
        <w:sz w:val="76"/>
        <w:szCs w:val="76"/>
        <w:u w:val="single"/>
      </w:rPr>
      <w:t xml:space="preserve"> </w:t>
    </w:r>
    <w:r w:rsidR="00A5288B" w:rsidRPr="00330111">
      <w:rPr>
        <w:rFonts w:ascii="Times New Roman" w:hAnsi="Times New Roman"/>
        <w:b/>
        <w:color w:val="017060"/>
        <w:w w:val="71"/>
        <w:position w:val="-1"/>
        <w:sz w:val="76"/>
        <w:szCs w:val="76"/>
        <w:u w:val="single"/>
      </w:rPr>
      <w:t>Institute</w:t>
    </w:r>
  </w:p>
  <w:p w:rsidR="00A5288B" w:rsidRPr="00330111" w:rsidRDefault="00A5288B" w:rsidP="00A5288B">
    <w:pPr>
      <w:widowControl w:val="0"/>
      <w:autoSpaceDE w:val="0"/>
      <w:autoSpaceDN w:val="0"/>
      <w:adjustRightInd w:val="0"/>
      <w:spacing w:before="6" w:after="0" w:line="120" w:lineRule="exact"/>
      <w:rPr>
        <w:rFonts w:ascii="Times New Roman" w:hAnsi="Times New Roman"/>
        <w:b/>
        <w:color w:val="000000"/>
        <w:sz w:val="12"/>
        <w:szCs w:val="12"/>
      </w:rPr>
    </w:pPr>
  </w:p>
  <w:p w:rsidR="00A5288B" w:rsidRPr="00330111" w:rsidRDefault="00A5288B" w:rsidP="00A5288B">
    <w:pPr>
      <w:widowControl w:val="0"/>
      <w:tabs>
        <w:tab w:val="left" w:pos="5160"/>
      </w:tabs>
      <w:autoSpaceDE w:val="0"/>
      <w:autoSpaceDN w:val="0"/>
      <w:adjustRightInd w:val="0"/>
      <w:spacing w:after="0" w:line="293" w:lineRule="exact"/>
      <w:ind w:left="2346" w:right="-20"/>
      <w:rPr>
        <w:rFonts w:ascii="Arial" w:hAnsi="Arial" w:cs="Arial"/>
        <w:color w:val="000000"/>
        <w:sz w:val="26"/>
        <w:szCs w:val="26"/>
      </w:rPr>
    </w:pPr>
    <w:r w:rsidRPr="00330111">
      <w:rPr>
        <w:rFonts w:ascii="Arial" w:hAnsi="Arial" w:cs="Arial"/>
        <w:color w:val="017060"/>
        <w:w w:val="131"/>
        <w:position w:val="-1"/>
        <w:sz w:val="26"/>
        <w:szCs w:val="26"/>
      </w:rPr>
      <w:t>PROUD</w:t>
    </w:r>
    <w:r w:rsidRPr="00330111">
      <w:rPr>
        <w:rFonts w:ascii="Arial" w:hAnsi="Arial" w:cs="Arial"/>
        <w:color w:val="017060"/>
        <w:spacing w:val="-20"/>
        <w:w w:val="131"/>
        <w:position w:val="-1"/>
        <w:sz w:val="26"/>
        <w:szCs w:val="26"/>
      </w:rPr>
      <w:t xml:space="preserve"> </w:t>
    </w:r>
    <w:r w:rsidRPr="00330111">
      <w:rPr>
        <w:rFonts w:ascii="Arial" w:hAnsi="Arial" w:cs="Arial"/>
        <w:color w:val="017060"/>
        <w:w w:val="131"/>
        <w:position w:val="-1"/>
        <w:sz w:val="26"/>
        <w:szCs w:val="26"/>
      </w:rPr>
      <w:t>OF</w:t>
    </w:r>
    <w:r w:rsidRPr="00330111">
      <w:rPr>
        <w:rFonts w:ascii="Arial" w:hAnsi="Arial" w:cs="Arial"/>
        <w:color w:val="017060"/>
        <w:spacing w:val="-7"/>
        <w:w w:val="131"/>
        <w:position w:val="-1"/>
        <w:sz w:val="26"/>
        <w:szCs w:val="26"/>
      </w:rPr>
      <w:t xml:space="preserve"> </w:t>
    </w:r>
    <w:r w:rsidRPr="00330111">
      <w:rPr>
        <w:rFonts w:ascii="Arial" w:hAnsi="Arial" w:cs="Arial"/>
        <w:color w:val="017060"/>
        <w:w w:val="131"/>
        <w:position w:val="-1"/>
        <w:sz w:val="26"/>
        <w:szCs w:val="26"/>
      </w:rPr>
      <w:t>OUR</w:t>
    </w:r>
    <w:r w:rsidRPr="00330111">
      <w:rPr>
        <w:rFonts w:ascii="Arial" w:hAnsi="Arial" w:cs="Arial"/>
        <w:color w:val="017060"/>
        <w:position w:val="-1"/>
        <w:sz w:val="26"/>
        <w:szCs w:val="26"/>
      </w:rPr>
      <w:tab/>
    </w:r>
    <w:r w:rsidRPr="00330111">
      <w:rPr>
        <w:rFonts w:ascii="Arial" w:hAnsi="Arial" w:cs="Arial"/>
        <w:color w:val="017060"/>
        <w:w w:val="131"/>
        <w:position w:val="-1"/>
        <w:sz w:val="26"/>
        <w:szCs w:val="26"/>
      </w:rPr>
      <w:t>PAST</w:t>
    </w:r>
    <w:r w:rsidRPr="00330111">
      <w:rPr>
        <w:rFonts w:ascii="Arial" w:hAnsi="Arial" w:cs="Arial"/>
        <w:color w:val="017060"/>
        <w:spacing w:val="89"/>
        <w:w w:val="131"/>
        <w:position w:val="-1"/>
        <w:sz w:val="26"/>
        <w:szCs w:val="26"/>
      </w:rPr>
      <w:t xml:space="preserve"> </w:t>
    </w:r>
    <w:r w:rsidRPr="00330111">
      <w:rPr>
        <w:rFonts w:ascii="Arial" w:hAnsi="Arial" w:cs="Arial"/>
        <w:color w:val="017060"/>
        <w:w w:val="131"/>
        <w:position w:val="-1"/>
        <w:sz w:val="26"/>
        <w:szCs w:val="26"/>
      </w:rPr>
      <w:t>CONFIDENT</w:t>
    </w:r>
    <w:r w:rsidRPr="00330111">
      <w:rPr>
        <w:rFonts w:ascii="Arial" w:hAnsi="Arial" w:cs="Arial"/>
        <w:color w:val="017060"/>
        <w:spacing w:val="-13"/>
        <w:w w:val="131"/>
        <w:position w:val="-1"/>
        <w:sz w:val="26"/>
        <w:szCs w:val="26"/>
      </w:rPr>
      <w:t xml:space="preserve"> </w:t>
    </w:r>
    <w:r w:rsidRPr="00330111">
      <w:rPr>
        <w:rFonts w:ascii="Arial" w:hAnsi="Arial" w:cs="Arial"/>
        <w:color w:val="017060"/>
        <w:w w:val="131"/>
        <w:position w:val="-1"/>
        <w:sz w:val="26"/>
        <w:szCs w:val="26"/>
      </w:rPr>
      <w:t>IN</w:t>
    </w:r>
    <w:r w:rsidRPr="00330111">
      <w:rPr>
        <w:rFonts w:ascii="Arial" w:hAnsi="Arial" w:cs="Arial"/>
        <w:color w:val="017060"/>
        <w:spacing w:val="-6"/>
        <w:w w:val="131"/>
        <w:position w:val="-1"/>
        <w:sz w:val="26"/>
        <w:szCs w:val="26"/>
      </w:rPr>
      <w:t xml:space="preserve"> </w:t>
    </w:r>
    <w:r w:rsidRPr="00330111">
      <w:rPr>
        <w:rFonts w:ascii="Arial" w:hAnsi="Arial" w:cs="Arial"/>
        <w:color w:val="017060"/>
        <w:w w:val="131"/>
        <w:position w:val="-1"/>
        <w:sz w:val="26"/>
        <w:szCs w:val="26"/>
      </w:rPr>
      <w:t>OUR</w:t>
    </w:r>
    <w:r w:rsidRPr="00330111">
      <w:rPr>
        <w:rFonts w:ascii="Arial" w:hAnsi="Arial" w:cs="Arial"/>
        <w:color w:val="017060"/>
        <w:spacing w:val="-6"/>
        <w:w w:val="131"/>
        <w:position w:val="-1"/>
        <w:sz w:val="26"/>
        <w:szCs w:val="26"/>
      </w:rPr>
      <w:t xml:space="preserve"> </w:t>
    </w:r>
    <w:r w:rsidRPr="00330111">
      <w:rPr>
        <w:rFonts w:ascii="Arial" w:hAnsi="Arial" w:cs="Arial"/>
        <w:color w:val="017060"/>
        <w:w w:val="131"/>
        <w:position w:val="-1"/>
        <w:sz w:val="26"/>
        <w:szCs w:val="26"/>
      </w:rPr>
      <w:t>FUTURE</w:t>
    </w:r>
  </w:p>
  <w:p w:rsidR="00A5288B" w:rsidRDefault="00A5288B" w:rsidP="00A52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111"/>
    <w:rsid w:val="000202F7"/>
    <w:rsid w:val="00072611"/>
    <w:rsid w:val="00084FB4"/>
    <w:rsid w:val="00135543"/>
    <w:rsid w:val="00196A71"/>
    <w:rsid w:val="002E5933"/>
    <w:rsid w:val="00330111"/>
    <w:rsid w:val="004B3301"/>
    <w:rsid w:val="006668CC"/>
    <w:rsid w:val="007A2613"/>
    <w:rsid w:val="007D24EE"/>
    <w:rsid w:val="008056D7"/>
    <w:rsid w:val="00811FE3"/>
    <w:rsid w:val="009373EA"/>
    <w:rsid w:val="00950F0C"/>
    <w:rsid w:val="00A5288B"/>
    <w:rsid w:val="00A7382F"/>
    <w:rsid w:val="00AB5A88"/>
    <w:rsid w:val="00AD5FE0"/>
    <w:rsid w:val="00BC0841"/>
    <w:rsid w:val="00C21A21"/>
    <w:rsid w:val="00C445EF"/>
    <w:rsid w:val="00CF576B"/>
    <w:rsid w:val="00F024D0"/>
    <w:rsid w:val="00F800D0"/>
    <w:rsid w:val="00F8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2796BDB"/>
  <w15:docId w15:val="{820BF521-3D60-408B-A368-4FDD7FE4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613"/>
    <w:pPr>
      <w:spacing w:after="200" w:line="276" w:lineRule="auto"/>
    </w:pPr>
    <w:rPr>
      <w:rFonts w:cs="Times New Roman"/>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8B"/>
    <w:pPr>
      <w:tabs>
        <w:tab w:val="center" w:pos="4680"/>
        <w:tab w:val="right" w:pos="9360"/>
      </w:tabs>
    </w:pPr>
  </w:style>
  <w:style w:type="character" w:customStyle="1" w:styleId="HeaderChar">
    <w:name w:val="Header Char"/>
    <w:basedOn w:val="DefaultParagraphFont"/>
    <w:link w:val="Header"/>
    <w:uiPriority w:val="99"/>
    <w:locked/>
    <w:rsid w:val="00A5288B"/>
    <w:rPr>
      <w:rFonts w:cs="Times New Roman"/>
    </w:rPr>
  </w:style>
  <w:style w:type="paragraph" w:styleId="Footer">
    <w:name w:val="footer"/>
    <w:basedOn w:val="Normal"/>
    <w:link w:val="FooterChar"/>
    <w:uiPriority w:val="99"/>
    <w:unhideWhenUsed/>
    <w:rsid w:val="00A5288B"/>
    <w:pPr>
      <w:tabs>
        <w:tab w:val="center" w:pos="4680"/>
        <w:tab w:val="right" w:pos="9360"/>
      </w:tabs>
    </w:pPr>
  </w:style>
  <w:style w:type="character" w:customStyle="1" w:styleId="FooterChar">
    <w:name w:val="Footer Char"/>
    <w:basedOn w:val="DefaultParagraphFont"/>
    <w:link w:val="Footer"/>
    <w:uiPriority w:val="99"/>
    <w:locked/>
    <w:rsid w:val="00A5288B"/>
    <w:rPr>
      <w:rFonts w:cs="Times New Roman"/>
    </w:rPr>
  </w:style>
  <w:style w:type="paragraph" w:styleId="BalloonText">
    <w:name w:val="Balloon Text"/>
    <w:basedOn w:val="Normal"/>
    <w:link w:val="BalloonTextChar"/>
    <w:uiPriority w:val="99"/>
    <w:semiHidden/>
    <w:unhideWhenUsed/>
    <w:rsid w:val="00A5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88B"/>
    <w:rPr>
      <w:rFonts w:ascii="Tahoma" w:hAnsi="Tahoma" w:cs="Times New Roman"/>
      <w:sz w:val="16"/>
    </w:rPr>
  </w:style>
  <w:style w:type="paragraph" w:customStyle="1" w:styleId="Normal1">
    <w:name w:val="Normal1"/>
    <w:rsid w:val="008056D7"/>
    <w:pPr>
      <w:spacing w:line="276" w:lineRule="auto"/>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9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57C97-C1C3-4E50-8F81-6F6BF77B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GCVI Letterhead revision 2 July 20</vt:lpstr>
    </vt:vector>
  </TitlesOfParts>
  <Company>UGDSB</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GCVI Letterhead revision 2 July 20</dc:title>
  <dc:creator>ekroesburn</dc:creator>
  <cp:lastModifiedBy>Lisa Tarantino</cp:lastModifiedBy>
  <cp:revision>2</cp:revision>
  <dcterms:created xsi:type="dcterms:W3CDTF">2020-10-21T14:33:00Z</dcterms:created>
  <dcterms:modified xsi:type="dcterms:W3CDTF">2020-10-21T14:33:00Z</dcterms:modified>
</cp:coreProperties>
</file>