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FED985" w14:textId="77777777" w:rsidR="003B5291" w:rsidRDefault="003B5291">
      <w:bookmarkStart w:id="0" w:name="_GoBack"/>
      <w:bookmarkEnd w:id="0"/>
    </w:p>
    <w:p w14:paraId="49EB724C" w14:textId="77777777" w:rsidR="003B5291" w:rsidRDefault="002F60EF">
      <w:pPr>
        <w:ind w:left="-360" w:firstLine="360"/>
        <w:jc w:val="center"/>
        <w:rPr>
          <w:b/>
        </w:rPr>
      </w:pPr>
      <w:r>
        <w:rPr>
          <w:b/>
          <w:sz w:val="28"/>
          <w:szCs w:val="28"/>
        </w:rPr>
        <w:t>Welcome to the 2020-2021 school year!</w:t>
      </w:r>
      <w:r>
        <w:rPr>
          <w:b/>
        </w:rPr>
        <w:t xml:space="preserve"> </w:t>
      </w:r>
    </w:p>
    <w:p w14:paraId="688CA32D" w14:textId="77777777" w:rsidR="003B5291" w:rsidRDefault="002F60EF">
      <w:pPr>
        <w:ind w:left="-360"/>
      </w:pPr>
      <w:r>
        <w:t xml:space="preserve"> </w:t>
      </w:r>
    </w:p>
    <w:p w14:paraId="765CDFD1" w14:textId="5D153DCF" w:rsidR="003B5291" w:rsidRDefault="002F60EF">
      <w:pPr>
        <w:ind w:left="-360"/>
        <w:jc w:val="both"/>
      </w:pPr>
      <w:r>
        <w:t xml:space="preserve">We are looking forward to welcoming all of our new and returning students back to </w:t>
      </w:r>
      <w:r w:rsidR="005C4AF4" w:rsidRPr="005C4AF4">
        <w:rPr>
          <w:shd w:val="clear" w:color="auto" w:fill="FFF2CC"/>
        </w:rPr>
        <w:t>John McCrae</w:t>
      </w:r>
      <w:r>
        <w:t xml:space="preserve"> </w:t>
      </w:r>
      <w:r w:rsidR="00C64E8D">
        <w:t xml:space="preserve">this </w:t>
      </w:r>
      <w:r>
        <w:t>September!</w:t>
      </w:r>
    </w:p>
    <w:p w14:paraId="64035966" w14:textId="7A572FA9" w:rsidR="003B5291" w:rsidRDefault="002F60EF">
      <w:pPr>
        <w:ind w:left="-360"/>
        <w:jc w:val="both"/>
      </w:pPr>
      <w:r>
        <w:t>As you are aware, the Upper Grand District School Board has put extensive plans in place for the school year.  Our school has now created plans that include both operational changes (how we manage the people and resources within the school) and health and safety changes (our response to the COVID pandemic).  We hope this document will help answer your questions about the specifics about the opening day and first week of school.</w:t>
      </w:r>
    </w:p>
    <w:p w14:paraId="6F897D49" w14:textId="77777777" w:rsidR="003B5291" w:rsidRDefault="003B5291">
      <w:pPr>
        <w:ind w:left="-360"/>
        <w:jc w:val="both"/>
      </w:pPr>
    </w:p>
    <w:p w14:paraId="0898548E" w14:textId="77777777" w:rsidR="003B5291" w:rsidRDefault="002F60EF">
      <w:pPr>
        <w:ind w:left="-360"/>
        <w:jc w:val="both"/>
      </w:pPr>
      <w:r>
        <w:t>Please also look through our board Parent Handbook, for more detailed information about the changes for this school year.  There is also a link to the Board Website and the Parent Question and Answer (Q&amp;A) page.</w:t>
      </w:r>
    </w:p>
    <w:p w14:paraId="56F088F3" w14:textId="77777777" w:rsidR="003B5291" w:rsidRDefault="003B5291" w:rsidP="005C4AF4">
      <w:pPr>
        <w:jc w:val="center"/>
      </w:pPr>
    </w:p>
    <w:p w14:paraId="64C2C969" w14:textId="77777777" w:rsidR="003B5291" w:rsidRDefault="00A01F01" w:rsidP="005C4AF4">
      <w:pPr>
        <w:ind w:left="-360"/>
        <w:jc w:val="center"/>
      </w:pPr>
      <w:hyperlink r:id="rId7">
        <w:r w:rsidR="002F60EF">
          <w:rPr>
            <w:color w:val="1155CC"/>
            <w:u w:val="single"/>
          </w:rPr>
          <w:t>Link to Parent Handbook</w:t>
        </w:r>
      </w:hyperlink>
    </w:p>
    <w:p w14:paraId="1FB5BA02" w14:textId="77777777" w:rsidR="003B5291" w:rsidRDefault="003B5291" w:rsidP="005C4AF4">
      <w:pPr>
        <w:ind w:left="-360"/>
        <w:jc w:val="center"/>
      </w:pPr>
    </w:p>
    <w:p w14:paraId="19AD91AE" w14:textId="77777777" w:rsidR="003B5291" w:rsidRDefault="00A01F01" w:rsidP="005C4AF4">
      <w:pPr>
        <w:ind w:left="-360"/>
        <w:jc w:val="center"/>
      </w:pPr>
      <w:hyperlink r:id="rId8">
        <w:r w:rsidR="002F60EF">
          <w:rPr>
            <w:color w:val="1155CC"/>
            <w:u w:val="single"/>
          </w:rPr>
          <w:t>Link to Board Website and Parent Q &amp; A</w:t>
        </w:r>
      </w:hyperlink>
    </w:p>
    <w:p w14:paraId="32BA8778" w14:textId="77777777" w:rsidR="003B5291" w:rsidRDefault="003B5291">
      <w:pPr>
        <w:ind w:left="-360"/>
      </w:pPr>
    </w:p>
    <w:p w14:paraId="38EBD678" w14:textId="77777777" w:rsidR="003B5291" w:rsidRDefault="002F60EF">
      <w:pPr>
        <w:ind w:left="-360" w:firstLine="360"/>
        <w:jc w:val="center"/>
        <w:rPr>
          <w:u w:val="single"/>
        </w:rPr>
      </w:pPr>
      <w:r>
        <w:rPr>
          <w:b/>
          <w:u w:val="single"/>
        </w:rPr>
        <w:t>Staggered Entry</w:t>
      </w:r>
    </w:p>
    <w:p w14:paraId="4A8F8532" w14:textId="77777777" w:rsidR="003B5291" w:rsidRDefault="003B5291">
      <w:pPr>
        <w:ind w:left="-360"/>
      </w:pPr>
    </w:p>
    <w:p w14:paraId="7EF5B391" w14:textId="77777777" w:rsidR="003B5291" w:rsidRDefault="002F60EF">
      <w:pPr>
        <w:ind w:left="-360"/>
        <w:jc w:val="both"/>
      </w:pPr>
      <w:r>
        <w:t>We will be having a “staggered entry” for all students this year. This means that all students will come to school with approximately half of their classmates on alternating days for the first two weeks of school.  This will allow us to carefully review and establish safety routines with fewer students in the building.  We are referring to these two groups as Cohort A and Cohort B.  Parents will soon receive a phone message identifying which cohort their child will be in. Cohorts will attend school as per the chart below:</w:t>
      </w:r>
    </w:p>
    <w:p w14:paraId="32F6AACD" w14:textId="77777777" w:rsidR="003B5291" w:rsidRDefault="003B5291">
      <w:pPr>
        <w:ind w:right="180"/>
        <w:rPr>
          <w:sz w:val="24"/>
          <w:szCs w:val="24"/>
        </w:rPr>
      </w:pPr>
    </w:p>
    <w:tbl>
      <w:tblPr>
        <w:tblStyle w:val="a"/>
        <w:tblW w:w="10485" w:type="dxa"/>
        <w:tblInd w:w="-465" w:type="dxa"/>
        <w:tblLayout w:type="fixed"/>
        <w:tblLook w:val="0400" w:firstRow="0" w:lastRow="0" w:firstColumn="0" w:lastColumn="0" w:noHBand="0" w:noVBand="1"/>
      </w:tblPr>
      <w:tblGrid>
        <w:gridCol w:w="1650"/>
        <w:gridCol w:w="1740"/>
        <w:gridCol w:w="1740"/>
        <w:gridCol w:w="1785"/>
        <w:gridCol w:w="1950"/>
        <w:gridCol w:w="1620"/>
      </w:tblGrid>
      <w:tr w:rsidR="003B5291" w14:paraId="65E05D14" w14:textId="77777777">
        <w:trPr>
          <w:trHeight w:val="22"/>
        </w:trPr>
        <w:tc>
          <w:tcPr>
            <w:tcW w:w="10485"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034E51" w14:textId="71BB3F58" w:rsidR="003B5291" w:rsidRDefault="006313BD">
            <w:pPr>
              <w:spacing w:line="240" w:lineRule="auto"/>
              <w:ind w:right="180"/>
              <w:jc w:val="center"/>
              <w:rPr>
                <w:b/>
                <w:color w:val="9900FF"/>
                <w:highlight w:val="white"/>
              </w:rPr>
            </w:pPr>
            <w:r>
              <w:rPr>
                <w:b/>
                <w:bCs/>
                <w:color w:val="38761D"/>
                <w:bdr w:val="none" w:sz="0" w:space="0" w:color="auto" w:frame="1"/>
                <w:shd w:val="clear" w:color="auto" w:fill="FFFFFF"/>
              </w:rPr>
              <w:t>JK to Grade 8 Schedule of staggered entry to the school year -Alpha Last Name Schedule</w:t>
            </w:r>
          </w:p>
        </w:tc>
      </w:tr>
      <w:tr w:rsidR="003B5291" w14:paraId="5E0E7AE9" w14:textId="77777777">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5FB86E" w14:textId="77777777" w:rsidR="003B5291" w:rsidRDefault="003B5291">
            <w:pPr>
              <w:spacing w:line="240" w:lineRule="auto"/>
              <w:ind w:right="180"/>
              <w:jc w:val="center"/>
            </w:pP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3350F1" w14:textId="77777777" w:rsidR="003B5291" w:rsidRDefault="002F60EF">
            <w:pPr>
              <w:spacing w:line="240" w:lineRule="auto"/>
              <w:ind w:right="180"/>
              <w:jc w:val="center"/>
              <w:rPr>
                <w:b/>
                <w:color w:val="1D1D1D"/>
                <w:highlight w:val="white"/>
              </w:rPr>
            </w:pPr>
            <w:r>
              <w:rPr>
                <w:b/>
                <w:color w:val="1D1D1D"/>
                <w:highlight w:val="white"/>
              </w:rPr>
              <w:t>Mon. Sept. 7</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B5067E" w14:textId="77777777" w:rsidR="003B5291" w:rsidRDefault="002F60EF">
            <w:pPr>
              <w:spacing w:line="240" w:lineRule="auto"/>
              <w:ind w:right="180"/>
              <w:jc w:val="center"/>
            </w:pPr>
            <w:r>
              <w:rPr>
                <w:b/>
                <w:color w:val="1D1D1D"/>
                <w:highlight w:val="white"/>
              </w:rPr>
              <w:t>Tues. Sept 8</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C6DA8D" w14:textId="77777777" w:rsidR="003B5291" w:rsidRDefault="002F60EF">
            <w:pPr>
              <w:spacing w:line="240" w:lineRule="auto"/>
              <w:ind w:right="180"/>
              <w:jc w:val="center"/>
            </w:pPr>
            <w:r>
              <w:rPr>
                <w:b/>
                <w:color w:val="1D1D1D"/>
                <w:highlight w:val="white"/>
              </w:rPr>
              <w:t>Wed. Sept 9</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B37B3" w14:textId="77777777" w:rsidR="003B5291" w:rsidRDefault="002F60EF">
            <w:pPr>
              <w:spacing w:line="240" w:lineRule="auto"/>
              <w:ind w:right="180"/>
              <w:jc w:val="center"/>
            </w:pPr>
            <w:r>
              <w:rPr>
                <w:b/>
                <w:color w:val="1D1D1D"/>
                <w:highlight w:val="white"/>
              </w:rPr>
              <w:t>Thurs. Sept 10</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54BE1F" w14:textId="77777777" w:rsidR="003B5291" w:rsidRDefault="002F60EF">
            <w:pPr>
              <w:spacing w:line="240" w:lineRule="auto"/>
              <w:ind w:right="180"/>
              <w:jc w:val="center"/>
            </w:pPr>
            <w:r>
              <w:rPr>
                <w:b/>
                <w:color w:val="1D1D1D"/>
                <w:highlight w:val="white"/>
              </w:rPr>
              <w:t>Fri. Sept 11</w:t>
            </w:r>
          </w:p>
        </w:tc>
      </w:tr>
      <w:tr w:rsidR="006313BD" w14:paraId="7B906127" w14:textId="77777777">
        <w:trPr>
          <w:trHeight w:val="129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DD6710" w14:textId="2CCE289C" w:rsidR="006313BD" w:rsidRDefault="006313BD" w:rsidP="00110291">
            <w:pPr>
              <w:pStyle w:val="xmsonormal"/>
              <w:spacing w:before="0" w:beforeAutospacing="0" w:after="0" w:afterAutospacing="0"/>
              <w:ind w:right="180"/>
              <w:jc w:val="center"/>
              <w:rPr>
                <w:rFonts w:ascii="Calibri" w:hAnsi="Calibri" w:cs="Calibri"/>
                <w:color w:val="201F1E"/>
                <w:sz w:val="22"/>
                <w:szCs w:val="22"/>
              </w:rPr>
            </w:pPr>
            <w:r>
              <w:rPr>
                <w:rFonts w:ascii="Arial" w:hAnsi="Arial" w:cs="Arial"/>
                <w:b/>
                <w:bCs/>
                <w:color w:val="1D1D1D"/>
                <w:sz w:val="22"/>
                <w:szCs w:val="22"/>
                <w:bdr w:val="none" w:sz="0" w:space="0" w:color="auto" w:frame="1"/>
                <w:shd w:val="clear" w:color="auto" w:fill="FFFFFF"/>
              </w:rPr>
              <w:t>JK/SK students and</w:t>
            </w:r>
          </w:p>
          <w:p w14:paraId="58C7C121" w14:textId="7BF8A4FC" w:rsidR="006313BD" w:rsidRDefault="006313BD" w:rsidP="00110291">
            <w:pPr>
              <w:pStyle w:val="xmsonormal"/>
              <w:spacing w:before="0" w:beforeAutospacing="0" w:after="0" w:afterAutospacing="0"/>
              <w:ind w:right="180"/>
              <w:jc w:val="center"/>
              <w:rPr>
                <w:rFonts w:ascii="Calibri" w:hAnsi="Calibri" w:cs="Calibri"/>
                <w:color w:val="201F1E"/>
                <w:sz w:val="22"/>
                <w:szCs w:val="22"/>
              </w:rPr>
            </w:pPr>
            <w:r>
              <w:rPr>
                <w:rFonts w:ascii="Arial" w:hAnsi="Arial" w:cs="Arial"/>
                <w:b/>
                <w:bCs/>
                <w:color w:val="1D1D1D"/>
                <w:sz w:val="22"/>
                <w:szCs w:val="22"/>
                <w:bdr w:val="none" w:sz="0" w:space="0" w:color="auto" w:frame="1"/>
                <w:shd w:val="clear" w:color="auto" w:fill="FFFFFF"/>
              </w:rPr>
              <w:t>Gr. 1 - 8</w:t>
            </w:r>
          </w:p>
          <w:p w14:paraId="6C8E19B4" w14:textId="0248F38C" w:rsidR="006313BD" w:rsidRDefault="006313BD" w:rsidP="00110291">
            <w:pPr>
              <w:spacing w:line="240" w:lineRule="auto"/>
              <w:ind w:right="180"/>
              <w:jc w:val="center"/>
              <w:rPr>
                <w:b/>
                <w:color w:val="1D1D1D"/>
                <w:highlight w:val="white"/>
              </w:rPr>
            </w:pPr>
            <w:r>
              <w:rPr>
                <w:b/>
                <w:bCs/>
                <w:color w:val="1D1D1D"/>
                <w:bdr w:val="none" w:sz="0" w:space="0" w:color="auto" w:frame="1"/>
                <w:shd w:val="clear" w:color="auto" w:fill="FFFFFF"/>
              </w:rPr>
              <w:t>students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7905B1" w14:textId="5374397C" w:rsidR="006313BD" w:rsidRDefault="006313BD" w:rsidP="00110291">
            <w:pPr>
              <w:pStyle w:val="xmsonormal"/>
              <w:spacing w:before="0" w:beforeAutospacing="0" w:after="0" w:afterAutospacing="0"/>
              <w:jc w:val="center"/>
              <w:rPr>
                <w:rFonts w:ascii="Calibri" w:hAnsi="Calibri" w:cs="Calibri"/>
                <w:color w:val="201F1E"/>
                <w:sz w:val="22"/>
                <w:szCs w:val="22"/>
              </w:rPr>
            </w:pPr>
            <w:proofErr w:type="spellStart"/>
            <w:r>
              <w:rPr>
                <w:rFonts w:ascii="Arial" w:hAnsi="Arial" w:cs="Arial"/>
                <w:color w:val="000000"/>
                <w:sz w:val="22"/>
                <w:szCs w:val="22"/>
                <w:bdr w:val="none" w:sz="0" w:space="0" w:color="auto" w:frame="1"/>
              </w:rPr>
              <w:t>Labour</w:t>
            </w:r>
            <w:proofErr w:type="spellEnd"/>
            <w:r>
              <w:rPr>
                <w:rFonts w:ascii="Arial" w:hAnsi="Arial" w:cs="Arial"/>
                <w:color w:val="000000"/>
                <w:sz w:val="22"/>
                <w:szCs w:val="22"/>
                <w:bdr w:val="none" w:sz="0" w:space="0" w:color="auto" w:frame="1"/>
              </w:rPr>
              <w:t xml:space="preserve"> Day</w:t>
            </w:r>
          </w:p>
          <w:p w14:paraId="3055899C" w14:textId="05DC4BBE" w:rsidR="006313BD" w:rsidRDefault="006313BD" w:rsidP="00110291">
            <w:pPr>
              <w:spacing w:line="240" w:lineRule="auto"/>
              <w:jc w:val="center"/>
            </w:pPr>
            <w:r>
              <w:rPr>
                <w:color w:val="000000"/>
                <w:bdr w:val="none" w:sz="0" w:space="0" w:color="auto" w:frame="1"/>
              </w:rPr>
              <w:t>Holiday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E5389" w14:textId="2436DC6C" w:rsidR="006313BD" w:rsidRDefault="006313BD"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6F5275D6" w14:textId="67B2DA79" w:rsidR="006313BD" w:rsidRDefault="006313BD"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A-L only</w:t>
            </w:r>
          </w:p>
          <w:p w14:paraId="262B62FC" w14:textId="668EFC72" w:rsidR="006313BD" w:rsidRDefault="006313BD" w:rsidP="00110291">
            <w:pPr>
              <w:spacing w:line="240" w:lineRule="auto"/>
              <w:ind w:right="180"/>
              <w:jc w:val="center"/>
            </w:pPr>
            <w:r>
              <w:rPr>
                <w:color w:val="000000"/>
                <w:bdr w:val="none" w:sz="0" w:space="0" w:color="auto" w:frame="1"/>
              </w:rPr>
              <w:t>full day</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D0BC9" w14:textId="083E24CD" w:rsidR="006313BD" w:rsidRDefault="006313BD"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3D5D8949" w14:textId="1587E2BB" w:rsidR="006313BD" w:rsidRDefault="006313BD"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A-L only</w:t>
            </w:r>
          </w:p>
          <w:p w14:paraId="7E2AE1DE" w14:textId="3729DD2F" w:rsidR="006313BD" w:rsidRDefault="006313BD" w:rsidP="00110291">
            <w:pPr>
              <w:spacing w:line="240" w:lineRule="auto"/>
              <w:ind w:right="180"/>
              <w:jc w:val="center"/>
            </w:pPr>
            <w:r>
              <w:rPr>
                <w:color w:val="000000"/>
                <w:bdr w:val="none" w:sz="0" w:space="0" w:color="auto" w:frame="1"/>
              </w:rPr>
              <w:t>full day</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27371A" w14:textId="7BB5AD95" w:rsidR="006313BD" w:rsidRDefault="006313BD"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6E92AB1E" w14:textId="03D11C7A" w:rsidR="006313BD" w:rsidRDefault="006313BD"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M-Z only</w:t>
            </w:r>
          </w:p>
          <w:p w14:paraId="21987C22" w14:textId="28B3594F" w:rsidR="006313BD" w:rsidRDefault="006313BD" w:rsidP="00110291">
            <w:pPr>
              <w:spacing w:line="240" w:lineRule="auto"/>
              <w:ind w:right="180"/>
              <w:jc w:val="center"/>
            </w:pPr>
            <w:r>
              <w:rPr>
                <w:color w:val="000000"/>
                <w:bdr w:val="none" w:sz="0" w:space="0" w:color="auto" w:frame="1"/>
              </w:rPr>
              <w:t>full day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B6DCB3" w14:textId="6FA99EC2" w:rsidR="006313BD" w:rsidRDefault="006313BD"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34E71D10" w14:textId="593C5C81" w:rsidR="006313BD" w:rsidRDefault="006313BD"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M-Z only</w:t>
            </w:r>
          </w:p>
          <w:p w14:paraId="1108040F" w14:textId="752054A3" w:rsidR="006313BD" w:rsidRDefault="006313BD" w:rsidP="00110291">
            <w:pPr>
              <w:spacing w:line="240" w:lineRule="auto"/>
              <w:ind w:right="180"/>
              <w:jc w:val="center"/>
            </w:pPr>
            <w:r>
              <w:rPr>
                <w:color w:val="000000"/>
                <w:bdr w:val="none" w:sz="0" w:space="0" w:color="auto" w:frame="1"/>
              </w:rPr>
              <w:t>full day</w:t>
            </w:r>
          </w:p>
        </w:tc>
      </w:tr>
      <w:tr w:rsidR="003B5291" w14:paraId="335BD90B" w14:textId="77777777">
        <w:trPr>
          <w:trHeight w:val="240"/>
        </w:trPr>
        <w:tc>
          <w:tcPr>
            <w:tcW w:w="16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CEC0DBA" w14:textId="77777777" w:rsidR="003B5291" w:rsidRDefault="003B5291">
            <w:pPr>
              <w:spacing w:line="240" w:lineRule="auto"/>
              <w:ind w:right="180"/>
              <w:jc w:val="center"/>
            </w:pPr>
          </w:p>
        </w:tc>
        <w:tc>
          <w:tcPr>
            <w:tcW w:w="17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6D77C73" w14:textId="77777777" w:rsidR="003B5291" w:rsidRDefault="003B5291">
            <w:pPr>
              <w:spacing w:line="240" w:lineRule="auto"/>
              <w:ind w:right="180"/>
              <w:jc w:val="center"/>
            </w:pPr>
          </w:p>
        </w:tc>
        <w:tc>
          <w:tcPr>
            <w:tcW w:w="174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03CE2691" w14:textId="77777777" w:rsidR="003B5291" w:rsidRDefault="003B5291">
            <w:pPr>
              <w:spacing w:line="240" w:lineRule="auto"/>
              <w:ind w:right="180"/>
              <w:jc w:val="center"/>
            </w:pPr>
          </w:p>
        </w:tc>
        <w:tc>
          <w:tcPr>
            <w:tcW w:w="1785"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6AA338A" w14:textId="77777777" w:rsidR="003B5291" w:rsidRDefault="003B5291">
            <w:pPr>
              <w:spacing w:line="240" w:lineRule="auto"/>
              <w:ind w:right="180"/>
              <w:jc w:val="center"/>
            </w:pPr>
          </w:p>
        </w:tc>
        <w:tc>
          <w:tcPr>
            <w:tcW w:w="195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1A87E4B7" w14:textId="77777777" w:rsidR="003B5291" w:rsidRDefault="003B5291">
            <w:pPr>
              <w:spacing w:line="240" w:lineRule="auto"/>
              <w:ind w:right="180"/>
              <w:jc w:val="center"/>
            </w:pPr>
          </w:p>
        </w:tc>
        <w:tc>
          <w:tcPr>
            <w:tcW w:w="1620"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6A5E0111" w14:textId="77777777" w:rsidR="003B5291" w:rsidRDefault="003B5291">
            <w:pPr>
              <w:spacing w:line="240" w:lineRule="auto"/>
              <w:ind w:right="180"/>
              <w:jc w:val="center"/>
            </w:pPr>
          </w:p>
        </w:tc>
      </w:tr>
      <w:tr w:rsidR="003B5291" w14:paraId="3BA60021" w14:textId="77777777">
        <w:trPr>
          <w:trHeight w:val="42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25C1A" w14:textId="77777777" w:rsidR="003B5291" w:rsidRDefault="003B5291">
            <w:pPr>
              <w:spacing w:line="240" w:lineRule="auto"/>
              <w:ind w:right="180"/>
              <w:jc w:val="center"/>
            </w:pP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B43ADF" w14:textId="77777777" w:rsidR="003B5291" w:rsidRDefault="002F60EF">
            <w:pPr>
              <w:spacing w:line="240" w:lineRule="auto"/>
              <w:ind w:right="180"/>
              <w:jc w:val="center"/>
            </w:pPr>
            <w:r>
              <w:rPr>
                <w:b/>
                <w:color w:val="1D1D1D"/>
                <w:highlight w:val="white"/>
              </w:rPr>
              <w:t>Mon. Sept 14</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43464B" w14:textId="77777777" w:rsidR="003B5291" w:rsidRDefault="002F60EF">
            <w:pPr>
              <w:spacing w:line="240" w:lineRule="auto"/>
              <w:ind w:right="180"/>
              <w:jc w:val="center"/>
              <w:rPr>
                <w:b/>
              </w:rPr>
            </w:pPr>
            <w:r>
              <w:rPr>
                <w:b/>
              </w:rPr>
              <w:t>Tues. Sept 15</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EC7772" w14:textId="77777777" w:rsidR="003B5291" w:rsidRDefault="002F60EF">
            <w:pPr>
              <w:spacing w:line="240" w:lineRule="auto"/>
              <w:ind w:right="180"/>
              <w:jc w:val="center"/>
            </w:pPr>
            <w:r>
              <w:rPr>
                <w:b/>
                <w:color w:val="1D1D1D"/>
                <w:highlight w:val="white"/>
              </w:rPr>
              <w:t>Wed. Sept 16</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AF4635" w14:textId="77777777" w:rsidR="003B5291" w:rsidRDefault="002F60EF">
            <w:pPr>
              <w:spacing w:line="240" w:lineRule="auto"/>
              <w:ind w:right="180"/>
              <w:jc w:val="center"/>
            </w:pPr>
            <w:r>
              <w:rPr>
                <w:b/>
                <w:color w:val="1D1D1D"/>
                <w:highlight w:val="white"/>
              </w:rPr>
              <w:t>Thurs. Sept 17</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5010D" w14:textId="77777777" w:rsidR="003B5291" w:rsidRDefault="002F60EF">
            <w:pPr>
              <w:spacing w:line="240" w:lineRule="auto"/>
              <w:ind w:right="180"/>
              <w:jc w:val="center"/>
            </w:pPr>
            <w:r>
              <w:rPr>
                <w:b/>
                <w:color w:val="1D1D1D"/>
                <w:highlight w:val="white"/>
              </w:rPr>
              <w:t>Fri. Sept 18</w:t>
            </w:r>
          </w:p>
        </w:tc>
      </w:tr>
      <w:tr w:rsidR="00FE0AFA" w14:paraId="7E863E2C" w14:textId="77777777">
        <w:trPr>
          <w:trHeight w:val="420"/>
        </w:trPr>
        <w:tc>
          <w:tcPr>
            <w:tcW w:w="16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21453F" w14:textId="5A4F9938" w:rsidR="00FE0AFA" w:rsidRDefault="00FE0AFA" w:rsidP="00110291">
            <w:pPr>
              <w:pStyle w:val="xmsonormal"/>
              <w:spacing w:before="0" w:beforeAutospacing="0" w:after="0" w:afterAutospacing="0"/>
              <w:ind w:right="180"/>
              <w:jc w:val="center"/>
              <w:rPr>
                <w:rFonts w:ascii="Calibri" w:hAnsi="Calibri" w:cs="Calibri"/>
                <w:color w:val="201F1E"/>
                <w:sz w:val="22"/>
                <w:szCs w:val="22"/>
              </w:rPr>
            </w:pPr>
            <w:r>
              <w:rPr>
                <w:rFonts w:ascii="Arial" w:hAnsi="Arial" w:cs="Arial"/>
                <w:b/>
                <w:bCs/>
                <w:color w:val="1D1D1D"/>
                <w:sz w:val="22"/>
                <w:szCs w:val="22"/>
                <w:bdr w:val="none" w:sz="0" w:space="0" w:color="auto" w:frame="1"/>
                <w:shd w:val="clear" w:color="auto" w:fill="FFFFFF"/>
              </w:rPr>
              <w:t>JK/SK students and</w:t>
            </w:r>
          </w:p>
          <w:p w14:paraId="046A67DE" w14:textId="3AB5E89D" w:rsidR="00FE0AFA" w:rsidRDefault="00FE0AFA" w:rsidP="00110291">
            <w:pPr>
              <w:pStyle w:val="xmsonormal"/>
              <w:spacing w:before="0" w:beforeAutospacing="0" w:after="0" w:afterAutospacing="0"/>
              <w:ind w:right="180"/>
              <w:jc w:val="center"/>
              <w:rPr>
                <w:rFonts w:ascii="Calibri" w:hAnsi="Calibri" w:cs="Calibri"/>
                <w:color w:val="201F1E"/>
                <w:sz w:val="22"/>
                <w:szCs w:val="22"/>
              </w:rPr>
            </w:pPr>
            <w:r>
              <w:rPr>
                <w:rFonts w:ascii="Arial" w:hAnsi="Arial" w:cs="Arial"/>
                <w:b/>
                <w:bCs/>
                <w:color w:val="1D1D1D"/>
                <w:sz w:val="22"/>
                <w:szCs w:val="22"/>
                <w:bdr w:val="none" w:sz="0" w:space="0" w:color="auto" w:frame="1"/>
                <w:shd w:val="clear" w:color="auto" w:fill="FFFFFF"/>
              </w:rPr>
              <w:t>Gr. 1 - 8</w:t>
            </w:r>
          </w:p>
          <w:p w14:paraId="6A5FC981" w14:textId="011F6B4C" w:rsidR="00FE0AFA" w:rsidRDefault="00FE0AFA" w:rsidP="00110291">
            <w:pPr>
              <w:spacing w:line="240" w:lineRule="auto"/>
              <w:ind w:right="180"/>
              <w:jc w:val="center"/>
            </w:pPr>
            <w:r>
              <w:rPr>
                <w:b/>
                <w:bCs/>
                <w:color w:val="1D1D1D"/>
                <w:bdr w:val="none" w:sz="0" w:space="0" w:color="auto" w:frame="1"/>
                <w:shd w:val="clear" w:color="auto" w:fill="FFFFFF"/>
              </w:rPr>
              <w:t>students</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BD8487" w14:textId="219518D0" w:rsidR="00FE0AFA" w:rsidRDefault="00FE0AFA"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0F921D1E" w14:textId="6FE5B4A2" w:rsidR="00FE0AFA" w:rsidRDefault="00FE0AFA"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A-L only</w:t>
            </w:r>
          </w:p>
          <w:p w14:paraId="4AC8209B" w14:textId="7373B4DA" w:rsidR="00FE0AFA" w:rsidRDefault="00FE0AFA" w:rsidP="00110291">
            <w:pPr>
              <w:spacing w:line="240" w:lineRule="auto"/>
              <w:ind w:right="180"/>
              <w:jc w:val="center"/>
            </w:pPr>
            <w:r>
              <w:rPr>
                <w:color w:val="000000"/>
                <w:bdr w:val="none" w:sz="0" w:space="0" w:color="auto" w:frame="1"/>
              </w:rPr>
              <w:t>full day</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E0ECD" w14:textId="6DD6821E" w:rsidR="00FE0AFA" w:rsidRDefault="00FE0AFA"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1FBA8ED7" w14:textId="594AB1D5" w:rsidR="00FE0AFA" w:rsidRDefault="00FE0AFA"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A-L only</w:t>
            </w:r>
          </w:p>
          <w:p w14:paraId="4749F59B" w14:textId="530682B4" w:rsidR="00FE0AFA" w:rsidRDefault="00FE0AFA" w:rsidP="00110291">
            <w:pPr>
              <w:spacing w:line="240" w:lineRule="auto"/>
              <w:ind w:right="180"/>
              <w:jc w:val="center"/>
            </w:pPr>
            <w:r>
              <w:rPr>
                <w:color w:val="000000"/>
                <w:bdr w:val="none" w:sz="0" w:space="0" w:color="auto" w:frame="1"/>
              </w:rPr>
              <w:t>full day</w:t>
            </w:r>
          </w:p>
        </w:tc>
        <w:tc>
          <w:tcPr>
            <w:tcW w:w="17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CF438B" w14:textId="0EF70B91" w:rsidR="00FE0AFA" w:rsidRDefault="00FE0AFA"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555F021D" w14:textId="3683801C" w:rsidR="00FE0AFA" w:rsidRDefault="00FE0AFA"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M-Z only</w:t>
            </w:r>
          </w:p>
          <w:p w14:paraId="42915C26" w14:textId="38E0EB7A" w:rsidR="00FE0AFA" w:rsidRDefault="00FE0AFA" w:rsidP="00110291">
            <w:pPr>
              <w:spacing w:line="240" w:lineRule="auto"/>
              <w:ind w:right="180"/>
              <w:jc w:val="center"/>
            </w:pPr>
            <w:r>
              <w:rPr>
                <w:color w:val="000000"/>
                <w:bdr w:val="none" w:sz="0" w:space="0" w:color="auto" w:frame="1"/>
              </w:rPr>
              <w:t>full day</w:t>
            </w:r>
          </w:p>
        </w:tc>
        <w:tc>
          <w:tcPr>
            <w:tcW w:w="19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B6721A" w14:textId="5AA195A0" w:rsidR="00FE0AFA" w:rsidRDefault="00FE0AFA" w:rsidP="00110291">
            <w:pPr>
              <w:pStyle w:val="xmsonormal"/>
              <w:spacing w:before="0" w:beforeAutospacing="0" w:after="0" w:afterAutospacing="0"/>
              <w:jc w:val="center"/>
              <w:rPr>
                <w:rFonts w:ascii="Arial" w:hAnsi="Arial" w:cs="Arial"/>
                <w:color w:val="000000"/>
                <w:sz w:val="22"/>
                <w:szCs w:val="22"/>
                <w:bdr w:val="none" w:sz="0" w:space="0" w:color="auto" w:frame="1"/>
              </w:rPr>
            </w:pPr>
            <w:r>
              <w:rPr>
                <w:rFonts w:ascii="Arial" w:hAnsi="Arial" w:cs="Arial"/>
                <w:color w:val="000000"/>
                <w:sz w:val="22"/>
                <w:szCs w:val="22"/>
                <w:bdr w:val="none" w:sz="0" w:space="0" w:color="auto" w:frame="1"/>
              </w:rPr>
              <w:t>Last name</w:t>
            </w:r>
          </w:p>
          <w:p w14:paraId="1D440D90" w14:textId="03F5FCFC" w:rsidR="00FE0AFA" w:rsidRDefault="00FE0AFA" w:rsidP="00110291">
            <w:pPr>
              <w:pStyle w:val="xmsonormal"/>
              <w:spacing w:before="0" w:beforeAutospacing="0" w:after="0" w:afterAutospacing="0"/>
              <w:jc w:val="center"/>
              <w:rPr>
                <w:rFonts w:ascii="Calibri" w:hAnsi="Calibri" w:cs="Calibri"/>
                <w:color w:val="201F1E"/>
                <w:sz w:val="22"/>
                <w:szCs w:val="22"/>
              </w:rPr>
            </w:pPr>
            <w:r>
              <w:rPr>
                <w:rFonts w:ascii="Arial" w:hAnsi="Arial" w:cs="Arial"/>
                <w:color w:val="000000"/>
                <w:sz w:val="22"/>
                <w:szCs w:val="22"/>
                <w:bdr w:val="none" w:sz="0" w:space="0" w:color="auto" w:frame="1"/>
              </w:rPr>
              <w:t>M-Z only</w:t>
            </w:r>
          </w:p>
          <w:p w14:paraId="1F172103" w14:textId="56C9170A" w:rsidR="00FE0AFA" w:rsidRDefault="00FE0AFA" w:rsidP="00110291">
            <w:pPr>
              <w:spacing w:line="240" w:lineRule="auto"/>
              <w:ind w:right="180"/>
              <w:jc w:val="center"/>
            </w:pPr>
            <w:r>
              <w:rPr>
                <w:color w:val="000000"/>
                <w:bdr w:val="none" w:sz="0" w:space="0" w:color="auto" w:frame="1"/>
              </w:rPr>
              <w:t>full day</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5A2690" w14:textId="21808601" w:rsidR="00FE0AFA" w:rsidRDefault="00110291" w:rsidP="00FE0AFA">
            <w:pPr>
              <w:spacing w:line="240" w:lineRule="auto"/>
              <w:ind w:right="180"/>
              <w:jc w:val="center"/>
              <w:rPr>
                <w:b/>
                <w:color w:val="1D1D1D"/>
                <w:highlight w:val="white"/>
              </w:rPr>
            </w:pPr>
            <w:r>
              <w:rPr>
                <w:color w:val="1D1D1D"/>
                <w:shd w:val="clear" w:color="auto" w:fill="FFFFFF"/>
              </w:rPr>
              <w:t>All JK - Gr 8 students attend full day</w:t>
            </w:r>
          </w:p>
        </w:tc>
      </w:tr>
    </w:tbl>
    <w:p w14:paraId="26ED3D4B" w14:textId="77777777" w:rsidR="00C64E8D" w:rsidRDefault="00C64E8D">
      <w:pPr>
        <w:ind w:left="-450"/>
        <w:jc w:val="center"/>
        <w:rPr>
          <w:b/>
          <w:u w:val="single"/>
        </w:rPr>
      </w:pPr>
    </w:p>
    <w:p w14:paraId="7F0C1258" w14:textId="7DCC6FE2" w:rsidR="003B5291" w:rsidRDefault="002F60EF">
      <w:pPr>
        <w:ind w:left="-450"/>
        <w:jc w:val="center"/>
        <w:rPr>
          <w:b/>
        </w:rPr>
      </w:pPr>
      <w:r>
        <w:rPr>
          <w:b/>
          <w:u w:val="single"/>
        </w:rPr>
        <w:t>Before Coming to School</w:t>
      </w:r>
    </w:p>
    <w:p w14:paraId="0D28BD9F" w14:textId="77777777" w:rsidR="003B5291" w:rsidRDefault="003B5291">
      <w:pPr>
        <w:ind w:left="-450"/>
        <w:rPr>
          <w:b/>
        </w:rPr>
      </w:pPr>
    </w:p>
    <w:tbl>
      <w:tblPr>
        <w:tblStyle w:val="a0"/>
        <w:tblW w:w="10275" w:type="dxa"/>
        <w:tblInd w:w="-2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75"/>
      </w:tblGrid>
      <w:tr w:rsidR="003B5291" w14:paraId="712F03CB" w14:textId="77777777">
        <w:tc>
          <w:tcPr>
            <w:tcW w:w="10275" w:type="dxa"/>
            <w:shd w:val="clear" w:color="auto" w:fill="auto"/>
            <w:tcMar>
              <w:top w:w="100" w:type="dxa"/>
              <w:left w:w="100" w:type="dxa"/>
              <w:bottom w:w="100" w:type="dxa"/>
              <w:right w:w="100" w:type="dxa"/>
            </w:tcMar>
          </w:tcPr>
          <w:p w14:paraId="6EFF35C8" w14:textId="77777777" w:rsidR="003B5291" w:rsidRDefault="002F60EF">
            <w:r>
              <w:t>COVID-19 Screening:</w:t>
            </w:r>
          </w:p>
          <w:p w14:paraId="4FBF1C43" w14:textId="77777777" w:rsidR="003B5291" w:rsidRDefault="002F60EF">
            <w:pPr>
              <w:numPr>
                <w:ilvl w:val="0"/>
                <w:numId w:val="3"/>
              </w:numPr>
              <w:rPr>
                <w:sz w:val="28"/>
                <w:szCs w:val="28"/>
              </w:rPr>
            </w:pPr>
            <w:r>
              <w:t xml:space="preserve">All parents must screen their children every day before leaving home for symptoms of COVID-19.  If there are symptoms, children need to stay home from school.  If COVID-19 is suspected, testing is recommended. </w:t>
            </w:r>
          </w:p>
          <w:p w14:paraId="71AC11AD" w14:textId="77777777" w:rsidR="003B5291" w:rsidRDefault="002F60EF">
            <w:pPr>
              <w:numPr>
                <w:ilvl w:val="0"/>
                <w:numId w:val="3"/>
              </w:numPr>
              <w:rPr>
                <w:sz w:val="28"/>
                <w:szCs w:val="28"/>
              </w:rPr>
            </w:pPr>
            <w:r>
              <w:t xml:space="preserve">Link to </w:t>
            </w:r>
            <w:hyperlink r:id="rId9">
              <w:r>
                <w:rPr>
                  <w:color w:val="1155CC"/>
                  <w:u w:val="single"/>
                </w:rPr>
                <w:t xml:space="preserve">self-screening tool </w:t>
              </w:r>
            </w:hyperlink>
          </w:p>
        </w:tc>
      </w:tr>
    </w:tbl>
    <w:p w14:paraId="33B17CF5" w14:textId="77777777" w:rsidR="003B5291" w:rsidRDefault="003B5291"/>
    <w:p w14:paraId="3B13805F" w14:textId="77777777" w:rsidR="003B5291" w:rsidRDefault="003B5291">
      <w:pPr>
        <w:jc w:val="center"/>
        <w:rPr>
          <w:b/>
          <w:u w:val="single"/>
        </w:rPr>
      </w:pPr>
    </w:p>
    <w:p w14:paraId="76308D48" w14:textId="77777777" w:rsidR="003B5291" w:rsidRDefault="002F60EF">
      <w:pPr>
        <w:jc w:val="center"/>
        <w:rPr>
          <w:b/>
        </w:rPr>
      </w:pPr>
      <w:r>
        <w:rPr>
          <w:b/>
          <w:u w:val="single"/>
        </w:rPr>
        <w:t>What to Bring to School</w:t>
      </w:r>
    </w:p>
    <w:p w14:paraId="3FA8FC04" w14:textId="77777777" w:rsidR="003B5291" w:rsidRDefault="003B5291">
      <w:pPr>
        <w:rPr>
          <w:b/>
        </w:rPr>
      </w:pPr>
    </w:p>
    <w:tbl>
      <w:tblPr>
        <w:tblStyle w:val="a1"/>
        <w:tblW w:w="10230" w:type="dxa"/>
        <w:tblInd w:w="-2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30"/>
      </w:tblGrid>
      <w:tr w:rsidR="003B5291" w14:paraId="776B09A7" w14:textId="77777777">
        <w:tc>
          <w:tcPr>
            <w:tcW w:w="10230" w:type="dxa"/>
            <w:shd w:val="clear" w:color="auto" w:fill="auto"/>
            <w:tcMar>
              <w:top w:w="100" w:type="dxa"/>
              <w:left w:w="100" w:type="dxa"/>
              <w:bottom w:w="100" w:type="dxa"/>
              <w:right w:w="100" w:type="dxa"/>
            </w:tcMar>
          </w:tcPr>
          <w:p w14:paraId="50D8FED8" w14:textId="77777777" w:rsidR="003B5291" w:rsidRDefault="002F60EF">
            <w:r>
              <w:t xml:space="preserve">Please keep your child’s personal items to a minimum!  To support a safe and comfortable environment, students are asked to bring the following items clearly labelled with the student’s name: </w:t>
            </w:r>
          </w:p>
          <w:p w14:paraId="2FB572B2" w14:textId="77777777" w:rsidR="003B5291" w:rsidRDefault="002F60EF">
            <w:pPr>
              <w:numPr>
                <w:ilvl w:val="0"/>
                <w:numId w:val="2"/>
              </w:numPr>
            </w:pPr>
            <w:r>
              <w:t>Knapsack or tote bag for personal belongings</w:t>
            </w:r>
          </w:p>
          <w:p w14:paraId="5EFDE26A" w14:textId="77777777" w:rsidR="003B5291" w:rsidRDefault="002F60EF">
            <w:pPr>
              <w:numPr>
                <w:ilvl w:val="0"/>
                <w:numId w:val="2"/>
              </w:numPr>
            </w:pPr>
            <w:r>
              <w:t xml:space="preserve">Face masks - they may need more than one </w:t>
            </w:r>
          </w:p>
          <w:p w14:paraId="4CE3EED9" w14:textId="77777777" w:rsidR="003B5291" w:rsidRDefault="002F60EF">
            <w:pPr>
              <w:numPr>
                <w:ilvl w:val="0"/>
                <w:numId w:val="2"/>
              </w:numPr>
            </w:pPr>
            <w:r>
              <w:t>Personal water bottle</w:t>
            </w:r>
          </w:p>
          <w:p w14:paraId="5F4EDBB6" w14:textId="77777777" w:rsidR="003B5291" w:rsidRDefault="002F60EF">
            <w:pPr>
              <w:numPr>
                <w:ilvl w:val="0"/>
                <w:numId w:val="2"/>
              </w:numPr>
            </w:pPr>
            <w:r>
              <w:t>Seasonal outdoor wear (we are not requiring ‘indoor shoes’ at this time)</w:t>
            </w:r>
          </w:p>
          <w:p w14:paraId="6F4FCFFF" w14:textId="77777777" w:rsidR="003B5291" w:rsidRDefault="002F60EF">
            <w:pPr>
              <w:numPr>
                <w:ilvl w:val="0"/>
                <w:numId w:val="2"/>
              </w:numPr>
            </w:pPr>
            <w:r>
              <w:t>Only those items that are necessary for the day (e.g., pencil case, calculator, pens, pencils)</w:t>
            </w:r>
          </w:p>
          <w:p w14:paraId="63EB65A4" w14:textId="77777777" w:rsidR="003B5291" w:rsidRDefault="002F60EF">
            <w:pPr>
              <w:numPr>
                <w:ilvl w:val="0"/>
                <w:numId w:val="2"/>
              </w:numPr>
            </w:pPr>
            <w:r>
              <w:t>Students may bring their own devices, but they must be wiped by the student upon entry and before leaving at the end of the day</w:t>
            </w:r>
          </w:p>
          <w:p w14:paraId="58A73618" w14:textId="77777777" w:rsidR="003B5291" w:rsidRDefault="003B5291"/>
          <w:p w14:paraId="21D317AE" w14:textId="77777777" w:rsidR="003B5291" w:rsidRDefault="002F60EF">
            <w:r>
              <w:t xml:space="preserve">Note: Lockers and change rooms will not be used for the 2020-2021 school year. Students will be required to keep all personal belongings with them throughout the day. </w:t>
            </w:r>
          </w:p>
          <w:p w14:paraId="3A402356" w14:textId="77777777" w:rsidR="003B5291" w:rsidRDefault="003B5291"/>
          <w:p w14:paraId="49986BC4" w14:textId="77777777" w:rsidR="003B5291" w:rsidRDefault="002F60EF">
            <w:pPr>
              <w:rPr>
                <w:b/>
              </w:rPr>
            </w:pPr>
            <w:r>
              <w:t xml:space="preserve">Note: Additional information will be provided to families about how the school will help students manage winter boots and coats when cold weather arrives. </w:t>
            </w:r>
          </w:p>
        </w:tc>
      </w:tr>
    </w:tbl>
    <w:p w14:paraId="605E487F" w14:textId="77777777" w:rsidR="003B5291" w:rsidRDefault="003B5291"/>
    <w:p w14:paraId="1C1021A8" w14:textId="77777777" w:rsidR="003B5291" w:rsidRDefault="003B5291">
      <w:pPr>
        <w:ind w:left="2520" w:firstLine="360"/>
        <w:rPr>
          <w:b/>
          <w:u w:val="single"/>
        </w:rPr>
      </w:pPr>
    </w:p>
    <w:p w14:paraId="31E7E4A0" w14:textId="77777777" w:rsidR="003B5291" w:rsidRDefault="002F60EF">
      <w:pPr>
        <w:ind w:left="2520"/>
        <w:rPr>
          <w:b/>
        </w:rPr>
      </w:pPr>
      <w:r>
        <w:rPr>
          <w:b/>
          <w:u w:val="single"/>
        </w:rPr>
        <w:t xml:space="preserve">How Will I Know What Class My Child is </w:t>
      </w:r>
      <w:proofErr w:type="gramStart"/>
      <w:r>
        <w:rPr>
          <w:b/>
          <w:u w:val="single"/>
        </w:rPr>
        <w:t>In</w:t>
      </w:r>
      <w:proofErr w:type="gramEnd"/>
      <w:r>
        <w:rPr>
          <w:b/>
          <w:u w:val="single"/>
        </w:rPr>
        <w:t>?</w:t>
      </w:r>
    </w:p>
    <w:p w14:paraId="283AA99D" w14:textId="77777777" w:rsidR="003B5291" w:rsidRDefault="003B5291">
      <w:pPr>
        <w:rPr>
          <w:b/>
        </w:rPr>
      </w:pPr>
    </w:p>
    <w:tbl>
      <w:tblPr>
        <w:tblStyle w:val="a2"/>
        <w:tblW w:w="1020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3B5291" w14:paraId="5839E267" w14:textId="77777777">
        <w:tc>
          <w:tcPr>
            <w:tcW w:w="10200" w:type="dxa"/>
            <w:shd w:val="clear" w:color="auto" w:fill="auto"/>
            <w:tcMar>
              <w:top w:w="100" w:type="dxa"/>
              <w:left w:w="100" w:type="dxa"/>
              <w:bottom w:w="100" w:type="dxa"/>
              <w:right w:w="100" w:type="dxa"/>
            </w:tcMar>
          </w:tcPr>
          <w:p w14:paraId="6D89BD8E" w14:textId="3DA6AFB3" w:rsidR="003B5291" w:rsidRDefault="00AB0A61">
            <w:pPr>
              <w:widowControl w:val="0"/>
              <w:pBdr>
                <w:top w:val="nil"/>
                <w:left w:val="nil"/>
                <w:bottom w:val="nil"/>
                <w:right w:val="nil"/>
                <w:between w:val="nil"/>
              </w:pBdr>
              <w:spacing w:line="240" w:lineRule="auto"/>
              <w:rPr>
                <w:shd w:val="clear" w:color="auto" w:fill="FFF2CC"/>
              </w:rPr>
            </w:pPr>
            <w:r>
              <w:rPr>
                <w:shd w:val="clear" w:color="auto" w:fill="FFF2CC"/>
              </w:rPr>
              <w:t>On or before Friday, September 4</w:t>
            </w:r>
            <w:r w:rsidRPr="00AB0A61">
              <w:rPr>
                <w:shd w:val="clear" w:color="auto" w:fill="FFF2CC"/>
                <w:vertAlign w:val="superscript"/>
              </w:rPr>
              <w:t>th</w:t>
            </w:r>
            <w:r>
              <w:rPr>
                <w:shd w:val="clear" w:color="auto" w:fill="FFF2CC"/>
              </w:rPr>
              <w:t xml:space="preserve"> 2020, you will receive a phone call, from the school, letting you know which class your child in to start the school year. </w:t>
            </w:r>
          </w:p>
        </w:tc>
      </w:tr>
    </w:tbl>
    <w:p w14:paraId="4762BD85" w14:textId="76D8BA85" w:rsidR="005C4AF4" w:rsidRDefault="005C4AF4" w:rsidP="00071212">
      <w:pPr>
        <w:rPr>
          <w:b/>
        </w:rPr>
      </w:pPr>
    </w:p>
    <w:p w14:paraId="73786AB6" w14:textId="77777777" w:rsidR="00071212" w:rsidRDefault="00071212" w:rsidP="00071212">
      <w:pPr>
        <w:rPr>
          <w:b/>
        </w:rPr>
      </w:pPr>
    </w:p>
    <w:p w14:paraId="706DF2F7" w14:textId="6DA2C59F" w:rsidR="003B5291" w:rsidRPr="00071212" w:rsidRDefault="002F60EF" w:rsidP="00071212">
      <w:pPr>
        <w:ind w:left="3240" w:firstLine="360"/>
        <w:rPr>
          <w:b/>
        </w:rPr>
      </w:pPr>
      <w:r>
        <w:rPr>
          <w:b/>
          <w:u w:val="single"/>
        </w:rPr>
        <w:lastRenderedPageBreak/>
        <w:t>First Day Procedures</w:t>
      </w:r>
    </w:p>
    <w:tbl>
      <w:tblPr>
        <w:tblStyle w:val="a3"/>
        <w:tblW w:w="10170" w:type="dxa"/>
        <w:tblInd w:w="-1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70"/>
      </w:tblGrid>
      <w:tr w:rsidR="003B5291" w14:paraId="3752204E" w14:textId="77777777">
        <w:tc>
          <w:tcPr>
            <w:tcW w:w="10170" w:type="dxa"/>
            <w:shd w:val="clear" w:color="auto" w:fill="auto"/>
            <w:tcMar>
              <w:top w:w="100" w:type="dxa"/>
              <w:left w:w="100" w:type="dxa"/>
              <w:bottom w:w="100" w:type="dxa"/>
              <w:right w:w="100" w:type="dxa"/>
            </w:tcMar>
          </w:tcPr>
          <w:p w14:paraId="450EE158" w14:textId="3EAF4629" w:rsidR="003B5291" w:rsidRDefault="002F60EF">
            <w:pPr>
              <w:rPr>
                <w:b/>
              </w:rPr>
            </w:pPr>
            <w:r>
              <w:rPr>
                <w:b/>
              </w:rPr>
              <w:t>Morning Drop Off:</w:t>
            </w:r>
          </w:p>
          <w:p w14:paraId="65236E74" w14:textId="1B5156FF" w:rsidR="00AB0A61" w:rsidRDefault="00AB0A61">
            <w:pPr>
              <w:rPr>
                <w:b/>
              </w:rPr>
            </w:pPr>
          </w:p>
          <w:p w14:paraId="07258AB9" w14:textId="77777777" w:rsidR="00AB0A61" w:rsidRDefault="00AB0A61" w:rsidP="00AB0A61">
            <w:pPr>
              <w:spacing w:line="240" w:lineRule="auto"/>
              <w:textAlignment w:val="baseline"/>
              <w:rPr>
                <w:rFonts w:eastAsia="Times New Roman"/>
                <w:color w:val="000000"/>
                <w:lang w:val="en-US"/>
              </w:rPr>
            </w:pPr>
            <w:r w:rsidRPr="00AB0A61">
              <w:rPr>
                <w:rFonts w:eastAsia="Times New Roman"/>
                <w:b/>
                <w:bCs/>
                <w:color w:val="000000"/>
                <w:lang w:val="en-US"/>
              </w:rPr>
              <w:t>Walkers</w:t>
            </w:r>
            <w:r w:rsidRPr="00AB0A61">
              <w:rPr>
                <w:rFonts w:eastAsia="Times New Roman"/>
                <w:color w:val="000000"/>
                <w:lang w:val="en-US"/>
              </w:rPr>
              <w:t xml:space="preserve"> will be asked to arrive at school as close to the entry bell time as possible.                </w:t>
            </w:r>
          </w:p>
          <w:p w14:paraId="046ACED4" w14:textId="08828089" w:rsidR="00AB0A61" w:rsidRDefault="00AB0A61" w:rsidP="00AB0A61">
            <w:pPr>
              <w:spacing w:line="240" w:lineRule="auto"/>
              <w:textAlignment w:val="baseline"/>
              <w:rPr>
                <w:rFonts w:eastAsia="Times New Roman"/>
                <w:color w:val="000000"/>
                <w:lang w:val="en-US"/>
              </w:rPr>
            </w:pPr>
            <w:r w:rsidRPr="00AB0A61">
              <w:rPr>
                <w:rFonts w:eastAsia="Times New Roman"/>
                <w:color w:val="000000"/>
                <w:lang w:val="en-US"/>
              </w:rPr>
              <w:t>When walkers arrive</w:t>
            </w:r>
            <w:r w:rsidR="004B4E0D">
              <w:rPr>
                <w:rFonts w:eastAsia="Times New Roman"/>
                <w:color w:val="000000"/>
                <w:lang w:val="en-US"/>
              </w:rPr>
              <w:t>,</w:t>
            </w:r>
            <w:r w:rsidRPr="00AB0A61">
              <w:rPr>
                <w:rFonts w:eastAsia="Times New Roman"/>
                <w:color w:val="000000"/>
                <w:lang w:val="en-US"/>
              </w:rPr>
              <w:t xml:space="preserve"> they will meet (physically distanced) at their classes’ designated location </w:t>
            </w:r>
          </w:p>
          <w:p w14:paraId="6B3EE290" w14:textId="6423F029" w:rsidR="00FF5FE5" w:rsidRDefault="00FF5FE5" w:rsidP="00AB0A61">
            <w:pPr>
              <w:spacing w:line="240" w:lineRule="auto"/>
              <w:textAlignment w:val="baseline"/>
              <w:rPr>
                <w:rFonts w:eastAsia="Times New Roman"/>
                <w:color w:val="000000"/>
                <w:lang w:val="en-US"/>
              </w:rPr>
            </w:pPr>
            <w:r>
              <w:rPr>
                <w:rFonts w:eastAsia="Times New Roman"/>
                <w:color w:val="000000"/>
                <w:lang w:val="en-US"/>
              </w:rPr>
              <w:t xml:space="preserve">Indicated by street cones or chairs with signs </w:t>
            </w:r>
            <w:r w:rsidR="008966CE">
              <w:rPr>
                <w:rFonts w:eastAsia="Times New Roman"/>
                <w:color w:val="000000"/>
                <w:lang w:val="en-US"/>
              </w:rPr>
              <w:t>with teacher’s names.</w:t>
            </w:r>
          </w:p>
          <w:p w14:paraId="5323673B" w14:textId="10AAD2EF" w:rsidR="00AB0A61" w:rsidRPr="00AB0A61" w:rsidRDefault="00AB0A61" w:rsidP="00AB0A61">
            <w:pPr>
              <w:spacing w:line="240" w:lineRule="auto"/>
              <w:textAlignment w:val="baseline"/>
              <w:rPr>
                <w:rFonts w:eastAsia="Times New Roman"/>
                <w:color w:val="000000"/>
                <w:lang w:val="en-US"/>
              </w:rPr>
            </w:pPr>
            <w:r w:rsidRPr="00AB0A61">
              <w:rPr>
                <w:rFonts w:eastAsia="Times New Roman"/>
                <w:color w:val="000000"/>
                <w:lang w:val="en-US"/>
              </w:rPr>
              <w:t>*NO items will be dropped off in the school*</w:t>
            </w:r>
            <w:r w:rsidRPr="00AB0A61">
              <w:rPr>
                <w:rFonts w:eastAsia="Times New Roman"/>
                <w:color w:val="000000"/>
                <w:lang w:val="en-US"/>
              </w:rPr>
              <w:tab/>
            </w:r>
          </w:p>
          <w:p w14:paraId="103C2711" w14:textId="1FA22108" w:rsidR="00AB0A61" w:rsidRPr="00AB0A61" w:rsidRDefault="00AB0A61" w:rsidP="008966CE">
            <w:pPr>
              <w:spacing w:line="240" w:lineRule="auto"/>
              <w:rPr>
                <w:rFonts w:ascii="Times New Roman" w:eastAsia="Times New Roman" w:hAnsi="Times New Roman" w:cs="Times New Roman"/>
                <w:sz w:val="24"/>
                <w:szCs w:val="24"/>
                <w:lang w:val="en-US"/>
              </w:rPr>
            </w:pPr>
            <w:r w:rsidRPr="00AB0A61">
              <w:rPr>
                <w:rFonts w:eastAsia="Times New Roman"/>
                <w:color w:val="000000"/>
                <w:lang w:val="en-US"/>
              </w:rPr>
              <w:t>When parents drop off students they may do so at the front of the school (Parents are not allowed in the school and are encouraged not to stay on school property</w:t>
            </w:r>
            <w:r w:rsidR="008966CE">
              <w:rPr>
                <w:rFonts w:eastAsia="Times New Roman"/>
                <w:color w:val="000000"/>
                <w:lang w:val="en-US"/>
              </w:rPr>
              <w:t xml:space="preserve"> to keep student social distancing a </w:t>
            </w:r>
            <w:r w:rsidR="00705144">
              <w:rPr>
                <w:rFonts w:eastAsia="Times New Roman"/>
                <w:color w:val="000000"/>
                <w:lang w:val="en-US"/>
              </w:rPr>
              <w:t>priority</w:t>
            </w:r>
            <w:r w:rsidRPr="00AB0A61">
              <w:rPr>
                <w:rFonts w:eastAsia="Times New Roman"/>
                <w:color w:val="000000"/>
                <w:lang w:val="en-US"/>
              </w:rPr>
              <w:t>)</w:t>
            </w:r>
            <w:r w:rsidR="00176691">
              <w:rPr>
                <w:rFonts w:eastAsia="Times New Roman"/>
                <w:color w:val="000000"/>
                <w:lang w:val="en-US"/>
              </w:rPr>
              <w:t>.</w:t>
            </w:r>
          </w:p>
          <w:p w14:paraId="6EB3687A" w14:textId="6EE2B098" w:rsidR="00AB0A61" w:rsidRDefault="008966CE" w:rsidP="008966CE">
            <w:pPr>
              <w:spacing w:line="240" w:lineRule="auto"/>
              <w:rPr>
                <w:rFonts w:eastAsia="Times New Roman"/>
                <w:color w:val="000000"/>
                <w:lang w:val="en-US"/>
              </w:rPr>
            </w:pPr>
            <w:r>
              <w:rPr>
                <w:rFonts w:eastAsia="Times New Roman"/>
                <w:color w:val="000000"/>
                <w:lang w:val="en-US"/>
              </w:rPr>
              <w:t>I</w:t>
            </w:r>
            <w:r w:rsidR="00AB0A61" w:rsidRPr="00AB0A61">
              <w:rPr>
                <w:rFonts w:eastAsia="Times New Roman"/>
                <w:color w:val="000000"/>
                <w:lang w:val="en-US"/>
              </w:rPr>
              <w:t>f Parents are on school property they should be physically distanced without congregating</w:t>
            </w:r>
            <w:r>
              <w:rPr>
                <w:rFonts w:eastAsia="Times New Roman"/>
                <w:color w:val="000000"/>
                <w:lang w:val="en-US"/>
              </w:rPr>
              <w:t>.</w:t>
            </w:r>
            <w:r w:rsidR="00AB0A61" w:rsidRPr="00AB0A61">
              <w:rPr>
                <w:rFonts w:eastAsia="Times New Roman"/>
                <w:color w:val="000000"/>
                <w:lang w:val="en-US"/>
              </w:rPr>
              <w:t> </w:t>
            </w:r>
          </w:p>
          <w:p w14:paraId="099DA42B" w14:textId="77777777" w:rsidR="004B4E0D" w:rsidRPr="00AB0A61" w:rsidRDefault="004B4E0D" w:rsidP="008966CE">
            <w:pPr>
              <w:spacing w:line="240" w:lineRule="auto"/>
              <w:rPr>
                <w:rFonts w:ascii="Times New Roman" w:eastAsia="Times New Roman" w:hAnsi="Times New Roman" w:cs="Times New Roman"/>
                <w:sz w:val="24"/>
                <w:szCs w:val="24"/>
                <w:lang w:val="en-US"/>
              </w:rPr>
            </w:pPr>
          </w:p>
          <w:p w14:paraId="73BBFE16" w14:textId="64CBAAF8" w:rsidR="00AB0A61" w:rsidRPr="00AB0A61" w:rsidRDefault="00AB0A61" w:rsidP="008966CE">
            <w:pPr>
              <w:spacing w:line="240" w:lineRule="auto"/>
              <w:textAlignment w:val="baseline"/>
              <w:rPr>
                <w:rFonts w:eastAsia="Times New Roman"/>
                <w:color w:val="000000"/>
                <w:lang w:val="en-US"/>
              </w:rPr>
            </w:pPr>
            <w:r w:rsidRPr="00AB0A61">
              <w:rPr>
                <w:rFonts w:eastAsia="Times New Roman"/>
                <w:b/>
                <w:bCs/>
                <w:color w:val="000000"/>
                <w:lang w:val="en-US"/>
              </w:rPr>
              <w:t>Bus students</w:t>
            </w:r>
            <w:r w:rsidRPr="00AB0A61">
              <w:rPr>
                <w:rFonts w:eastAsia="Times New Roman"/>
                <w:color w:val="000000"/>
                <w:lang w:val="en-US"/>
              </w:rPr>
              <w:t xml:space="preserve"> will stay on the bus with their masks on until the bus supervisor gives the signal for </w:t>
            </w:r>
            <w:proofErr w:type="spellStart"/>
            <w:r w:rsidRPr="00AB0A61">
              <w:rPr>
                <w:rFonts w:eastAsia="Times New Roman"/>
                <w:color w:val="000000"/>
                <w:lang w:val="en-US"/>
              </w:rPr>
              <w:t>disembarkment</w:t>
            </w:r>
            <w:proofErr w:type="spellEnd"/>
            <w:r w:rsidR="008966CE">
              <w:rPr>
                <w:rFonts w:eastAsia="Times New Roman"/>
                <w:color w:val="000000"/>
                <w:lang w:val="en-US"/>
              </w:rPr>
              <w:t>.</w:t>
            </w:r>
            <w:r w:rsidRPr="00AB0A61">
              <w:rPr>
                <w:rFonts w:eastAsia="Times New Roman"/>
                <w:color w:val="000000"/>
                <w:lang w:val="en-US"/>
              </w:rPr>
              <w:tab/>
            </w:r>
            <w:r w:rsidRPr="00AB0A61">
              <w:rPr>
                <w:rFonts w:eastAsia="Times New Roman"/>
                <w:color w:val="000000"/>
                <w:lang w:val="en-US"/>
              </w:rPr>
              <w:tab/>
              <w:t>   </w:t>
            </w:r>
          </w:p>
          <w:p w14:paraId="0E0F963E" w14:textId="2819E14E" w:rsidR="00AB0A61" w:rsidRPr="00AB0A61" w:rsidRDefault="00AB0A61" w:rsidP="008966CE">
            <w:pPr>
              <w:spacing w:line="240" w:lineRule="auto"/>
              <w:rPr>
                <w:rFonts w:ascii="Times New Roman" w:eastAsia="Times New Roman" w:hAnsi="Times New Roman" w:cs="Times New Roman"/>
                <w:sz w:val="24"/>
                <w:szCs w:val="24"/>
                <w:lang w:val="en-US"/>
              </w:rPr>
            </w:pPr>
            <w:r w:rsidRPr="00AB0A61">
              <w:rPr>
                <w:rFonts w:eastAsia="Times New Roman"/>
                <w:color w:val="000000"/>
                <w:lang w:val="en-US"/>
              </w:rPr>
              <w:t xml:space="preserve">Students will exit the bus and continue onto the yard where they will go to their </w:t>
            </w:r>
            <w:r w:rsidR="008966CE">
              <w:rPr>
                <w:rFonts w:eastAsia="Times New Roman"/>
                <w:color w:val="000000"/>
                <w:lang w:val="en-US"/>
              </w:rPr>
              <w:t>class</w:t>
            </w:r>
            <w:r w:rsidR="00316C8D">
              <w:rPr>
                <w:rFonts w:eastAsia="Times New Roman"/>
                <w:color w:val="000000"/>
                <w:lang w:val="en-US"/>
              </w:rPr>
              <w:t>es</w:t>
            </w:r>
            <w:r w:rsidRPr="00AB0A61">
              <w:rPr>
                <w:rFonts w:eastAsia="Times New Roman"/>
                <w:color w:val="000000"/>
                <w:lang w:val="en-US"/>
              </w:rPr>
              <w:t>’ designated location.             </w:t>
            </w:r>
          </w:p>
          <w:p w14:paraId="070392EE" w14:textId="0D57FDB8" w:rsidR="00AB0A61" w:rsidRPr="00AB0A61" w:rsidRDefault="00AB0A61" w:rsidP="008966CE">
            <w:pPr>
              <w:spacing w:line="240" w:lineRule="auto"/>
              <w:rPr>
                <w:rFonts w:ascii="Times New Roman" w:eastAsia="Times New Roman" w:hAnsi="Times New Roman" w:cs="Times New Roman"/>
                <w:sz w:val="24"/>
                <w:szCs w:val="24"/>
                <w:lang w:val="en-US"/>
              </w:rPr>
            </w:pPr>
            <w:r w:rsidRPr="00AB0A61">
              <w:rPr>
                <w:rFonts w:eastAsia="Times New Roman"/>
                <w:color w:val="000000"/>
                <w:lang w:val="en-US"/>
              </w:rPr>
              <w:t>Students will line up (physically distanced) at their classes’ designated location</w:t>
            </w:r>
            <w:r w:rsidR="008966CE">
              <w:rPr>
                <w:rFonts w:eastAsia="Times New Roman"/>
                <w:color w:val="000000"/>
                <w:lang w:val="en-US"/>
              </w:rPr>
              <w:t>.</w:t>
            </w:r>
            <w:r w:rsidRPr="00AB0A61">
              <w:rPr>
                <w:rFonts w:eastAsia="Times New Roman"/>
                <w:color w:val="000000"/>
                <w:lang w:val="en-US"/>
              </w:rPr>
              <w:tab/>
            </w:r>
          </w:p>
          <w:p w14:paraId="2F287619" w14:textId="18BD1155" w:rsidR="00AB0A61" w:rsidRDefault="00AB0A61" w:rsidP="008966CE">
            <w:pPr>
              <w:spacing w:line="240" w:lineRule="auto"/>
              <w:rPr>
                <w:rFonts w:eastAsia="Times New Roman"/>
                <w:color w:val="000000"/>
                <w:lang w:val="en-US"/>
              </w:rPr>
            </w:pPr>
            <w:r w:rsidRPr="00AB0A61">
              <w:rPr>
                <w:rFonts w:eastAsia="Times New Roman"/>
                <w:color w:val="000000"/>
                <w:lang w:val="en-US"/>
              </w:rPr>
              <w:t>Bus patrollers will walk the kindergarten students to the kindergarten area</w:t>
            </w:r>
            <w:r w:rsidR="008966CE">
              <w:rPr>
                <w:rFonts w:eastAsia="Times New Roman"/>
                <w:color w:val="000000"/>
                <w:lang w:val="en-US"/>
              </w:rPr>
              <w:t>.</w:t>
            </w:r>
          </w:p>
          <w:p w14:paraId="284EB782" w14:textId="77777777" w:rsidR="004B4E0D" w:rsidRPr="00AB0A61" w:rsidRDefault="004B4E0D" w:rsidP="008966CE">
            <w:pPr>
              <w:spacing w:line="240" w:lineRule="auto"/>
              <w:rPr>
                <w:rFonts w:ascii="Times New Roman" w:eastAsia="Times New Roman" w:hAnsi="Times New Roman" w:cs="Times New Roman"/>
                <w:sz w:val="24"/>
                <w:szCs w:val="24"/>
                <w:lang w:val="en-US"/>
              </w:rPr>
            </w:pPr>
          </w:p>
          <w:p w14:paraId="3E477B6B" w14:textId="691BEAEA" w:rsidR="00AB0A61" w:rsidRPr="00AB0A61" w:rsidRDefault="00AB0A61" w:rsidP="008966CE">
            <w:pPr>
              <w:spacing w:line="240" w:lineRule="auto"/>
              <w:textAlignment w:val="baseline"/>
              <w:rPr>
                <w:rFonts w:eastAsia="Times New Roman"/>
                <w:color w:val="000000"/>
                <w:lang w:val="en-US"/>
              </w:rPr>
            </w:pPr>
            <w:r w:rsidRPr="00AB0A61">
              <w:rPr>
                <w:rFonts w:eastAsia="Times New Roman"/>
                <w:b/>
                <w:bCs/>
                <w:color w:val="000000"/>
                <w:lang w:val="en-US"/>
              </w:rPr>
              <w:t>Students driven to school</w:t>
            </w:r>
            <w:r w:rsidRPr="00AB0A61">
              <w:rPr>
                <w:rFonts w:eastAsia="Times New Roman"/>
                <w:color w:val="000000"/>
                <w:lang w:val="en-US"/>
              </w:rPr>
              <w:t xml:space="preserve"> will be dropped off, so that they can enter the yard and line up (physically distanced) at their classes’ designated location</w:t>
            </w:r>
            <w:r w:rsidR="00260E84">
              <w:rPr>
                <w:rFonts w:eastAsia="Times New Roman"/>
                <w:color w:val="000000"/>
                <w:lang w:val="en-US"/>
              </w:rPr>
              <w:t>.</w:t>
            </w:r>
            <w:r w:rsidRPr="00AB0A61">
              <w:rPr>
                <w:rFonts w:eastAsia="Times New Roman"/>
                <w:color w:val="000000"/>
                <w:lang w:val="en-US"/>
              </w:rPr>
              <w:t> </w:t>
            </w:r>
          </w:p>
          <w:p w14:paraId="76000A75" w14:textId="77777777" w:rsidR="004B4E0D" w:rsidRDefault="00AB0A61" w:rsidP="004B4E0D">
            <w:pPr>
              <w:spacing w:line="240" w:lineRule="auto"/>
              <w:rPr>
                <w:rFonts w:eastAsia="Times New Roman"/>
                <w:color w:val="000000"/>
                <w:lang w:val="en-US"/>
              </w:rPr>
            </w:pPr>
            <w:r w:rsidRPr="00AB0A61">
              <w:rPr>
                <w:rFonts w:eastAsia="Times New Roman"/>
                <w:color w:val="000000"/>
                <w:lang w:val="en-US"/>
              </w:rPr>
              <w:t>The parking lot is for staff only.</w:t>
            </w:r>
            <w:r w:rsidR="004B4E0D" w:rsidRPr="00AB0A61">
              <w:rPr>
                <w:rFonts w:eastAsia="Times New Roman"/>
                <w:color w:val="000000"/>
                <w:lang w:val="en-US"/>
              </w:rPr>
              <w:t xml:space="preserve"> </w:t>
            </w:r>
          </w:p>
          <w:p w14:paraId="1E720F2E" w14:textId="77777777" w:rsidR="004B4E0D" w:rsidRDefault="004B4E0D" w:rsidP="004B4E0D">
            <w:pPr>
              <w:spacing w:line="240" w:lineRule="auto"/>
              <w:rPr>
                <w:rFonts w:eastAsia="Times New Roman"/>
                <w:color w:val="000000"/>
                <w:lang w:val="en-US"/>
              </w:rPr>
            </w:pPr>
          </w:p>
          <w:p w14:paraId="3BF2265C" w14:textId="77777777" w:rsidR="00DD2CDE" w:rsidRDefault="004B4E0D" w:rsidP="004B4E0D">
            <w:pPr>
              <w:spacing w:line="240" w:lineRule="auto"/>
              <w:rPr>
                <w:rFonts w:eastAsia="Times New Roman"/>
                <w:color w:val="000000"/>
                <w:lang w:val="en-US"/>
              </w:rPr>
            </w:pPr>
            <w:r w:rsidRPr="00AB0A61">
              <w:rPr>
                <w:rFonts w:eastAsia="Times New Roman"/>
                <w:color w:val="000000"/>
                <w:lang w:val="en-US"/>
              </w:rPr>
              <w:t>*When the bell rings the students will line up, keeping a safe distance.  When the teacher arrives he/she will ask all students to put on their face coverings.  The teachers will enter the school with their class</w:t>
            </w:r>
            <w:r w:rsidR="00DD2CDE">
              <w:rPr>
                <w:rFonts w:eastAsia="Times New Roman"/>
                <w:color w:val="000000"/>
                <w:lang w:val="en-US"/>
              </w:rPr>
              <w:t>,</w:t>
            </w:r>
            <w:r w:rsidRPr="00AB0A61">
              <w:rPr>
                <w:rFonts w:eastAsia="Times New Roman"/>
                <w:color w:val="000000"/>
                <w:lang w:val="en-US"/>
              </w:rPr>
              <w:t xml:space="preserve"> one class at a time and follow physical distancing.  When they enter the school</w:t>
            </w:r>
            <w:r w:rsidR="00DD2CDE">
              <w:rPr>
                <w:rFonts w:eastAsia="Times New Roman"/>
                <w:color w:val="000000"/>
                <w:lang w:val="en-US"/>
              </w:rPr>
              <w:t>,</w:t>
            </w:r>
            <w:r w:rsidRPr="00AB0A61">
              <w:rPr>
                <w:rFonts w:eastAsia="Times New Roman"/>
                <w:color w:val="000000"/>
                <w:lang w:val="en-US"/>
              </w:rPr>
              <w:t xml:space="preserve"> each student will sanitize their hand</w:t>
            </w:r>
            <w:r w:rsidR="00DD2CDE">
              <w:rPr>
                <w:rFonts w:eastAsia="Times New Roman"/>
                <w:color w:val="000000"/>
                <w:lang w:val="en-US"/>
              </w:rPr>
              <w:t xml:space="preserve">. </w:t>
            </w:r>
          </w:p>
          <w:p w14:paraId="1816A881" w14:textId="53B65922" w:rsidR="00DD2CDE" w:rsidRDefault="00DD2CDE" w:rsidP="004B4E0D">
            <w:pPr>
              <w:spacing w:line="240" w:lineRule="auto"/>
              <w:rPr>
                <w:rFonts w:eastAsia="Times New Roman"/>
                <w:color w:val="000000"/>
                <w:lang w:val="en-US"/>
              </w:rPr>
            </w:pPr>
            <w:r>
              <w:rPr>
                <w:rFonts w:eastAsia="Times New Roman"/>
                <w:color w:val="000000"/>
                <w:lang w:val="en-US"/>
              </w:rPr>
              <w:t xml:space="preserve">Teachers will outside the first day (each cohort) to gather students and go over routines. </w:t>
            </w:r>
          </w:p>
          <w:p w14:paraId="158652A8" w14:textId="5D1DC0AF" w:rsidR="00DD2CDE" w:rsidRDefault="00DD2CDE" w:rsidP="004B4E0D">
            <w:pPr>
              <w:spacing w:line="240" w:lineRule="auto"/>
              <w:rPr>
                <w:rFonts w:eastAsia="Times New Roman"/>
                <w:color w:val="000000"/>
                <w:lang w:val="en-US"/>
              </w:rPr>
            </w:pPr>
          </w:p>
          <w:p w14:paraId="2D51F99D" w14:textId="6306543D" w:rsidR="00AB0A61" w:rsidRPr="00AB0A61" w:rsidRDefault="00DD2CDE" w:rsidP="00056CC1">
            <w:pPr>
              <w:spacing w:line="240" w:lineRule="auto"/>
              <w:rPr>
                <w:rFonts w:eastAsia="Times New Roman"/>
                <w:color w:val="000000"/>
                <w:lang w:val="en-US"/>
              </w:rPr>
            </w:pPr>
            <w:r>
              <w:rPr>
                <w:rFonts w:eastAsia="Times New Roman"/>
                <w:color w:val="000000"/>
                <w:lang w:val="en-US"/>
              </w:rPr>
              <w:t xml:space="preserve">Kindergarten Students will be walked to the Kindergarten fenced in yard. Bus Patrollers will walk the bus students, parents can drop off their own children, keeping social distancing in mind and wearing masks. </w:t>
            </w:r>
            <w:r w:rsidR="00AB0A61" w:rsidRPr="00AB0A61">
              <w:rPr>
                <w:rFonts w:eastAsia="Times New Roman"/>
                <w:color w:val="000000"/>
                <w:lang w:val="en-US"/>
              </w:rPr>
              <w:tab/>
              <w:t xml:space="preserve">   </w:t>
            </w:r>
            <w:r w:rsidR="00AB0A61" w:rsidRPr="00AB0A61">
              <w:rPr>
                <w:rFonts w:eastAsia="Times New Roman"/>
                <w:color w:val="000000"/>
                <w:lang w:val="en-US"/>
              </w:rPr>
              <w:tab/>
            </w:r>
            <w:r w:rsidR="00AB0A61" w:rsidRPr="00AB0A61">
              <w:rPr>
                <w:rFonts w:eastAsia="Times New Roman"/>
                <w:color w:val="000000"/>
                <w:lang w:val="en-US"/>
              </w:rPr>
              <w:tab/>
            </w:r>
          </w:p>
          <w:p w14:paraId="3CE1BA60" w14:textId="77777777" w:rsidR="00AB0A61" w:rsidRPr="00AB0A61" w:rsidRDefault="00AB0A61" w:rsidP="00AB0A61">
            <w:pPr>
              <w:spacing w:line="240" w:lineRule="auto"/>
              <w:rPr>
                <w:rFonts w:ascii="Times New Roman" w:eastAsia="Times New Roman" w:hAnsi="Times New Roman" w:cs="Times New Roman"/>
                <w:sz w:val="24"/>
                <w:szCs w:val="24"/>
                <w:lang w:val="en-US"/>
              </w:rPr>
            </w:pPr>
          </w:p>
          <w:p w14:paraId="6C5FEE9E" w14:textId="7BDA250C" w:rsidR="003B5291" w:rsidRPr="00056CC1" w:rsidRDefault="00DD2CDE">
            <w:r>
              <w:rPr>
                <w:b/>
              </w:rPr>
              <w:t xml:space="preserve">Medical Forms and Medication: </w:t>
            </w:r>
            <w:r>
              <w:t>Parent</w:t>
            </w:r>
            <w:r w:rsidR="00260E84">
              <w:t>s</w:t>
            </w:r>
            <w:r>
              <w:t xml:space="preserve"> can see staff at front of the school</w:t>
            </w:r>
            <w:r w:rsidR="00260E84">
              <w:t xml:space="preserve"> to get plan of care forms, </w:t>
            </w:r>
            <w:r>
              <w:t xml:space="preserve">drop off these plans and drop off medication for students. Please call the school number 519-824-0028 </w:t>
            </w:r>
            <w:proofErr w:type="spellStart"/>
            <w:r>
              <w:t>ex</w:t>
            </w:r>
            <w:r w:rsidR="00260E84">
              <w:t>t</w:t>
            </w:r>
            <w:proofErr w:type="spellEnd"/>
            <w:r>
              <w:t xml:space="preserve"> 0, to let office staff know that you are here to drop of</w:t>
            </w:r>
            <w:r w:rsidR="00260E84">
              <w:t>f</w:t>
            </w:r>
            <w:r>
              <w:t xml:space="preserve"> forms or medication.</w:t>
            </w:r>
          </w:p>
        </w:tc>
      </w:tr>
      <w:tr w:rsidR="003B5291" w14:paraId="480CA694" w14:textId="77777777">
        <w:tc>
          <w:tcPr>
            <w:tcW w:w="10170" w:type="dxa"/>
            <w:shd w:val="clear" w:color="auto" w:fill="auto"/>
            <w:tcMar>
              <w:top w:w="100" w:type="dxa"/>
              <w:left w:w="100" w:type="dxa"/>
              <w:bottom w:w="100" w:type="dxa"/>
              <w:right w:w="100" w:type="dxa"/>
            </w:tcMar>
          </w:tcPr>
          <w:p w14:paraId="64AE2261" w14:textId="77777777" w:rsidR="003B5291" w:rsidRDefault="002F60EF">
            <w:pPr>
              <w:rPr>
                <w:b/>
              </w:rPr>
            </w:pPr>
            <w:r>
              <w:rPr>
                <w:b/>
              </w:rPr>
              <w:t>Designated Entry Doors:</w:t>
            </w:r>
          </w:p>
          <w:p w14:paraId="0769DF79" w14:textId="77777777" w:rsidR="003B5291" w:rsidRDefault="003B5291"/>
          <w:p w14:paraId="03AEDE95" w14:textId="7BF0145B" w:rsidR="003B5291" w:rsidRDefault="002F60EF">
            <w:r>
              <w:t xml:space="preserve">To facilitate speedy entry in the morning and to limit unnecessary travel through the building, each grade/class will be assigned an entry/exit door. This will be the only door that students will use for entering the building, for accessing outdoor activities (and recess) and departing at the end of the school day. </w:t>
            </w:r>
          </w:p>
          <w:p w14:paraId="4449D487" w14:textId="5F6B276B" w:rsidR="006B5A91" w:rsidRDefault="006B5A91"/>
          <w:p w14:paraId="2CD40EB0" w14:textId="5E442F1B" w:rsidR="006B5A91" w:rsidRDefault="006B5A91"/>
          <w:p w14:paraId="78D00F59" w14:textId="60E9C2CA" w:rsidR="006B5A91" w:rsidRDefault="006B5A91"/>
          <w:p w14:paraId="02E2AA29" w14:textId="4CA69427" w:rsidR="006B5A91" w:rsidRDefault="006B5A91"/>
          <w:p w14:paraId="2D8E6AEC" w14:textId="2B19D3C7" w:rsidR="006B5A91" w:rsidRDefault="006B5A91"/>
          <w:p w14:paraId="25D25B24" w14:textId="77777777" w:rsidR="00071212" w:rsidRDefault="00071212" w:rsidP="00056CC1">
            <w:pPr>
              <w:spacing w:line="240" w:lineRule="auto"/>
              <w:ind w:left="720"/>
              <w:rPr>
                <w:rFonts w:eastAsia="Times New Roman"/>
                <w:b/>
                <w:bCs/>
                <w:color w:val="000000"/>
                <w:u w:val="single"/>
                <w:lang w:val="en-US"/>
              </w:rPr>
            </w:pPr>
          </w:p>
          <w:p w14:paraId="07074875" w14:textId="77777777" w:rsidR="00071212" w:rsidRDefault="00071212" w:rsidP="00056CC1">
            <w:pPr>
              <w:spacing w:line="240" w:lineRule="auto"/>
              <w:ind w:left="720"/>
              <w:rPr>
                <w:rFonts w:eastAsia="Times New Roman"/>
                <w:b/>
                <w:bCs/>
                <w:color w:val="000000"/>
                <w:u w:val="single"/>
                <w:lang w:val="en-US"/>
              </w:rPr>
            </w:pPr>
          </w:p>
          <w:p w14:paraId="502C2816" w14:textId="11FF37AB" w:rsidR="00056CC1" w:rsidRPr="00056CC1" w:rsidRDefault="00056CC1" w:rsidP="00056CC1">
            <w:pPr>
              <w:spacing w:line="240" w:lineRule="auto"/>
              <w:ind w:left="720"/>
              <w:rPr>
                <w:rFonts w:ascii="Times New Roman" w:eastAsia="Times New Roman" w:hAnsi="Times New Roman" w:cs="Times New Roman"/>
                <w:sz w:val="24"/>
                <w:szCs w:val="24"/>
                <w:lang w:val="en-US"/>
              </w:rPr>
            </w:pPr>
            <w:r>
              <w:rPr>
                <w:rFonts w:eastAsia="Times New Roman"/>
                <w:b/>
                <w:bCs/>
                <w:color w:val="000000"/>
                <w:u w:val="single"/>
                <w:lang w:val="en-US"/>
              </w:rPr>
              <w:lastRenderedPageBreak/>
              <w:t xml:space="preserve">Student </w:t>
            </w:r>
            <w:r w:rsidRPr="00056CC1">
              <w:rPr>
                <w:rFonts w:eastAsia="Times New Roman"/>
                <w:b/>
                <w:bCs/>
                <w:color w:val="000000"/>
                <w:u w:val="single"/>
                <w:lang w:val="en-US"/>
              </w:rPr>
              <w:t>Entrance and Exit Order Schedule</w:t>
            </w:r>
          </w:p>
          <w:p w14:paraId="490AC210" w14:textId="77777777" w:rsidR="00056CC1" w:rsidRPr="00056CC1" w:rsidRDefault="00056CC1" w:rsidP="00056CC1">
            <w:pPr>
              <w:spacing w:line="240" w:lineRule="auto"/>
              <w:rPr>
                <w:rFonts w:ascii="Times New Roman" w:eastAsia="Times New Roman" w:hAnsi="Times New Roman" w:cs="Times New Roman"/>
                <w:sz w:val="24"/>
                <w:szCs w:val="24"/>
                <w:lang w:val="en-US"/>
              </w:rPr>
            </w:pPr>
          </w:p>
          <w:tbl>
            <w:tblPr>
              <w:tblW w:w="12960" w:type="dxa"/>
              <w:tblLayout w:type="fixed"/>
              <w:tblCellMar>
                <w:top w:w="15" w:type="dxa"/>
                <w:left w:w="15" w:type="dxa"/>
                <w:bottom w:w="15" w:type="dxa"/>
                <w:right w:w="15" w:type="dxa"/>
              </w:tblCellMar>
              <w:tblLook w:val="04A0" w:firstRow="1" w:lastRow="0" w:firstColumn="1" w:lastColumn="0" w:noHBand="0" w:noVBand="1"/>
            </w:tblPr>
            <w:tblGrid>
              <w:gridCol w:w="1955"/>
              <w:gridCol w:w="1710"/>
              <w:gridCol w:w="1440"/>
              <w:gridCol w:w="1440"/>
              <w:gridCol w:w="4874"/>
              <w:gridCol w:w="1541"/>
            </w:tblGrid>
            <w:tr w:rsidR="00056CC1" w:rsidRPr="00056CC1" w14:paraId="4C780CAA" w14:textId="77777777" w:rsidTr="006B5A91">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C3B322"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Kindergarten classroom doors</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BF898"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Kindergarten Doors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3C9F82"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Intermediate Doors</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8C01239"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Junior Doors</w:t>
                  </w:r>
                </w:p>
                <w:p w14:paraId="6B87DFEF"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North</w:t>
                  </w:r>
                </w:p>
              </w:tc>
              <w:tc>
                <w:tcPr>
                  <w:tcW w:w="4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A6BBC0"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Primary Doors</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7D8C31" w14:textId="77777777" w:rsidR="00056CC1" w:rsidRPr="00056CC1" w:rsidRDefault="00056CC1" w:rsidP="00056CC1">
                  <w:pPr>
                    <w:spacing w:line="240" w:lineRule="auto"/>
                    <w:rPr>
                      <w:rFonts w:ascii="Times New Roman" w:eastAsia="Times New Roman" w:hAnsi="Times New Roman" w:cs="Times New Roman"/>
                      <w:sz w:val="24"/>
                      <w:szCs w:val="24"/>
                      <w:lang w:val="en-US"/>
                    </w:rPr>
                  </w:pPr>
                  <w:proofErr w:type="spellStart"/>
                  <w:r w:rsidRPr="00056CC1">
                    <w:rPr>
                      <w:rFonts w:eastAsia="Times New Roman"/>
                      <w:color w:val="000000"/>
                      <w:lang w:val="en-US"/>
                    </w:rPr>
                    <w:t>SIngle</w:t>
                  </w:r>
                  <w:proofErr w:type="spellEnd"/>
                  <w:r w:rsidRPr="00056CC1">
                    <w:rPr>
                      <w:rFonts w:eastAsia="Times New Roman"/>
                      <w:color w:val="000000"/>
                      <w:lang w:val="en-US"/>
                    </w:rPr>
                    <w:t xml:space="preserve"> Entry</w:t>
                  </w:r>
                </w:p>
              </w:tc>
            </w:tr>
            <w:tr w:rsidR="00056CC1" w:rsidRPr="00056CC1" w14:paraId="7235FFBA" w14:textId="77777777" w:rsidTr="006B5A91">
              <w:tc>
                <w:tcPr>
                  <w:tcW w:w="19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ABFEF" w14:textId="652C4D45" w:rsidR="00056CC1" w:rsidRPr="00056CC1" w:rsidRDefault="006B5A9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K</w:t>
                  </w:r>
                  <w:r>
                    <w:rPr>
                      <w:rFonts w:eastAsia="Times New Roman"/>
                      <w:color w:val="000000"/>
                      <w:lang w:val="en-US"/>
                    </w:rPr>
                    <w:t>indergarten</w:t>
                  </w:r>
                </w:p>
              </w:tc>
              <w:tc>
                <w:tcPr>
                  <w:tcW w:w="17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F1F610" w14:textId="16C69F3D"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K</w:t>
                  </w:r>
                  <w:r w:rsidR="006B5A91">
                    <w:rPr>
                      <w:rFonts w:eastAsia="Times New Roman"/>
                      <w:color w:val="000000"/>
                      <w:lang w:val="en-US"/>
                    </w:rPr>
                    <w:t>indergarten</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798D2A" w14:textId="1AFC8D1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6</w:t>
                  </w:r>
                  <w:r w:rsidR="006B5A91">
                    <w:rPr>
                      <w:rFonts w:eastAsia="Times New Roman"/>
                      <w:color w:val="000000"/>
                      <w:lang w:val="en-US"/>
                    </w:rPr>
                    <w:t xml:space="preserve"> -8</w:t>
                  </w:r>
                </w:p>
              </w:tc>
              <w:tc>
                <w:tcPr>
                  <w:tcW w:w="14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297DCA" w14:textId="70415569" w:rsidR="00056CC1" w:rsidRPr="00056CC1" w:rsidRDefault="006B5A91" w:rsidP="00056CC1">
                  <w:pPr>
                    <w:spacing w:line="240" w:lineRule="auto"/>
                    <w:rPr>
                      <w:rFonts w:ascii="Times New Roman" w:eastAsia="Times New Roman" w:hAnsi="Times New Roman" w:cs="Times New Roman"/>
                      <w:sz w:val="24"/>
                      <w:szCs w:val="24"/>
                      <w:lang w:val="en-US"/>
                    </w:rPr>
                  </w:pPr>
                  <w:r>
                    <w:rPr>
                      <w:rFonts w:eastAsia="Times New Roman"/>
                      <w:color w:val="000000"/>
                      <w:lang w:val="en-US"/>
                    </w:rPr>
                    <w:t>3 -5</w:t>
                  </w:r>
                </w:p>
              </w:tc>
              <w:tc>
                <w:tcPr>
                  <w:tcW w:w="4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CBA00D" w14:textId="1E5F02D4"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1</w:t>
                  </w:r>
                  <w:r w:rsidR="006B5A91">
                    <w:rPr>
                      <w:rFonts w:eastAsia="Times New Roman"/>
                      <w:color w:val="000000"/>
                      <w:lang w:val="en-US"/>
                    </w:rPr>
                    <w:t>-2</w:t>
                  </w:r>
                </w:p>
              </w:tc>
              <w:tc>
                <w:tcPr>
                  <w:tcW w:w="154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7DB54" w14:textId="77777777" w:rsidR="00056CC1" w:rsidRPr="00056CC1" w:rsidRDefault="00056CC1" w:rsidP="00056CC1">
                  <w:pPr>
                    <w:spacing w:line="240" w:lineRule="auto"/>
                    <w:rPr>
                      <w:rFonts w:ascii="Times New Roman" w:eastAsia="Times New Roman" w:hAnsi="Times New Roman" w:cs="Times New Roman"/>
                      <w:sz w:val="24"/>
                      <w:szCs w:val="24"/>
                      <w:lang w:val="en-US"/>
                    </w:rPr>
                  </w:pPr>
                  <w:r w:rsidRPr="00056CC1">
                    <w:rPr>
                      <w:rFonts w:eastAsia="Times New Roman"/>
                      <w:color w:val="000000"/>
                      <w:lang w:val="en-US"/>
                    </w:rPr>
                    <w:t>Portables</w:t>
                  </w:r>
                </w:p>
              </w:tc>
            </w:tr>
          </w:tbl>
          <w:p w14:paraId="279CDE66" w14:textId="77777777" w:rsidR="003B5291" w:rsidRDefault="003B5291" w:rsidP="00056CC1"/>
        </w:tc>
      </w:tr>
      <w:tr w:rsidR="003B5291" w14:paraId="1E6C69DC" w14:textId="77777777">
        <w:tc>
          <w:tcPr>
            <w:tcW w:w="10170" w:type="dxa"/>
            <w:shd w:val="clear" w:color="auto" w:fill="auto"/>
            <w:tcMar>
              <w:top w:w="100" w:type="dxa"/>
              <w:left w:w="100" w:type="dxa"/>
              <w:bottom w:w="100" w:type="dxa"/>
              <w:right w:w="100" w:type="dxa"/>
            </w:tcMar>
          </w:tcPr>
          <w:p w14:paraId="6A10E7C0" w14:textId="6D2E2E5A" w:rsidR="003B5291" w:rsidRDefault="002F60EF">
            <w:pPr>
              <w:rPr>
                <w:b/>
              </w:rPr>
            </w:pPr>
            <w:r>
              <w:rPr>
                <w:b/>
              </w:rPr>
              <w:lastRenderedPageBreak/>
              <w:t>School Greeters:</w:t>
            </w:r>
          </w:p>
          <w:p w14:paraId="42F725A8" w14:textId="40E82F2A" w:rsidR="003B5291" w:rsidRDefault="002F60EF">
            <w:pPr>
              <w:rPr>
                <w:b/>
              </w:rPr>
            </w:pPr>
            <w:r>
              <w:t xml:space="preserve">A “Greeter” will meet each student at their assigned point of entry first thing in the morning.  Students will be reminded to put on a mask and to socially distance as they enter the building and </w:t>
            </w:r>
            <w:r w:rsidR="00C64E8D">
              <w:t xml:space="preserve">they </w:t>
            </w:r>
            <w:r>
              <w:t>may assist with hand sanitizer.</w:t>
            </w:r>
          </w:p>
        </w:tc>
      </w:tr>
      <w:tr w:rsidR="003B5291" w14:paraId="16FF92C2" w14:textId="77777777">
        <w:tc>
          <w:tcPr>
            <w:tcW w:w="10170" w:type="dxa"/>
            <w:shd w:val="clear" w:color="auto" w:fill="auto"/>
            <w:tcMar>
              <w:top w:w="100" w:type="dxa"/>
              <w:left w:w="100" w:type="dxa"/>
              <w:bottom w:w="100" w:type="dxa"/>
              <w:right w:w="100" w:type="dxa"/>
            </w:tcMar>
          </w:tcPr>
          <w:p w14:paraId="045FB489" w14:textId="77777777" w:rsidR="003B5291" w:rsidRDefault="002F60EF">
            <w:pPr>
              <w:rPr>
                <w:b/>
              </w:rPr>
            </w:pPr>
            <w:r>
              <w:rPr>
                <w:b/>
              </w:rPr>
              <w:t>Class Meeting location:</w:t>
            </w:r>
          </w:p>
          <w:p w14:paraId="304DB350" w14:textId="55407D16" w:rsidR="00056CC1" w:rsidRDefault="00056CC1">
            <w:r>
              <w:t>Kindergarten students: Kindergarten Yard</w:t>
            </w:r>
            <w:r w:rsidR="00260E84">
              <w:t>.</w:t>
            </w:r>
          </w:p>
          <w:p w14:paraId="36E235CD" w14:textId="260B9E0B" w:rsidR="00056CC1" w:rsidRDefault="00056CC1">
            <w:r>
              <w:t>Grade one and two students: Maple bush area</w:t>
            </w:r>
            <w:r w:rsidR="00260E84">
              <w:t>,</w:t>
            </w:r>
            <w:r>
              <w:t xml:space="preserve"> near library doors</w:t>
            </w:r>
            <w:r w:rsidR="00260E84">
              <w:t>.</w:t>
            </w:r>
          </w:p>
          <w:p w14:paraId="36E8C323" w14:textId="0888D9BC" w:rsidR="00056CC1" w:rsidRDefault="00056CC1">
            <w:r>
              <w:t>Grade three to six: Maple bush area closer to the baseball/soccer field, some classes near the portables, north of the playground, west of the portables.</w:t>
            </w:r>
          </w:p>
          <w:p w14:paraId="0400350B" w14:textId="26BAD8CD" w:rsidR="00056CC1" w:rsidRPr="00056CC1" w:rsidRDefault="00056CC1">
            <w:r>
              <w:t>Grade seven and eight: Grass area north of intermediate doors</w:t>
            </w:r>
            <w:r w:rsidR="00260E84">
              <w:t>.</w:t>
            </w:r>
          </w:p>
        </w:tc>
      </w:tr>
      <w:tr w:rsidR="003B5291" w14:paraId="77117379" w14:textId="77777777">
        <w:tc>
          <w:tcPr>
            <w:tcW w:w="10170" w:type="dxa"/>
            <w:shd w:val="clear" w:color="auto" w:fill="auto"/>
            <w:tcMar>
              <w:top w:w="100" w:type="dxa"/>
              <w:left w:w="100" w:type="dxa"/>
              <w:bottom w:w="100" w:type="dxa"/>
              <w:right w:w="100" w:type="dxa"/>
            </w:tcMar>
          </w:tcPr>
          <w:p w14:paraId="65ADD2F3" w14:textId="77777777" w:rsidR="003B5291" w:rsidRDefault="002F60EF">
            <w:pPr>
              <w:rPr>
                <w:b/>
              </w:rPr>
            </w:pPr>
            <w:r>
              <w:rPr>
                <w:b/>
              </w:rPr>
              <w:t xml:space="preserve">Late Arrival: </w:t>
            </w:r>
          </w:p>
          <w:p w14:paraId="23E08315" w14:textId="04DA8E24" w:rsidR="003B5291" w:rsidRDefault="00056CC1">
            <w:pPr>
              <w:rPr>
                <w:shd w:val="clear" w:color="auto" w:fill="FFF2CC"/>
              </w:rPr>
            </w:pPr>
            <w:r w:rsidRPr="00AB0A61">
              <w:rPr>
                <w:rFonts w:eastAsia="Times New Roman"/>
                <w:b/>
                <w:bCs/>
                <w:color w:val="000000"/>
                <w:lang w:val="en-US"/>
              </w:rPr>
              <w:t>Late students</w:t>
            </w:r>
            <w:r w:rsidRPr="00AB0A61">
              <w:rPr>
                <w:rFonts w:eastAsia="Times New Roman"/>
                <w:color w:val="000000"/>
                <w:lang w:val="en-US"/>
              </w:rPr>
              <w:t xml:space="preserve"> who are at school before 8:50am</w:t>
            </w:r>
            <w:r>
              <w:rPr>
                <w:rFonts w:eastAsia="Times New Roman"/>
                <w:color w:val="000000"/>
                <w:lang w:val="en-US"/>
              </w:rPr>
              <w:t>, will report to the front doors to enter the school because all doors will be locked upon student morning entry. Late students</w:t>
            </w:r>
            <w:r w:rsidRPr="00AB0A61">
              <w:rPr>
                <w:rFonts w:eastAsia="Times New Roman"/>
                <w:color w:val="000000"/>
                <w:lang w:val="en-US"/>
              </w:rPr>
              <w:t xml:space="preserve"> will head to class following the safe movement in hallways protocol.  If </w:t>
            </w:r>
            <w:r>
              <w:rPr>
                <w:rFonts w:eastAsia="Times New Roman"/>
                <w:color w:val="000000"/>
                <w:lang w:val="en-US"/>
              </w:rPr>
              <w:t>students</w:t>
            </w:r>
            <w:r w:rsidRPr="00AB0A61">
              <w:rPr>
                <w:rFonts w:eastAsia="Times New Roman"/>
                <w:color w:val="000000"/>
                <w:lang w:val="en-US"/>
              </w:rPr>
              <w:t xml:space="preserve"> arrive after 8:50am, students will go to the office entrance (Front Door) and let the office know that they have arrived.  They may not head to class until the Office Coordinator has given them permission to head to class.</w:t>
            </w:r>
          </w:p>
        </w:tc>
      </w:tr>
      <w:tr w:rsidR="003B5291" w14:paraId="0B1AD71C" w14:textId="77777777">
        <w:tc>
          <w:tcPr>
            <w:tcW w:w="10170" w:type="dxa"/>
            <w:shd w:val="clear" w:color="auto" w:fill="auto"/>
            <w:tcMar>
              <w:top w:w="100" w:type="dxa"/>
              <w:left w:w="100" w:type="dxa"/>
              <w:bottom w:w="100" w:type="dxa"/>
              <w:right w:w="100" w:type="dxa"/>
            </w:tcMar>
          </w:tcPr>
          <w:p w14:paraId="07C77D34" w14:textId="153C6B00" w:rsidR="003B5291" w:rsidRPr="00056CC1" w:rsidRDefault="002F60EF">
            <w:r>
              <w:rPr>
                <w:b/>
              </w:rPr>
              <w:t xml:space="preserve">Entering the Building: </w:t>
            </w:r>
            <w:r w:rsidR="008F5A0D">
              <w:t xml:space="preserve">Students will enter with their teachers and follow social distancing guidelines following teacher instructions. Classes will walk in single file down the hallways staying on the right side of the hallway/stairs. </w:t>
            </w:r>
          </w:p>
        </w:tc>
      </w:tr>
      <w:tr w:rsidR="003B5291" w14:paraId="50CB755E" w14:textId="77777777">
        <w:tc>
          <w:tcPr>
            <w:tcW w:w="10170" w:type="dxa"/>
            <w:shd w:val="clear" w:color="auto" w:fill="auto"/>
            <w:tcMar>
              <w:top w:w="100" w:type="dxa"/>
              <w:left w:w="100" w:type="dxa"/>
              <w:bottom w:w="100" w:type="dxa"/>
              <w:right w:w="100" w:type="dxa"/>
            </w:tcMar>
          </w:tcPr>
          <w:p w14:paraId="1FBB0EE3" w14:textId="77777777" w:rsidR="003B5291" w:rsidRDefault="002F60EF">
            <w:pPr>
              <w:rPr>
                <w:b/>
              </w:rPr>
            </w:pPr>
            <w:r>
              <w:rPr>
                <w:b/>
              </w:rPr>
              <w:t>Recess Information:</w:t>
            </w:r>
          </w:p>
          <w:p w14:paraId="44783628" w14:textId="77777777" w:rsidR="00A9631C" w:rsidRDefault="00A9631C" w:rsidP="00A9631C">
            <w:pPr>
              <w:pStyle w:val="NormalWeb"/>
              <w:spacing w:before="0" w:beforeAutospacing="0" w:after="0" w:afterAutospacing="0"/>
            </w:pPr>
            <w:r>
              <w:rPr>
                <w:rFonts w:ascii="Arial" w:hAnsi="Arial" w:cs="Arial"/>
                <w:color w:val="000000"/>
                <w:sz w:val="22"/>
                <w:szCs w:val="22"/>
              </w:rPr>
              <w:t>Classroom cohorts cannot play with other classroom cohorts. </w:t>
            </w:r>
          </w:p>
          <w:p w14:paraId="52C26835" w14:textId="77777777"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playground structure will be closed.</w:t>
            </w:r>
          </w:p>
          <w:p w14:paraId="0724A4A1" w14:textId="77777777"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Sand play is closed. </w:t>
            </w:r>
          </w:p>
          <w:p w14:paraId="23CC7321" w14:textId="77777777"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Children must wash/sanitize hands before and after physical education time/ outdoor play. </w:t>
            </w:r>
          </w:p>
          <w:p w14:paraId="75698D21" w14:textId="77777777"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will be provided with activities that allow for physical distancing. </w:t>
            </w:r>
          </w:p>
          <w:p w14:paraId="6D582A84" w14:textId="77777777"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Assigned cohort classroom equipment to be used for physical education.</w:t>
            </w:r>
          </w:p>
          <w:p w14:paraId="6A63E9C9" w14:textId="0248F03A" w:rsidR="00A9631C"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Equipment from home cannot be used. </w:t>
            </w:r>
          </w:p>
          <w:p w14:paraId="1FFE6934" w14:textId="77777777" w:rsidR="003B5291" w:rsidRDefault="00A9631C"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Face coverings can be left on desks before heading outside for recess/DPA/PE. Physical distancing must be in place in the hallways while exiting the building for recess/DPA/PE.</w:t>
            </w:r>
          </w:p>
          <w:p w14:paraId="613F346F" w14:textId="09D5418D" w:rsidR="003C26E0" w:rsidRPr="00A9631C" w:rsidRDefault="003C26E0" w:rsidP="00A9631C">
            <w:pPr>
              <w:pStyle w:val="NormalWeb"/>
              <w:numPr>
                <w:ilvl w:val="0"/>
                <w:numId w:val="8"/>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Plans are being made to flip recess times to allow for social distancing during recess</w:t>
            </w:r>
            <w:r w:rsidR="00260E84">
              <w:rPr>
                <w:rFonts w:ascii="Arial" w:hAnsi="Arial" w:cs="Arial"/>
                <w:color w:val="000000"/>
                <w:sz w:val="22"/>
                <w:szCs w:val="22"/>
              </w:rPr>
              <w:t>.</w:t>
            </w:r>
          </w:p>
        </w:tc>
      </w:tr>
      <w:tr w:rsidR="003B5291" w14:paraId="06A03018" w14:textId="77777777">
        <w:tc>
          <w:tcPr>
            <w:tcW w:w="10170" w:type="dxa"/>
            <w:shd w:val="clear" w:color="auto" w:fill="auto"/>
            <w:tcMar>
              <w:top w:w="100" w:type="dxa"/>
              <w:left w:w="100" w:type="dxa"/>
              <w:bottom w:w="100" w:type="dxa"/>
              <w:right w:w="100" w:type="dxa"/>
            </w:tcMar>
          </w:tcPr>
          <w:p w14:paraId="28627855" w14:textId="7DCD1F78" w:rsidR="003B5291" w:rsidRDefault="002F60EF">
            <w:pPr>
              <w:rPr>
                <w:b/>
              </w:rPr>
            </w:pPr>
            <w:r>
              <w:rPr>
                <w:b/>
              </w:rPr>
              <w:t>Lunch Procedures:</w:t>
            </w:r>
          </w:p>
          <w:p w14:paraId="37FF3BA9" w14:textId="675B3B84" w:rsidR="003B5291" w:rsidRDefault="00A9631C" w:rsidP="003C26E0">
            <w:r>
              <w:t>Each student will eat in their own classroom at their desk, with students in their class. Students are not allowed to leave school property for lunch/nutrition breaks. All students must stay on school grounds.</w:t>
            </w:r>
            <w:r w:rsidR="003C26E0">
              <w:t xml:space="preserve"> Staff will continue to assist students with lunch containers during eating times.</w:t>
            </w:r>
            <w:r>
              <w:t xml:space="preserve"> </w:t>
            </w:r>
          </w:p>
          <w:p w14:paraId="32072B3E" w14:textId="77777777" w:rsidR="00986B70" w:rsidRDefault="00986B70" w:rsidP="003C26E0"/>
          <w:p w14:paraId="1D2C303B" w14:textId="5812BFC4" w:rsidR="00986B70" w:rsidRPr="00986B70" w:rsidRDefault="00986B70" w:rsidP="00986B70">
            <w:pPr>
              <w:spacing w:line="240" w:lineRule="auto"/>
              <w:rPr>
                <w:rFonts w:ascii="Times New Roman" w:eastAsia="Times New Roman" w:hAnsi="Times New Roman" w:cs="Times New Roman"/>
                <w:sz w:val="24"/>
                <w:szCs w:val="24"/>
                <w:lang w:val="en-US"/>
              </w:rPr>
            </w:pPr>
            <w:r w:rsidRPr="00986B70">
              <w:rPr>
                <w:rFonts w:eastAsia="Times New Roman"/>
                <w:color w:val="000000"/>
                <w:lang w:val="en-US"/>
              </w:rPr>
              <w:t>Wash hands/sanitize before and after eating.</w:t>
            </w:r>
          </w:p>
          <w:p w14:paraId="43430B9E" w14:textId="272A2602" w:rsidR="00986B70" w:rsidRPr="00986B70" w:rsidRDefault="00986B70" w:rsidP="00986B70">
            <w:pPr>
              <w:spacing w:line="240" w:lineRule="auto"/>
              <w:rPr>
                <w:rFonts w:ascii="Times New Roman" w:eastAsia="Times New Roman" w:hAnsi="Times New Roman" w:cs="Times New Roman"/>
                <w:sz w:val="24"/>
                <w:szCs w:val="24"/>
                <w:lang w:val="en-US"/>
              </w:rPr>
            </w:pPr>
            <w:r w:rsidRPr="00986B70">
              <w:rPr>
                <w:rFonts w:eastAsia="Times New Roman"/>
                <w:color w:val="000000"/>
                <w:lang w:val="en-US"/>
              </w:rPr>
              <w:lastRenderedPageBreak/>
              <w:t>Use water bottles and filling stations and not water</w:t>
            </w:r>
            <w:r>
              <w:rPr>
                <w:rFonts w:eastAsia="Times New Roman"/>
                <w:color w:val="000000"/>
                <w:lang w:val="en-US"/>
              </w:rPr>
              <w:t xml:space="preserve"> directly from drinking</w:t>
            </w:r>
            <w:r w:rsidRPr="00986B70">
              <w:rPr>
                <w:rFonts w:eastAsia="Times New Roman"/>
                <w:color w:val="000000"/>
                <w:lang w:val="en-US"/>
              </w:rPr>
              <w:t xml:space="preserve"> fountains.</w:t>
            </w:r>
          </w:p>
          <w:p w14:paraId="7E219179" w14:textId="77777777" w:rsidR="00986B70" w:rsidRPr="00986B70" w:rsidRDefault="00986B70" w:rsidP="00986B70">
            <w:pPr>
              <w:spacing w:line="240" w:lineRule="auto"/>
              <w:rPr>
                <w:rFonts w:ascii="Times New Roman" w:eastAsia="Times New Roman" w:hAnsi="Times New Roman" w:cs="Times New Roman"/>
                <w:sz w:val="24"/>
                <w:szCs w:val="24"/>
                <w:lang w:val="en-US"/>
              </w:rPr>
            </w:pPr>
          </w:p>
          <w:p w14:paraId="68D6D06E" w14:textId="77777777" w:rsidR="00986B70" w:rsidRPr="00986B70" w:rsidRDefault="00986B70" w:rsidP="00986B70">
            <w:pPr>
              <w:numPr>
                <w:ilvl w:val="0"/>
                <w:numId w:val="9"/>
              </w:numPr>
              <w:spacing w:line="240" w:lineRule="auto"/>
              <w:textAlignment w:val="baseline"/>
              <w:rPr>
                <w:rFonts w:eastAsia="Times New Roman"/>
                <w:color w:val="000000"/>
                <w:lang w:val="en-US"/>
              </w:rPr>
            </w:pPr>
            <w:r w:rsidRPr="00986B70">
              <w:rPr>
                <w:rFonts w:eastAsia="Times New Roman"/>
                <w:color w:val="000000"/>
                <w:lang w:val="en-US"/>
              </w:rPr>
              <w:t>Students eat at their individual station in their own classrooms.</w:t>
            </w:r>
          </w:p>
          <w:p w14:paraId="1407075F" w14:textId="77777777" w:rsidR="00986B70" w:rsidRPr="00986B70" w:rsidRDefault="00986B70" w:rsidP="00986B70">
            <w:pPr>
              <w:numPr>
                <w:ilvl w:val="0"/>
                <w:numId w:val="9"/>
              </w:numPr>
              <w:spacing w:line="240" w:lineRule="auto"/>
              <w:textAlignment w:val="baseline"/>
              <w:rPr>
                <w:rFonts w:eastAsia="Times New Roman"/>
                <w:color w:val="000000"/>
                <w:lang w:val="en-US"/>
              </w:rPr>
            </w:pPr>
            <w:r w:rsidRPr="00986B70">
              <w:rPr>
                <w:rFonts w:eastAsia="Times New Roman"/>
                <w:color w:val="000000"/>
                <w:lang w:val="en-US"/>
              </w:rPr>
              <w:t>No sharing of food.</w:t>
            </w:r>
          </w:p>
          <w:p w14:paraId="6CB28134" w14:textId="77777777" w:rsidR="00986B70" w:rsidRPr="00986B70" w:rsidRDefault="00986B70" w:rsidP="00986B70">
            <w:pPr>
              <w:numPr>
                <w:ilvl w:val="0"/>
                <w:numId w:val="9"/>
              </w:numPr>
              <w:spacing w:line="240" w:lineRule="auto"/>
              <w:textAlignment w:val="baseline"/>
              <w:rPr>
                <w:rFonts w:eastAsia="Times New Roman"/>
                <w:color w:val="000000"/>
                <w:lang w:val="en-US"/>
              </w:rPr>
            </w:pPr>
            <w:r w:rsidRPr="00986B70">
              <w:rPr>
                <w:rFonts w:eastAsia="Times New Roman"/>
                <w:color w:val="000000"/>
                <w:lang w:val="en-US"/>
              </w:rPr>
              <w:t>Physical distancing must be maintained during eating. </w:t>
            </w:r>
          </w:p>
          <w:p w14:paraId="1713A2DA" w14:textId="50D42B98" w:rsidR="00986B70" w:rsidRPr="00986B70" w:rsidRDefault="00986B70" w:rsidP="00986B70">
            <w:pPr>
              <w:numPr>
                <w:ilvl w:val="0"/>
                <w:numId w:val="9"/>
              </w:numPr>
              <w:spacing w:line="240" w:lineRule="auto"/>
              <w:textAlignment w:val="baseline"/>
              <w:rPr>
                <w:rFonts w:eastAsia="Times New Roman"/>
                <w:color w:val="000000"/>
                <w:lang w:val="en-US"/>
              </w:rPr>
            </w:pPr>
            <w:r w:rsidRPr="00986B70">
              <w:rPr>
                <w:rFonts w:eastAsia="Times New Roman"/>
                <w:color w:val="000000"/>
                <w:lang w:val="en-US"/>
              </w:rPr>
              <w:t>Students will be asked to take home their recyclables</w:t>
            </w:r>
            <w:r>
              <w:rPr>
                <w:rFonts w:eastAsia="Times New Roman"/>
                <w:color w:val="000000"/>
                <w:lang w:val="en-US"/>
              </w:rPr>
              <w:t xml:space="preserve">/compost/garbage, </w:t>
            </w:r>
            <w:proofErr w:type="spellStart"/>
            <w:r>
              <w:rPr>
                <w:rFonts w:eastAsia="Times New Roman"/>
                <w:color w:val="000000"/>
                <w:lang w:val="en-US"/>
              </w:rPr>
              <w:t>litterless</w:t>
            </w:r>
            <w:proofErr w:type="spellEnd"/>
            <w:r>
              <w:rPr>
                <w:rFonts w:eastAsia="Times New Roman"/>
                <w:color w:val="000000"/>
                <w:lang w:val="en-US"/>
              </w:rPr>
              <w:t xml:space="preserve"> lunches.</w:t>
            </w:r>
          </w:p>
          <w:p w14:paraId="4B93F80F" w14:textId="73E1C995" w:rsidR="00986B70" w:rsidRPr="003C26E0" w:rsidRDefault="00986B70" w:rsidP="003C26E0"/>
        </w:tc>
      </w:tr>
      <w:tr w:rsidR="003B5291" w14:paraId="67C3C002" w14:textId="77777777">
        <w:tc>
          <w:tcPr>
            <w:tcW w:w="10170" w:type="dxa"/>
            <w:shd w:val="clear" w:color="auto" w:fill="auto"/>
            <w:tcMar>
              <w:top w:w="100" w:type="dxa"/>
              <w:left w:w="100" w:type="dxa"/>
              <w:bottom w:w="100" w:type="dxa"/>
              <w:right w:w="100" w:type="dxa"/>
            </w:tcMar>
          </w:tcPr>
          <w:p w14:paraId="4A61B7A0" w14:textId="50119688" w:rsidR="003B5291" w:rsidRDefault="002F60EF">
            <w:pPr>
              <w:rPr>
                <w:b/>
              </w:rPr>
            </w:pPr>
            <w:r>
              <w:rPr>
                <w:b/>
              </w:rPr>
              <w:lastRenderedPageBreak/>
              <w:t>End of Day Procedures:</w:t>
            </w:r>
          </w:p>
          <w:p w14:paraId="4DC8C9F4" w14:textId="77777777" w:rsidR="009F0342" w:rsidRDefault="009F0342">
            <w:pPr>
              <w:rPr>
                <w:b/>
              </w:rPr>
            </w:pPr>
          </w:p>
          <w:p w14:paraId="619F2B52" w14:textId="107B45B5"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must be physically distanced and wearing a face covering at the school and sanitize hands before leaving the classroom.</w:t>
            </w:r>
            <w:r w:rsidR="0090108A">
              <w:rPr>
                <w:rFonts w:ascii="Arial" w:hAnsi="Arial" w:cs="Arial"/>
                <w:color w:val="000000"/>
                <w:sz w:val="22"/>
                <w:szCs w:val="22"/>
              </w:rPr>
              <w:t xml:space="preserve"> Students will be dismissed by class in order to maintain social distancing guidelines. </w:t>
            </w:r>
          </w:p>
          <w:p w14:paraId="6C5E6A17" w14:textId="77777777"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unstructured play in the school yard after school. </w:t>
            </w:r>
          </w:p>
          <w:p w14:paraId="7D18D888" w14:textId="77777777"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parents in the building to pick up students.</w:t>
            </w:r>
          </w:p>
          <w:p w14:paraId="3D37D410" w14:textId="77777777"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should be physically distanced on school property: no congregating.</w:t>
            </w:r>
          </w:p>
          <w:p w14:paraId="21CF50FE" w14:textId="77777777"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must leave school at the bell. We are staying with regular dismissal routines.</w:t>
            </w:r>
          </w:p>
          <w:p w14:paraId="2962D852" w14:textId="0F4B696A" w:rsidR="009F0342" w:rsidRDefault="009F0342" w:rsidP="009F0342">
            <w:pPr>
              <w:pStyle w:val="NormalWeb"/>
              <w:numPr>
                <w:ilvl w:val="0"/>
                <w:numId w:val="1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Students in the Y program (after school care) will leave at the bell and meet the after</w:t>
            </w:r>
            <w:r w:rsidR="0090108A">
              <w:rPr>
                <w:rFonts w:ascii="Arial" w:hAnsi="Arial" w:cs="Arial"/>
                <w:color w:val="000000"/>
                <w:sz w:val="22"/>
                <w:szCs w:val="22"/>
              </w:rPr>
              <w:t>-</w:t>
            </w:r>
            <w:r>
              <w:rPr>
                <w:rFonts w:ascii="Arial" w:hAnsi="Arial" w:cs="Arial"/>
                <w:color w:val="000000"/>
                <w:sz w:val="22"/>
                <w:szCs w:val="22"/>
              </w:rPr>
              <w:t>school program on the west wall</w:t>
            </w:r>
            <w:r w:rsidR="0090108A">
              <w:rPr>
                <w:rFonts w:ascii="Arial" w:hAnsi="Arial" w:cs="Arial"/>
                <w:color w:val="000000"/>
                <w:sz w:val="22"/>
                <w:szCs w:val="22"/>
              </w:rPr>
              <w:t xml:space="preserve"> of the gym</w:t>
            </w:r>
            <w:r>
              <w:rPr>
                <w:rFonts w:ascii="Arial" w:hAnsi="Arial" w:cs="Arial"/>
                <w:color w:val="000000"/>
                <w:sz w:val="22"/>
                <w:szCs w:val="22"/>
              </w:rPr>
              <w:t xml:space="preserve"> (close to the </w:t>
            </w:r>
            <w:proofErr w:type="spellStart"/>
            <w:r>
              <w:rPr>
                <w:rFonts w:ascii="Arial" w:hAnsi="Arial" w:cs="Arial"/>
                <w:color w:val="000000"/>
                <w:sz w:val="22"/>
                <w:szCs w:val="22"/>
              </w:rPr>
              <w:t>servery</w:t>
            </w:r>
            <w:proofErr w:type="spellEnd"/>
            <w:r>
              <w:rPr>
                <w:rFonts w:ascii="Arial" w:hAnsi="Arial" w:cs="Arial"/>
                <w:color w:val="000000"/>
                <w:sz w:val="22"/>
                <w:szCs w:val="22"/>
              </w:rPr>
              <w:t xml:space="preserve">). </w:t>
            </w:r>
          </w:p>
          <w:p w14:paraId="5B17B79C" w14:textId="37EBCD0A" w:rsidR="0002119E" w:rsidRDefault="0002119E" w:rsidP="0002119E">
            <w:pPr>
              <w:pStyle w:val="NormalWeb"/>
              <w:spacing w:before="0" w:beforeAutospacing="0" w:after="0" w:afterAutospacing="0"/>
              <w:textAlignment w:val="baseline"/>
              <w:rPr>
                <w:rFonts w:ascii="Arial" w:hAnsi="Arial" w:cs="Arial"/>
                <w:color w:val="000000"/>
                <w:sz w:val="22"/>
                <w:szCs w:val="22"/>
              </w:rPr>
            </w:pPr>
          </w:p>
          <w:p w14:paraId="78F63D61" w14:textId="7354E799" w:rsidR="0002119E" w:rsidRPr="00AB0A61" w:rsidRDefault="0002119E" w:rsidP="0002119E">
            <w:pPr>
              <w:spacing w:line="240" w:lineRule="auto"/>
              <w:textAlignment w:val="baseline"/>
              <w:rPr>
                <w:rFonts w:eastAsia="Times New Roman"/>
                <w:color w:val="000000"/>
                <w:lang w:val="en-US"/>
              </w:rPr>
            </w:pPr>
            <w:r w:rsidRPr="00AB0A61">
              <w:rPr>
                <w:rFonts w:eastAsia="Times New Roman"/>
                <w:b/>
                <w:bCs/>
                <w:color w:val="000000"/>
                <w:lang w:val="en-US"/>
              </w:rPr>
              <w:t>Bus students</w:t>
            </w:r>
            <w:r w:rsidRPr="00AB0A61">
              <w:rPr>
                <w:rFonts w:eastAsia="Times New Roman"/>
                <w:color w:val="000000"/>
                <w:lang w:val="en-US"/>
              </w:rPr>
              <w:t xml:space="preserve"> will </w:t>
            </w:r>
            <w:r>
              <w:rPr>
                <w:rFonts w:eastAsia="Times New Roman"/>
                <w:color w:val="000000"/>
                <w:lang w:val="en-US"/>
              </w:rPr>
              <w:t>line up to get</w:t>
            </w:r>
            <w:r w:rsidRPr="00AB0A61">
              <w:rPr>
                <w:rFonts w:eastAsia="Times New Roman"/>
                <w:color w:val="000000"/>
                <w:lang w:val="en-US"/>
              </w:rPr>
              <w:t xml:space="preserve"> on the bus with their masks on</w:t>
            </w:r>
            <w:r>
              <w:rPr>
                <w:rFonts w:eastAsia="Times New Roman"/>
                <w:color w:val="000000"/>
                <w:lang w:val="en-US"/>
              </w:rPr>
              <w:t>, social distancing,</w:t>
            </w:r>
            <w:r w:rsidRPr="00AB0A61">
              <w:rPr>
                <w:rFonts w:eastAsia="Times New Roman"/>
                <w:color w:val="000000"/>
                <w:lang w:val="en-US"/>
              </w:rPr>
              <w:t xml:space="preserve"> </w:t>
            </w:r>
            <w:r>
              <w:rPr>
                <w:rFonts w:eastAsia="Times New Roman"/>
                <w:color w:val="000000"/>
                <w:lang w:val="en-US"/>
              </w:rPr>
              <w:t>waiting</w:t>
            </w:r>
            <w:r w:rsidRPr="00AB0A61">
              <w:rPr>
                <w:rFonts w:eastAsia="Times New Roman"/>
                <w:color w:val="000000"/>
                <w:lang w:val="en-US"/>
              </w:rPr>
              <w:t xml:space="preserve"> the bus supervisor</w:t>
            </w:r>
            <w:r>
              <w:rPr>
                <w:rFonts w:eastAsia="Times New Roman"/>
                <w:color w:val="000000"/>
                <w:lang w:val="en-US"/>
              </w:rPr>
              <w:t>/patrol to</w:t>
            </w:r>
            <w:r w:rsidRPr="00AB0A61">
              <w:rPr>
                <w:rFonts w:eastAsia="Times New Roman"/>
                <w:color w:val="000000"/>
                <w:lang w:val="en-US"/>
              </w:rPr>
              <w:t xml:space="preserve"> give the signal for embarkment</w:t>
            </w:r>
            <w:r>
              <w:rPr>
                <w:rFonts w:eastAsia="Times New Roman"/>
                <w:color w:val="000000"/>
                <w:lang w:val="en-US"/>
              </w:rPr>
              <w:t>.</w:t>
            </w:r>
            <w:r w:rsidRPr="00AB0A61">
              <w:rPr>
                <w:rFonts w:eastAsia="Times New Roman"/>
                <w:color w:val="000000"/>
                <w:lang w:val="en-US"/>
              </w:rPr>
              <w:tab/>
            </w:r>
            <w:r w:rsidRPr="00AB0A61">
              <w:rPr>
                <w:rFonts w:eastAsia="Times New Roman"/>
                <w:color w:val="000000"/>
                <w:lang w:val="en-US"/>
              </w:rPr>
              <w:tab/>
              <w:t>   </w:t>
            </w:r>
            <w:r w:rsidRPr="00AB0A61">
              <w:rPr>
                <w:rFonts w:eastAsia="Times New Roman"/>
                <w:color w:val="000000"/>
                <w:lang w:val="en-US"/>
              </w:rPr>
              <w:tab/>
            </w:r>
          </w:p>
          <w:p w14:paraId="199DB943" w14:textId="17777C31" w:rsidR="0002119E" w:rsidRDefault="0002119E" w:rsidP="0002119E">
            <w:pPr>
              <w:spacing w:line="240" w:lineRule="auto"/>
              <w:rPr>
                <w:rFonts w:eastAsia="Times New Roman"/>
                <w:color w:val="000000"/>
                <w:lang w:val="en-US"/>
              </w:rPr>
            </w:pPr>
            <w:r w:rsidRPr="00AB0A61">
              <w:rPr>
                <w:rFonts w:eastAsia="Times New Roman"/>
                <w:color w:val="000000"/>
                <w:lang w:val="en-US"/>
              </w:rPr>
              <w:t xml:space="preserve">Bus patrollers will walk the kindergarten students to the </w:t>
            </w:r>
            <w:r>
              <w:rPr>
                <w:rFonts w:eastAsia="Times New Roman"/>
                <w:color w:val="000000"/>
                <w:lang w:val="en-US"/>
              </w:rPr>
              <w:t>designated</w:t>
            </w:r>
            <w:r w:rsidRPr="00AB0A61">
              <w:rPr>
                <w:rFonts w:eastAsia="Times New Roman"/>
                <w:color w:val="000000"/>
                <w:lang w:val="en-US"/>
              </w:rPr>
              <w:t xml:space="preserve"> area</w:t>
            </w:r>
            <w:r>
              <w:rPr>
                <w:rFonts w:eastAsia="Times New Roman"/>
                <w:color w:val="000000"/>
                <w:lang w:val="en-US"/>
              </w:rPr>
              <w:t xml:space="preserve"> and then continue to the bus line while social distancing and wearing their masks ready to go on the bus.</w:t>
            </w:r>
          </w:p>
          <w:p w14:paraId="02BAB660" w14:textId="353CF069" w:rsidR="001108B7" w:rsidRDefault="001108B7" w:rsidP="00EE0544">
            <w:pPr>
              <w:pStyle w:val="NormalWeb"/>
              <w:spacing w:before="0" w:beforeAutospacing="0" w:after="0" w:afterAutospacing="0"/>
              <w:rPr>
                <w:rFonts w:ascii="Arial" w:hAnsi="Arial" w:cs="Arial"/>
                <w:color w:val="000000"/>
                <w:sz w:val="22"/>
                <w:szCs w:val="22"/>
              </w:rPr>
            </w:pPr>
          </w:p>
          <w:p w14:paraId="3FE175BB" w14:textId="22F2A1E4" w:rsidR="001108B7" w:rsidRDefault="001108B7" w:rsidP="00EE0544">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Parents of bus students who are not taking the bus at the end of the day, please call the school by 2:30 pm so we can make sure all our students are accurately accounted for on each bus. </w:t>
            </w:r>
          </w:p>
          <w:p w14:paraId="65A384E0" w14:textId="4D2D6761" w:rsidR="0006418F" w:rsidRDefault="0006418F" w:rsidP="00EE0544">
            <w:pPr>
              <w:pStyle w:val="NormalWeb"/>
              <w:spacing w:before="0" w:beforeAutospacing="0" w:after="0" w:afterAutospacing="0"/>
            </w:pPr>
          </w:p>
          <w:p w14:paraId="040962F9" w14:textId="77777777" w:rsidR="00443DAE" w:rsidRPr="0006418F" w:rsidRDefault="00443DAE" w:rsidP="00443DAE">
            <w:pPr>
              <w:pStyle w:val="NormalWeb"/>
              <w:spacing w:before="0" w:beforeAutospacing="0" w:after="0" w:afterAutospacing="0"/>
              <w:rPr>
                <w:rFonts w:ascii="Arial" w:hAnsi="Arial" w:cs="Arial"/>
                <w:b/>
                <w:color w:val="000000"/>
                <w:sz w:val="22"/>
                <w:szCs w:val="22"/>
              </w:rPr>
            </w:pPr>
            <w:r w:rsidRPr="0006418F">
              <w:rPr>
                <w:rFonts w:ascii="Arial" w:hAnsi="Arial" w:cs="Arial"/>
                <w:b/>
                <w:color w:val="000000"/>
                <w:sz w:val="22"/>
                <w:szCs w:val="22"/>
              </w:rPr>
              <w:t>Early Pick up only if absolutely necessary</w:t>
            </w:r>
          </w:p>
          <w:p w14:paraId="77269191" w14:textId="77777777" w:rsidR="00443DAE" w:rsidRDefault="00443DAE" w:rsidP="00443DAE">
            <w:pPr>
              <w:pStyle w:val="NormalWeb"/>
              <w:spacing w:before="0" w:beforeAutospacing="0" w:after="0" w:afterAutospacing="0"/>
            </w:pPr>
            <w:r>
              <w:rPr>
                <w:rFonts w:ascii="Arial" w:hAnsi="Arial" w:cs="Arial"/>
                <w:color w:val="000000"/>
                <w:sz w:val="22"/>
                <w:szCs w:val="22"/>
              </w:rPr>
              <w:t>No parents can come into the building.</w:t>
            </w:r>
          </w:p>
          <w:p w14:paraId="1DAB60D6" w14:textId="053AD37B" w:rsidR="00443DAE" w:rsidRDefault="00443DAE" w:rsidP="00443D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parent will inform the office by phone in the morning about early pickups</w:t>
            </w:r>
            <w:r w:rsidR="00260E84">
              <w:rPr>
                <w:rFonts w:ascii="Arial" w:hAnsi="Arial" w:cs="Arial"/>
                <w:color w:val="000000"/>
                <w:sz w:val="22"/>
                <w:szCs w:val="22"/>
              </w:rPr>
              <w:t>.</w:t>
            </w:r>
          </w:p>
          <w:p w14:paraId="52AEC0A4" w14:textId="3CCFB77A" w:rsidR="00443DAE" w:rsidRDefault="00443DAE" w:rsidP="00443D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student will come to the office for the OC/AOA to document early departing students</w:t>
            </w:r>
            <w:r w:rsidR="00260E84">
              <w:rPr>
                <w:rFonts w:ascii="Arial" w:hAnsi="Arial" w:cs="Arial"/>
                <w:color w:val="000000"/>
                <w:sz w:val="22"/>
                <w:szCs w:val="22"/>
              </w:rPr>
              <w:t>.</w:t>
            </w:r>
          </w:p>
          <w:p w14:paraId="152137AF" w14:textId="1C404E3A" w:rsidR="00443DAE" w:rsidRDefault="00443DAE" w:rsidP="00443D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Parents will call when they are in front of the school. Front door locked.</w:t>
            </w:r>
          </w:p>
          <w:p w14:paraId="366201D4" w14:textId="07BE9A17" w:rsidR="00443DAE" w:rsidRDefault="00443DAE" w:rsidP="00443D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The OC/AOA will release the child to the parent</w:t>
            </w:r>
            <w:r w:rsidR="00260E84">
              <w:rPr>
                <w:rFonts w:ascii="Arial" w:hAnsi="Arial" w:cs="Arial"/>
                <w:color w:val="000000"/>
                <w:sz w:val="22"/>
                <w:szCs w:val="22"/>
              </w:rPr>
              <w:t>.</w:t>
            </w:r>
          </w:p>
          <w:p w14:paraId="68ECDFE7" w14:textId="77777777" w:rsidR="00443DAE" w:rsidRDefault="00443DAE" w:rsidP="00443DAE">
            <w:pPr>
              <w:pStyle w:val="NormalWeb"/>
              <w:numPr>
                <w:ilvl w:val="0"/>
                <w:numId w:val="10"/>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Transfer of student from staff to parent/guardian must be designed keeping the developmental age of the child in consideration. Accompany students grade K-2 and others as needed.</w:t>
            </w:r>
          </w:p>
          <w:p w14:paraId="5123DC35" w14:textId="362A24DF" w:rsidR="003B5291" w:rsidRPr="00A62F95" w:rsidRDefault="00443DAE" w:rsidP="00A62F95">
            <w:pPr>
              <w:pStyle w:val="NormalWeb"/>
              <w:spacing w:before="0" w:beforeAutospacing="0" w:after="0" w:afterAutospacing="0"/>
            </w:pPr>
            <w:r>
              <w:rPr>
                <w:rFonts w:ascii="Arial" w:hAnsi="Arial" w:cs="Arial"/>
                <w:color w:val="000000"/>
                <w:sz w:val="22"/>
                <w:szCs w:val="22"/>
              </w:rPr>
              <w:t>Students must sanitize/wash hands prior to leaving the building</w:t>
            </w:r>
            <w:r w:rsidR="00260E84">
              <w:rPr>
                <w:rFonts w:ascii="Arial" w:hAnsi="Arial" w:cs="Arial"/>
                <w:color w:val="000000"/>
                <w:sz w:val="22"/>
                <w:szCs w:val="22"/>
              </w:rPr>
              <w:t>.</w:t>
            </w:r>
          </w:p>
        </w:tc>
      </w:tr>
    </w:tbl>
    <w:p w14:paraId="5BAA0177" w14:textId="77777777" w:rsidR="003B5291" w:rsidRDefault="003B5291">
      <w:pPr>
        <w:rPr>
          <w:b/>
        </w:rPr>
      </w:pPr>
    </w:p>
    <w:p w14:paraId="24070BEC" w14:textId="77777777" w:rsidR="003B5291" w:rsidRDefault="002F60EF">
      <w:pPr>
        <w:jc w:val="center"/>
        <w:rPr>
          <w:b/>
        </w:rPr>
      </w:pPr>
      <w:r>
        <w:rPr>
          <w:b/>
          <w:u w:val="single"/>
        </w:rPr>
        <w:t>Communication with the School</w:t>
      </w:r>
    </w:p>
    <w:p w14:paraId="3D612078" w14:textId="77777777" w:rsidR="003B5291" w:rsidRDefault="003B5291">
      <w:pPr>
        <w:rPr>
          <w:b/>
        </w:rPr>
      </w:pPr>
    </w:p>
    <w:tbl>
      <w:tblPr>
        <w:tblStyle w:val="a4"/>
        <w:tblW w:w="10200" w:type="dxa"/>
        <w:tblInd w:w="-2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200"/>
      </w:tblGrid>
      <w:tr w:rsidR="003B5291" w14:paraId="1A2ED3DC" w14:textId="77777777">
        <w:tc>
          <w:tcPr>
            <w:tcW w:w="10200" w:type="dxa"/>
            <w:shd w:val="clear" w:color="auto" w:fill="auto"/>
            <w:tcMar>
              <w:top w:w="100" w:type="dxa"/>
              <w:left w:w="100" w:type="dxa"/>
              <w:bottom w:w="100" w:type="dxa"/>
              <w:right w:w="100" w:type="dxa"/>
            </w:tcMar>
          </w:tcPr>
          <w:p w14:paraId="4FFBE78C" w14:textId="64E12414" w:rsidR="003B5291" w:rsidRPr="00A62F95" w:rsidRDefault="00A62F95" w:rsidP="00A62F95">
            <w:r>
              <w:t xml:space="preserve">Please call the school with any questions. </w:t>
            </w:r>
          </w:p>
          <w:p w14:paraId="0DEEB8A9" w14:textId="77777777" w:rsidR="003B5291" w:rsidRDefault="002F60EF">
            <w:pPr>
              <w:widowControl w:val="0"/>
              <w:pBdr>
                <w:top w:val="nil"/>
                <w:left w:val="nil"/>
                <w:bottom w:val="nil"/>
                <w:right w:val="nil"/>
                <w:between w:val="nil"/>
              </w:pBdr>
              <w:spacing w:line="240" w:lineRule="auto"/>
            </w:pPr>
            <w:r>
              <w:t>We will be sending home our regular package of information on the first day of school.  Please complete the forms, and return them to your child’s teacher as soon as you can.</w:t>
            </w:r>
          </w:p>
        </w:tc>
      </w:tr>
    </w:tbl>
    <w:p w14:paraId="118255B3" w14:textId="77777777" w:rsidR="003B5291" w:rsidRDefault="003B5291">
      <w:pPr>
        <w:rPr>
          <w:b/>
        </w:rPr>
      </w:pPr>
    </w:p>
    <w:p w14:paraId="3830C026" w14:textId="3D735FDC" w:rsidR="003B5291" w:rsidRPr="00071212" w:rsidRDefault="002F60EF" w:rsidP="00071212">
      <w:pPr>
        <w:jc w:val="center"/>
        <w:rPr>
          <w:b/>
        </w:rPr>
      </w:pPr>
      <w:r>
        <w:rPr>
          <w:b/>
          <w:u w:val="single"/>
        </w:rPr>
        <w:t>Access to the School</w:t>
      </w:r>
    </w:p>
    <w:tbl>
      <w:tblPr>
        <w:tblStyle w:val="a5"/>
        <w:tblW w:w="10155" w:type="dxa"/>
        <w:tblInd w:w="-1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155"/>
      </w:tblGrid>
      <w:tr w:rsidR="003B5291" w14:paraId="030EFB02" w14:textId="77777777">
        <w:tc>
          <w:tcPr>
            <w:tcW w:w="10155" w:type="dxa"/>
            <w:shd w:val="clear" w:color="auto" w:fill="auto"/>
            <w:tcMar>
              <w:top w:w="100" w:type="dxa"/>
              <w:left w:w="100" w:type="dxa"/>
              <w:bottom w:w="100" w:type="dxa"/>
              <w:right w:w="100" w:type="dxa"/>
            </w:tcMar>
          </w:tcPr>
          <w:p w14:paraId="41485084" w14:textId="77777777" w:rsidR="003B5291" w:rsidRDefault="002F60EF">
            <w:pPr>
              <w:widowControl w:val="0"/>
              <w:pBdr>
                <w:top w:val="nil"/>
                <w:left w:val="nil"/>
                <w:bottom w:val="nil"/>
                <w:right w:val="nil"/>
                <w:between w:val="nil"/>
              </w:pBdr>
              <w:spacing w:line="240" w:lineRule="auto"/>
            </w:pPr>
            <w:r>
              <w:t xml:space="preserve">Only essential visitors are permitted inside the school (e.g., maintenance personnel). </w:t>
            </w:r>
          </w:p>
          <w:p w14:paraId="0E45A236" w14:textId="77777777" w:rsidR="003B5291" w:rsidRDefault="003B5291">
            <w:pPr>
              <w:widowControl w:val="0"/>
              <w:pBdr>
                <w:top w:val="nil"/>
                <w:left w:val="nil"/>
                <w:bottom w:val="nil"/>
                <w:right w:val="nil"/>
                <w:between w:val="nil"/>
              </w:pBdr>
              <w:spacing w:line="240" w:lineRule="auto"/>
            </w:pPr>
          </w:p>
          <w:p w14:paraId="206CA552" w14:textId="77777777" w:rsidR="003B5291" w:rsidRDefault="002F60EF">
            <w:pPr>
              <w:widowControl w:val="0"/>
              <w:pBdr>
                <w:top w:val="nil"/>
                <w:left w:val="nil"/>
                <w:bottom w:val="nil"/>
                <w:right w:val="nil"/>
                <w:between w:val="nil"/>
              </w:pBdr>
              <w:spacing w:line="240" w:lineRule="auto"/>
            </w:pPr>
            <w:r>
              <w:t>All parents and visitors will not be permitted inside schools during the pandemic, except in case of emergency. At entry and dismissal times, parents are to remain outside the school and adhere to physical distancing protocols.</w:t>
            </w:r>
          </w:p>
        </w:tc>
      </w:tr>
    </w:tbl>
    <w:p w14:paraId="6C56612F" w14:textId="77777777" w:rsidR="00282E6A" w:rsidRDefault="00282E6A"/>
    <w:sectPr w:rsidR="00282E6A">
      <w:headerReference w:type="default" r:id="rId10"/>
      <w:headerReference w:type="first" r:id="rId11"/>
      <w:footerReference w:type="first" r:id="rId12"/>
      <w:pgSz w:w="12240" w:h="15840"/>
      <w:pgMar w:top="720" w:right="1440" w:bottom="72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F1A6A" w14:textId="77777777" w:rsidR="005E2EAF" w:rsidRDefault="005E2EAF">
      <w:pPr>
        <w:spacing w:line="240" w:lineRule="auto"/>
      </w:pPr>
      <w:r>
        <w:separator/>
      </w:r>
    </w:p>
  </w:endnote>
  <w:endnote w:type="continuationSeparator" w:id="0">
    <w:p w14:paraId="74084C1A" w14:textId="77777777" w:rsidR="005E2EAF" w:rsidRDefault="005E2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88483F" w14:textId="77777777" w:rsidR="003B5291" w:rsidRDefault="003B5291">
    <w:pPr>
      <w:spacing w:line="240" w:lineRule="auto"/>
      <w:ind w:right="18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C99BC" w14:textId="77777777" w:rsidR="005E2EAF" w:rsidRDefault="005E2EAF">
      <w:pPr>
        <w:spacing w:line="240" w:lineRule="auto"/>
      </w:pPr>
      <w:r>
        <w:separator/>
      </w:r>
    </w:p>
  </w:footnote>
  <w:footnote w:type="continuationSeparator" w:id="0">
    <w:p w14:paraId="61219E8D" w14:textId="77777777" w:rsidR="005E2EAF" w:rsidRDefault="005E2EA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D6691" w14:textId="77777777" w:rsidR="003B5291" w:rsidRDefault="003B5291">
    <w:pPr>
      <w:jc w:val="center"/>
    </w:pPr>
  </w:p>
  <w:p w14:paraId="61A48F08" w14:textId="77777777" w:rsidR="003B5291" w:rsidRDefault="003B529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C0EF1" w14:textId="42CFD72B" w:rsidR="003B5291" w:rsidRDefault="00AE0173">
    <w:pPr>
      <w:rPr>
        <w:shd w:val="clear" w:color="auto" w:fill="FFF2CC"/>
      </w:rPr>
    </w:pPr>
    <w:r w:rsidRPr="00AE0173">
      <w:rPr>
        <w:noProof/>
      </w:rPr>
      <w:drawing>
        <wp:inline distT="0" distB="0" distL="0" distR="0" wp14:anchorId="0CD10487" wp14:editId="49A75854">
          <wp:extent cx="1466850" cy="1533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466850" cy="1533525"/>
                  </a:xfrm>
                  <a:prstGeom prst="rect">
                    <a:avLst/>
                  </a:prstGeom>
                </pic:spPr>
              </pic:pic>
            </a:graphicData>
          </a:graphic>
        </wp:inline>
      </w:drawing>
    </w:r>
    <w:r w:rsidR="002F60EF">
      <w:rPr>
        <w:shd w:val="clear" w:color="auto" w:fill="FFF2CC"/>
      </w:rPr>
      <w:t xml:space="preserve"> </w:t>
    </w:r>
  </w:p>
  <w:p w14:paraId="26A61376" w14:textId="45F078BC" w:rsidR="003B5291" w:rsidRDefault="005C4AF4">
    <w:pPr>
      <w:jc w:val="center"/>
      <w:rPr>
        <w:shd w:val="clear" w:color="auto" w:fill="FFF2CC"/>
      </w:rPr>
    </w:pPr>
    <w:r>
      <w:rPr>
        <w:shd w:val="clear" w:color="auto" w:fill="FFF2CC"/>
      </w:rPr>
      <w:t>E</w:t>
    </w:r>
    <w:r w:rsidR="00AE0173">
      <w:rPr>
        <w:shd w:val="clear" w:color="auto" w:fill="FFF2CC"/>
      </w:rPr>
      <w:t>cole John McCrae Public School</w:t>
    </w:r>
  </w:p>
  <w:p w14:paraId="4C4567FD" w14:textId="49FFCB52" w:rsidR="003B5291" w:rsidRDefault="005C4AF4">
    <w:pPr>
      <w:jc w:val="center"/>
      <w:rPr>
        <w:shd w:val="clear" w:color="auto" w:fill="FFF2CC"/>
      </w:rPr>
    </w:pPr>
    <w:r>
      <w:rPr>
        <w:shd w:val="clear" w:color="auto" w:fill="FFF2CC"/>
      </w:rPr>
      <w:t>The World awaits us! Le monde nous attend!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01F57"/>
    <w:multiLevelType w:val="multilevel"/>
    <w:tmpl w:val="067C33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C76C2D"/>
    <w:multiLevelType w:val="hybridMultilevel"/>
    <w:tmpl w:val="78EED1BE"/>
    <w:lvl w:ilvl="0" w:tplc="000C32AC">
      <w:start w:val="3"/>
      <w:numFmt w:val="upperLetter"/>
      <w:lvlText w:val="%1."/>
      <w:lvlJc w:val="left"/>
      <w:pPr>
        <w:tabs>
          <w:tab w:val="num" w:pos="720"/>
        </w:tabs>
        <w:ind w:left="720" w:hanging="360"/>
      </w:pPr>
    </w:lvl>
    <w:lvl w:ilvl="1" w:tplc="809667EA" w:tentative="1">
      <w:start w:val="1"/>
      <w:numFmt w:val="decimal"/>
      <w:lvlText w:val="%2."/>
      <w:lvlJc w:val="left"/>
      <w:pPr>
        <w:tabs>
          <w:tab w:val="num" w:pos="1440"/>
        </w:tabs>
        <w:ind w:left="1440" w:hanging="360"/>
      </w:pPr>
    </w:lvl>
    <w:lvl w:ilvl="2" w:tplc="F1D4F19E" w:tentative="1">
      <w:start w:val="1"/>
      <w:numFmt w:val="decimal"/>
      <w:lvlText w:val="%3."/>
      <w:lvlJc w:val="left"/>
      <w:pPr>
        <w:tabs>
          <w:tab w:val="num" w:pos="2160"/>
        </w:tabs>
        <w:ind w:left="2160" w:hanging="360"/>
      </w:pPr>
    </w:lvl>
    <w:lvl w:ilvl="3" w:tplc="BEE04ADE" w:tentative="1">
      <w:start w:val="1"/>
      <w:numFmt w:val="decimal"/>
      <w:lvlText w:val="%4."/>
      <w:lvlJc w:val="left"/>
      <w:pPr>
        <w:tabs>
          <w:tab w:val="num" w:pos="2880"/>
        </w:tabs>
        <w:ind w:left="2880" w:hanging="360"/>
      </w:pPr>
    </w:lvl>
    <w:lvl w:ilvl="4" w:tplc="B1B2A114" w:tentative="1">
      <w:start w:val="1"/>
      <w:numFmt w:val="decimal"/>
      <w:lvlText w:val="%5."/>
      <w:lvlJc w:val="left"/>
      <w:pPr>
        <w:tabs>
          <w:tab w:val="num" w:pos="3600"/>
        </w:tabs>
        <w:ind w:left="3600" w:hanging="360"/>
      </w:pPr>
    </w:lvl>
    <w:lvl w:ilvl="5" w:tplc="FA9AADF0" w:tentative="1">
      <w:start w:val="1"/>
      <w:numFmt w:val="decimal"/>
      <w:lvlText w:val="%6."/>
      <w:lvlJc w:val="left"/>
      <w:pPr>
        <w:tabs>
          <w:tab w:val="num" w:pos="4320"/>
        </w:tabs>
        <w:ind w:left="4320" w:hanging="360"/>
      </w:pPr>
    </w:lvl>
    <w:lvl w:ilvl="6" w:tplc="5EC2B294" w:tentative="1">
      <w:start w:val="1"/>
      <w:numFmt w:val="decimal"/>
      <w:lvlText w:val="%7."/>
      <w:lvlJc w:val="left"/>
      <w:pPr>
        <w:tabs>
          <w:tab w:val="num" w:pos="5040"/>
        </w:tabs>
        <w:ind w:left="5040" w:hanging="360"/>
      </w:pPr>
    </w:lvl>
    <w:lvl w:ilvl="7" w:tplc="53D8E9A0" w:tentative="1">
      <w:start w:val="1"/>
      <w:numFmt w:val="decimal"/>
      <w:lvlText w:val="%8."/>
      <w:lvlJc w:val="left"/>
      <w:pPr>
        <w:tabs>
          <w:tab w:val="num" w:pos="5760"/>
        </w:tabs>
        <w:ind w:left="5760" w:hanging="360"/>
      </w:pPr>
    </w:lvl>
    <w:lvl w:ilvl="8" w:tplc="4EF443A6" w:tentative="1">
      <w:start w:val="1"/>
      <w:numFmt w:val="decimal"/>
      <w:lvlText w:val="%9."/>
      <w:lvlJc w:val="left"/>
      <w:pPr>
        <w:tabs>
          <w:tab w:val="num" w:pos="6480"/>
        </w:tabs>
        <w:ind w:left="6480" w:hanging="360"/>
      </w:pPr>
    </w:lvl>
  </w:abstractNum>
  <w:abstractNum w:abstractNumId="2" w15:restartNumberingAfterBreak="0">
    <w:nsid w:val="23B648BB"/>
    <w:multiLevelType w:val="hybridMultilevel"/>
    <w:tmpl w:val="DD602C38"/>
    <w:lvl w:ilvl="0" w:tplc="B40CC1A0">
      <w:start w:val="4"/>
      <w:numFmt w:val="upperLetter"/>
      <w:lvlText w:val="%1."/>
      <w:lvlJc w:val="left"/>
      <w:pPr>
        <w:tabs>
          <w:tab w:val="num" w:pos="720"/>
        </w:tabs>
        <w:ind w:left="720" w:hanging="360"/>
      </w:pPr>
    </w:lvl>
    <w:lvl w:ilvl="1" w:tplc="AE5448BE" w:tentative="1">
      <w:start w:val="1"/>
      <w:numFmt w:val="decimal"/>
      <w:lvlText w:val="%2."/>
      <w:lvlJc w:val="left"/>
      <w:pPr>
        <w:tabs>
          <w:tab w:val="num" w:pos="1440"/>
        </w:tabs>
        <w:ind w:left="1440" w:hanging="360"/>
      </w:pPr>
    </w:lvl>
    <w:lvl w:ilvl="2" w:tplc="1B5E3B60" w:tentative="1">
      <w:start w:val="1"/>
      <w:numFmt w:val="decimal"/>
      <w:lvlText w:val="%3."/>
      <w:lvlJc w:val="left"/>
      <w:pPr>
        <w:tabs>
          <w:tab w:val="num" w:pos="2160"/>
        </w:tabs>
        <w:ind w:left="2160" w:hanging="360"/>
      </w:pPr>
    </w:lvl>
    <w:lvl w:ilvl="3" w:tplc="209C54C4" w:tentative="1">
      <w:start w:val="1"/>
      <w:numFmt w:val="decimal"/>
      <w:lvlText w:val="%4."/>
      <w:lvlJc w:val="left"/>
      <w:pPr>
        <w:tabs>
          <w:tab w:val="num" w:pos="2880"/>
        </w:tabs>
        <w:ind w:left="2880" w:hanging="360"/>
      </w:pPr>
    </w:lvl>
    <w:lvl w:ilvl="4" w:tplc="493E4406" w:tentative="1">
      <w:start w:val="1"/>
      <w:numFmt w:val="decimal"/>
      <w:lvlText w:val="%5."/>
      <w:lvlJc w:val="left"/>
      <w:pPr>
        <w:tabs>
          <w:tab w:val="num" w:pos="3600"/>
        </w:tabs>
        <w:ind w:left="3600" w:hanging="360"/>
      </w:pPr>
    </w:lvl>
    <w:lvl w:ilvl="5" w:tplc="1D244954" w:tentative="1">
      <w:start w:val="1"/>
      <w:numFmt w:val="decimal"/>
      <w:lvlText w:val="%6."/>
      <w:lvlJc w:val="left"/>
      <w:pPr>
        <w:tabs>
          <w:tab w:val="num" w:pos="4320"/>
        </w:tabs>
        <w:ind w:left="4320" w:hanging="360"/>
      </w:pPr>
    </w:lvl>
    <w:lvl w:ilvl="6" w:tplc="862E24B0" w:tentative="1">
      <w:start w:val="1"/>
      <w:numFmt w:val="decimal"/>
      <w:lvlText w:val="%7."/>
      <w:lvlJc w:val="left"/>
      <w:pPr>
        <w:tabs>
          <w:tab w:val="num" w:pos="5040"/>
        </w:tabs>
        <w:ind w:left="5040" w:hanging="360"/>
      </w:pPr>
    </w:lvl>
    <w:lvl w:ilvl="7" w:tplc="FA8C870C" w:tentative="1">
      <w:start w:val="1"/>
      <w:numFmt w:val="decimal"/>
      <w:lvlText w:val="%8."/>
      <w:lvlJc w:val="left"/>
      <w:pPr>
        <w:tabs>
          <w:tab w:val="num" w:pos="5760"/>
        </w:tabs>
        <w:ind w:left="5760" w:hanging="360"/>
      </w:pPr>
    </w:lvl>
    <w:lvl w:ilvl="8" w:tplc="5AEC8676" w:tentative="1">
      <w:start w:val="1"/>
      <w:numFmt w:val="decimal"/>
      <w:lvlText w:val="%9."/>
      <w:lvlJc w:val="left"/>
      <w:pPr>
        <w:tabs>
          <w:tab w:val="num" w:pos="6480"/>
        </w:tabs>
        <w:ind w:left="6480" w:hanging="360"/>
      </w:pPr>
    </w:lvl>
  </w:abstractNum>
  <w:abstractNum w:abstractNumId="3" w15:restartNumberingAfterBreak="0">
    <w:nsid w:val="27F9312A"/>
    <w:multiLevelType w:val="multilevel"/>
    <w:tmpl w:val="999C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0217D9A"/>
    <w:multiLevelType w:val="multilevel"/>
    <w:tmpl w:val="BE684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B6620D2"/>
    <w:multiLevelType w:val="multilevel"/>
    <w:tmpl w:val="9B94EA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3D245C"/>
    <w:multiLevelType w:val="multilevel"/>
    <w:tmpl w:val="1F26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4BA0257"/>
    <w:multiLevelType w:val="multilevel"/>
    <w:tmpl w:val="D08C3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71A1571"/>
    <w:multiLevelType w:val="multilevel"/>
    <w:tmpl w:val="65F04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6F7AD8"/>
    <w:multiLevelType w:val="hybridMultilevel"/>
    <w:tmpl w:val="2C529720"/>
    <w:lvl w:ilvl="0" w:tplc="4A9471BE">
      <w:start w:val="2"/>
      <w:numFmt w:val="upperLetter"/>
      <w:lvlText w:val="%1."/>
      <w:lvlJc w:val="left"/>
      <w:pPr>
        <w:tabs>
          <w:tab w:val="num" w:pos="720"/>
        </w:tabs>
        <w:ind w:left="720" w:hanging="360"/>
      </w:pPr>
    </w:lvl>
    <w:lvl w:ilvl="1" w:tplc="1E608F50" w:tentative="1">
      <w:start w:val="1"/>
      <w:numFmt w:val="decimal"/>
      <w:lvlText w:val="%2."/>
      <w:lvlJc w:val="left"/>
      <w:pPr>
        <w:tabs>
          <w:tab w:val="num" w:pos="1440"/>
        </w:tabs>
        <w:ind w:left="1440" w:hanging="360"/>
      </w:pPr>
    </w:lvl>
    <w:lvl w:ilvl="2" w:tplc="5FF24A40" w:tentative="1">
      <w:start w:val="1"/>
      <w:numFmt w:val="decimal"/>
      <w:lvlText w:val="%3."/>
      <w:lvlJc w:val="left"/>
      <w:pPr>
        <w:tabs>
          <w:tab w:val="num" w:pos="2160"/>
        </w:tabs>
        <w:ind w:left="2160" w:hanging="360"/>
      </w:pPr>
    </w:lvl>
    <w:lvl w:ilvl="3" w:tplc="EBE09E46" w:tentative="1">
      <w:start w:val="1"/>
      <w:numFmt w:val="decimal"/>
      <w:lvlText w:val="%4."/>
      <w:lvlJc w:val="left"/>
      <w:pPr>
        <w:tabs>
          <w:tab w:val="num" w:pos="2880"/>
        </w:tabs>
        <w:ind w:left="2880" w:hanging="360"/>
      </w:pPr>
    </w:lvl>
    <w:lvl w:ilvl="4" w:tplc="539E6248" w:tentative="1">
      <w:start w:val="1"/>
      <w:numFmt w:val="decimal"/>
      <w:lvlText w:val="%5."/>
      <w:lvlJc w:val="left"/>
      <w:pPr>
        <w:tabs>
          <w:tab w:val="num" w:pos="3600"/>
        </w:tabs>
        <w:ind w:left="3600" w:hanging="360"/>
      </w:pPr>
    </w:lvl>
    <w:lvl w:ilvl="5" w:tplc="C94636DE" w:tentative="1">
      <w:start w:val="1"/>
      <w:numFmt w:val="decimal"/>
      <w:lvlText w:val="%6."/>
      <w:lvlJc w:val="left"/>
      <w:pPr>
        <w:tabs>
          <w:tab w:val="num" w:pos="4320"/>
        </w:tabs>
        <w:ind w:left="4320" w:hanging="360"/>
      </w:pPr>
    </w:lvl>
    <w:lvl w:ilvl="6" w:tplc="2A7AD50A" w:tentative="1">
      <w:start w:val="1"/>
      <w:numFmt w:val="decimal"/>
      <w:lvlText w:val="%7."/>
      <w:lvlJc w:val="left"/>
      <w:pPr>
        <w:tabs>
          <w:tab w:val="num" w:pos="5040"/>
        </w:tabs>
        <w:ind w:left="5040" w:hanging="360"/>
      </w:pPr>
    </w:lvl>
    <w:lvl w:ilvl="7" w:tplc="6C52EE96" w:tentative="1">
      <w:start w:val="1"/>
      <w:numFmt w:val="decimal"/>
      <w:lvlText w:val="%8."/>
      <w:lvlJc w:val="left"/>
      <w:pPr>
        <w:tabs>
          <w:tab w:val="num" w:pos="5760"/>
        </w:tabs>
        <w:ind w:left="5760" w:hanging="360"/>
      </w:pPr>
    </w:lvl>
    <w:lvl w:ilvl="8" w:tplc="822A16FA" w:tentative="1">
      <w:start w:val="1"/>
      <w:numFmt w:val="decimal"/>
      <w:lvlText w:val="%9."/>
      <w:lvlJc w:val="left"/>
      <w:pPr>
        <w:tabs>
          <w:tab w:val="num" w:pos="6480"/>
        </w:tabs>
        <w:ind w:left="6480" w:hanging="360"/>
      </w:pPr>
    </w:lvl>
  </w:abstractNum>
  <w:abstractNum w:abstractNumId="10" w15:restartNumberingAfterBreak="0">
    <w:nsid w:val="7FDA1680"/>
    <w:multiLevelType w:val="multilevel"/>
    <w:tmpl w:val="DA9630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0"/>
  </w:num>
  <w:num w:numId="2">
    <w:abstractNumId w:val="5"/>
  </w:num>
  <w:num w:numId="3">
    <w:abstractNumId w:val="0"/>
  </w:num>
  <w:num w:numId="4">
    <w:abstractNumId w:val="3"/>
    <w:lvlOverride w:ilvl="0">
      <w:lvl w:ilvl="0">
        <w:numFmt w:val="upperLetter"/>
        <w:lvlText w:val="%1."/>
        <w:lvlJc w:val="left"/>
      </w:lvl>
    </w:lvlOverride>
  </w:num>
  <w:num w:numId="5">
    <w:abstractNumId w:val="9"/>
  </w:num>
  <w:num w:numId="6">
    <w:abstractNumId w:val="1"/>
  </w:num>
  <w:num w:numId="7">
    <w:abstractNumId w:val="2"/>
  </w:num>
  <w:num w:numId="8">
    <w:abstractNumId w:val="4"/>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91"/>
    <w:rsid w:val="0002119E"/>
    <w:rsid w:val="00056CC1"/>
    <w:rsid w:val="0006418F"/>
    <w:rsid w:val="00071212"/>
    <w:rsid w:val="00110291"/>
    <w:rsid w:val="001108B7"/>
    <w:rsid w:val="00176691"/>
    <w:rsid w:val="001D628E"/>
    <w:rsid w:val="00260E84"/>
    <w:rsid w:val="00282E6A"/>
    <w:rsid w:val="002F60EF"/>
    <w:rsid w:val="00316C8D"/>
    <w:rsid w:val="00317B05"/>
    <w:rsid w:val="00350AA2"/>
    <w:rsid w:val="003B5291"/>
    <w:rsid w:val="003C26E0"/>
    <w:rsid w:val="003C4518"/>
    <w:rsid w:val="00443DAE"/>
    <w:rsid w:val="004B4E0D"/>
    <w:rsid w:val="005C4AF4"/>
    <w:rsid w:val="005E2EAF"/>
    <w:rsid w:val="006313BD"/>
    <w:rsid w:val="006B5A91"/>
    <w:rsid w:val="00705144"/>
    <w:rsid w:val="008966CE"/>
    <w:rsid w:val="008F5A0D"/>
    <w:rsid w:val="0090108A"/>
    <w:rsid w:val="00986B70"/>
    <w:rsid w:val="009F0342"/>
    <w:rsid w:val="00A3633C"/>
    <w:rsid w:val="00A62F95"/>
    <w:rsid w:val="00A9631C"/>
    <w:rsid w:val="00AB0A61"/>
    <w:rsid w:val="00AE0173"/>
    <w:rsid w:val="00C57E9F"/>
    <w:rsid w:val="00C64E8D"/>
    <w:rsid w:val="00D137A6"/>
    <w:rsid w:val="00D52228"/>
    <w:rsid w:val="00DD2CDE"/>
    <w:rsid w:val="00E22B45"/>
    <w:rsid w:val="00EE0544"/>
    <w:rsid w:val="00FE0AFA"/>
    <w:rsid w:val="00FF5FE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1AE7"/>
  <w15:docId w15:val="{97E44478-49F0-C24C-AD09-A6BA1F21F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4E8D"/>
    <w:pPr>
      <w:tabs>
        <w:tab w:val="center" w:pos="4680"/>
        <w:tab w:val="right" w:pos="9360"/>
      </w:tabs>
      <w:spacing w:line="240" w:lineRule="auto"/>
    </w:pPr>
  </w:style>
  <w:style w:type="character" w:customStyle="1" w:styleId="HeaderChar">
    <w:name w:val="Header Char"/>
    <w:basedOn w:val="DefaultParagraphFont"/>
    <w:link w:val="Header"/>
    <w:uiPriority w:val="99"/>
    <w:rsid w:val="00C64E8D"/>
  </w:style>
  <w:style w:type="paragraph" w:styleId="Footer">
    <w:name w:val="footer"/>
    <w:basedOn w:val="Normal"/>
    <w:link w:val="FooterChar"/>
    <w:uiPriority w:val="99"/>
    <w:unhideWhenUsed/>
    <w:rsid w:val="00C64E8D"/>
    <w:pPr>
      <w:tabs>
        <w:tab w:val="center" w:pos="4680"/>
        <w:tab w:val="right" w:pos="9360"/>
      </w:tabs>
      <w:spacing w:line="240" w:lineRule="auto"/>
    </w:pPr>
  </w:style>
  <w:style w:type="character" w:customStyle="1" w:styleId="FooterChar">
    <w:name w:val="Footer Char"/>
    <w:basedOn w:val="DefaultParagraphFont"/>
    <w:link w:val="Footer"/>
    <w:uiPriority w:val="99"/>
    <w:rsid w:val="00C64E8D"/>
  </w:style>
  <w:style w:type="paragraph" w:styleId="ListParagraph">
    <w:name w:val="List Paragraph"/>
    <w:basedOn w:val="Normal"/>
    <w:uiPriority w:val="34"/>
    <w:qFormat/>
    <w:rsid w:val="00C64E8D"/>
    <w:pPr>
      <w:ind w:left="720"/>
      <w:contextualSpacing/>
    </w:pPr>
  </w:style>
  <w:style w:type="paragraph" w:styleId="NormalWeb">
    <w:name w:val="Normal (Web)"/>
    <w:basedOn w:val="Normal"/>
    <w:uiPriority w:val="99"/>
    <w:unhideWhenUsed/>
    <w:rsid w:val="00AB0A61"/>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AB0A61"/>
  </w:style>
  <w:style w:type="paragraph" w:customStyle="1" w:styleId="xmsonormal">
    <w:name w:val="x_msonormal"/>
    <w:basedOn w:val="Normal"/>
    <w:rsid w:val="006313BD"/>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71590">
      <w:bodyDiv w:val="1"/>
      <w:marLeft w:val="0"/>
      <w:marRight w:val="0"/>
      <w:marTop w:val="0"/>
      <w:marBottom w:val="0"/>
      <w:divBdr>
        <w:top w:val="none" w:sz="0" w:space="0" w:color="auto"/>
        <w:left w:val="none" w:sz="0" w:space="0" w:color="auto"/>
        <w:bottom w:val="none" w:sz="0" w:space="0" w:color="auto"/>
        <w:right w:val="none" w:sz="0" w:space="0" w:color="auto"/>
      </w:divBdr>
    </w:div>
    <w:div w:id="199980277">
      <w:bodyDiv w:val="1"/>
      <w:marLeft w:val="0"/>
      <w:marRight w:val="0"/>
      <w:marTop w:val="0"/>
      <w:marBottom w:val="0"/>
      <w:divBdr>
        <w:top w:val="none" w:sz="0" w:space="0" w:color="auto"/>
        <w:left w:val="none" w:sz="0" w:space="0" w:color="auto"/>
        <w:bottom w:val="none" w:sz="0" w:space="0" w:color="auto"/>
        <w:right w:val="none" w:sz="0" w:space="0" w:color="auto"/>
      </w:divBdr>
    </w:div>
    <w:div w:id="372967663">
      <w:bodyDiv w:val="1"/>
      <w:marLeft w:val="0"/>
      <w:marRight w:val="0"/>
      <w:marTop w:val="0"/>
      <w:marBottom w:val="0"/>
      <w:divBdr>
        <w:top w:val="none" w:sz="0" w:space="0" w:color="auto"/>
        <w:left w:val="none" w:sz="0" w:space="0" w:color="auto"/>
        <w:bottom w:val="none" w:sz="0" w:space="0" w:color="auto"/>
        <w:right w:val="none" w:sz="0" w:space="0" w:color="auto"/>
      </w:divBdr>
      <w:divsChild>
        <w:div w:id="1317880116">
          <w:marLeft w:val="720"/>
          <w:marRight w:val="0"/>
          <w:marTop w:val="0"/>
          <w:marBottom w:val="0"/>
          <w:divBdr>
            <w:top w:val="none" w:sz="0" w:space="0" w:color="auto"/>
            <w:left w:val="none" w:sz="0" w:space="0" w:color="auto"/>
            <w:bottom w:val="none" w:sz="0" w:space="0" w:color="auto"/>
            <w:right w:val="none" w:sz="0" w:space="0" w:color="auto"/>
          </w:divBdr>
        </w:div>
      </w:divsChild>
    </w:div>
    <w:div w:id="1479104734">
      <w:bodyDiv w:val="1"/>
      <w:marLeft w:val="0"/>
      <w:marRight w:val="0"/>
      <w:marTop w:val="0"/>
      <w:marBottom w:val="0"/>
      <w:divBdr>
        <w:top w:val="none" w:sz="0" w:space="0" w:color="auto"/>
        <w:left w:val="none" w:sz="0" w:space="0" w:color="auto"/>
        <w:bottom w:val="none" w:sz="0" w:space="0" w:color="auto"/>
        <w:right w:val="none" w:sz="0" w:space="0" w:color="auto"/>
      </w:divBdr>
    </w:div>
    <w:div w:id="1690832363">
      <w:bodyDiv w:val="1"/>
      <w:marLeft w:val="0"/>
      <w:marRight w:val="0"/>
      <w:marTop w:val="0"/>
      <w:marBottom w:val="0"/>
      <w:divBdr>
        <w:top w:val="none" w:sz="0" w:space="0" w:color="auto"/>
        <w:left w:val="none" w:sz="0" w:space="0" w:color="auto"/>
        <w:bottom w:val="none" w:sz="0" w:space="0" w:color="auto"/>
        <w:right w:val="none" w:sz="0" w:space="0" w:color="auto"/>
      </w:divBdr>
    </w:div>
    <w:div w:id="21436952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gdsb.ca/community/coronavirus/reopening-schools-plan/reopening-schools-faq/"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gdsb.ca/community/coronavirus/reopening-schools-plan/reopening-schools-parent-guid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covid-19.ontario.ca/self-assessment/"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1730</Words>
  <Characters>9863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Walter Vander Vaart</dc:creator>
  <cp:lastModifiedBy>Walter Vander Vaart</cp:lastModifiedBy>
  <cp:revision>2</cp:revision>
  <dcterms:created xsi:type="dcterms:W3CDTF">2020-08-28T16:16:00Z</dcterms:created>
  <dcterms:modified xsi:type="dcterms:W3CDTF">2020-08-28T16:16:00Z</dcterms:modified>
</cp:coreProperties>
</file>