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7BD" w:rsidRDefault="001B5EA1" w:rsidP="00A407BD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February</w:t>
      </w:r>
      <w:r w:rsidR="00A407B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</w:p>
    <w:p w:rsidR="00A407BD" w:rsidRDefault="00A407BD" w:rsidP="00A407BD">
      <w:pPr>
        <w:pStyle w:val="Default"/>
        <w:rPr>
          <w:sz w:val="28"/>
          <w:szCs w:val="28"/>
        </w:rPr>
      </w:pPr>
    </w:p>
    <w:p w:rsidR="00A407BD" w:rsidRPr="0035737B" w:rsidRDefault="00A407BD" w:rsidP="00A407BD">
      <w:pPr>
        <w:pStyle w:val="Default"/>
      </w:pPr>
      <w:r w:rsidRPr="0035737B">
        <w:t xml:space="preserve">WDG Public Health is pleased to provide elementary and secondary schools with up-to-date information on health topics for their monthly newsletters and announcements to parents. Please find below an insert you can include in your school newsletter and/or announcements if you wish. Images can be included or excluded as they meet your needs. If you have any questions please contact us at </w:t>
      </w:r>
    </w:p>
    <w:p w:rsidR="00A407BD" w:rsidRPr="0035737B" w:rsidRDefault="00A407BD" w:rsidP="00A407BD">
      <w:pPr>
        <w:pStyle w:val="Default"/>
      </w:pPr>
      <w:r w:rsidRPr="0035737B">
        <w:t xml:space="preserve">1-800-265-7293 ext. 4111 or email </w:t>
      </w:r>
      <w:hyperlink r:id="rId5" w:history="1">
        <w:r w:rsidRPr="0035737B">
          <w:rPr>
            <w:rStyle w:val="Hyperlink"/>
          </w:rPr>
          <w:t>schoolhealth@wdgpublichealth.ca</w:t>
        </w:r>
      </w:hyperlink>
    </w:p>
    <w:p w:rsidR="00A407BD" w:rsidRPr="0035737B" w:rsidRDefault="00A407BD" w:rsidP="00A407BD">
      <w:pPr>
        <w:pStyle w:val="Default"/>
      </w:pPr>
      <w:r w:rsidRPr="0035737B">
        <w:t>-------------------------------------------------------------------------------------------------------------</w:t>
      </w:r>
    </w:p>
    <w:p w:rsidR="00A407BD" w:rsidRDefault="00A407BD" w:rsidP="00A407BD">
      <w:pPr>
        <w:pStyle w:val="Default"/>
        <w:contextualSpacing/>
        <w:rPr>
          <w:b/>
          <w:sz w:val="26"/>
          <w:szCs w:val="26"/>
        </w:rPr>
      </w:pPr>
      <w:r w:rsidRPr="004663D4">
        <w:rPr>
          <w:b/>
          <w:sz w:val="26"/>
          <w:szCs w:val="26"/>
        </w:rPr>
        <w:t>Information from Public Health</w:t>
      </w:r>
      <w:r>
        <w:rPr>
          <w:b/>
          <w:sz w:val="26"/>
          <w:szCs w:val="26"/>
        </w:rPr>
        <w:t>:</w:t>
      </w:r>
    </w:p>
    <w:p w:rsidR="00C57272" w:rsidRDefault="00C57272" w:rsidP="001B5EA1">
      <w:pPr>
        <w:spacing w:after="0"/>
        <w:rPr>
          <w:rFonts w:eastAsia="Times New Roman" w:cstheme="minorHAnsi"/>
          <w:b/>
          <w:color w:val="202020"/>
          <w:sz w:val="24"/>
          <w:szCs w:val="24"/>
        </w:rPr>
      </w:pPr>
    </w:p>
    <w:p w:rsidR="001B5EA1" w:rsidRPr="001B5EA1" w:rsidRDefault="001B5EA1" w:rsidP="001B5EA1">
      <w:pPr>
        <w:rPr>
          <w:rFonts w:cstheme="minorHAnsi"/>
          <w:b/>
          <w:sz w:val="24"/>
          <w:szCs w:val="24"/>
        </w:rPr>
      </w:pPr>
      <w:r w:rsidRPr="001B5EA1">
        <w:rPr>
          <w:rFonts w:cstheme="minorHAnsi"/>
          <w:b/>
          <w:sz w:val="24"/>
          <w:szCs w:val="24"/>
        </w:rPr>
        <w:t>Fun facts about vaccines!</w:t>
      </w:r>
    </w:p>
    <w:p w:rsidR="001B5EA1" w:rsidRPr="00556EE7" w:rsidRDefault="001B5EA1" w:rsidP="001B5EA1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556EE7">
        <w:rPr>
          <w:rFonts w:cstheme="minorHAnsi"/>
          <w:sz w:val="24"/>
          <w:szCs w:val="24"/>
        </w:rPr>
        <w:t>You are 4 times more likely to get hit by a meteorite than to have a serious reaction to a vaccine</w:t>
      </w:r>
      <w:r>
        <w:rPr>
          <w:rFonts w:cstheme="minorHAnsi"/>
          <w:sz w:val="24"/>
          <w:szCs w:val="24"/>
        </w:rPr>
        <w:t>.</w:t>
      </w:r>
    </w:p>
    <w:p w:rsidR="001B5EA1" w:rsidRPr="00556EE7" w:rsidRDefault="001B5EA1" w:rsidP="001B5EA1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556EE7">
        <w:rPr>
          <w:rFonts w:cstheme="minorHAnsi"/>
          <w:sz w:val="24"/>
          <w:szCs w:val="24"/>
        </w:rPr>
        <w:t>You have a 0.00013 percent chance of having a serious reaction to a vaccine!</w:t>
      </w:r>
    </w:p>
    <w:p w:rsidR="001B5EA1" w:rsidRPr="00556EE7" w:rsidRDefault="001B5EA1" w:rsidP="001B5EA1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556EE7">
        <w:rPr>
          <w:rFonts w:cstheme="minorHAnsi"/>
          <w:sz w:val="24"/>
          <w:szCs w:val="24"/>
        </w:rPr>
        <w:t xml:space="preserve">Vaccination is among the </w:t>
      </w:r>
      <w:r w:rsidRPr="00556EE7">
        <w:rPr>
          <w:rFonts w:cstheme="minorHAnsi"/>
          <w:b/>
          <w:sz w:val="24"/>
          <w:szCs w:val="24"/>
        </w:rPr>
        <w:t>most successful</w:t>
      </w:r>
      <w:r w:rsidRPr="00556EE7">
        <w:rPr>
          <w:rFonts w:cstheme="minorHAnsi"/>
          <w:sz w:val="24"/>
          <w:szCs w:val="24"/>
        </w:rPr>
        <w:t xml:space="preserve"> and cost-effective health initiatives; routine immunization is the foundation of the health care system and universal health coverage</w:t>
      </w:r>
      <w:r>
        <w:rPr>
          <w:rFonts w:cstheme="minorHAnsi"/>
          <w:sz w:val="24"/>
          <w:szCs w:val="24"/>
        </w:rPr>
        <w:t>.</w:t>
      </w:r>
    </w:p>
    <w:p w:rsidR="001B5EA1" w:rsidRPr="00556EE7" w:rsidRDefault="001B5EA1" w:rsidP="001B5EA1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556EE7">
        <w:rPr>
          <w:rFonts w:cstheme="minorHAnsi"/>
          <w:sz w:val="24"/>
          <w:szCs w:val="24"/>
        </w:rPr>
        <w:t>Vaccines save millions of lives each year</w:t>
      </w:r>
      <w:r>
        <w:rPr>
          <w:rFonts w:cstheme="minorHAnsi"/>
          <w:sz w:val="24"/>
          <w:szCs w:val="24"/>
        </w:rPr>
        <w:t>.</w:t>
      </w:r>
    </w:p>
    <w:p w:rsidR="001B5EA1" w:rsidRPr="00556EE7" w:rsidRDefault="001B5EA1" w:rsidP="001B5EA1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556EE7">
        <w:rPr>
          <w:rFonts w:cstheme="minorHAnsi"/>
          <w:sz w:val="24"/>
          <w:szCs w:val="24"/>
        </w:rPr>
        <w:t>Vaccines are for people of all ages</w:t>
      </w:r>
      <w:r>
        <w:rPr>
          <w:rFonts w:cstheme="minorHAnsi"/>
          <w:sz w:val="24"/>
          <w:szCs w:val="24"/>
        </w:rPr>
        <w:t>;</w:t>
      </w:r>
      <w:r w:rsidRPr="00556EE7">
        <w:rPr>
          <w:rFonts w:cstheme="minorHAnsi"/>
          <w:sz w:val="24"/>
          <w:szCs w:val="24"/>
        </w:rPr>
        <w:t xml:space="preserve"> vaccinations are for a lifetime</w:t>
      </w:r>
      <w:r>
        <w:rPr>
          <w:rFonts w:cstheme="minorHAnsi"/>
          <w:sz w:val="24"/>
          <w:szCs w:val="24"/>
        </w:rPr>
        <w:t>.</w:t>
      </w:r>
    </w:p>
    <w:p w:rsidR="001B5EA1" w:rsidRPr="00556EE7" w:rsidRDefault="001B5EA1" w:rsidP="001B5EA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556EE7">
        <w:rPr>
          <w:rFonts w:cstheme="minorHAnsi"/>
          <w:sz w:val="24"/>
          <w:szCs w:val="24"/>
          <w:shd w:val="clear" w:color="auto" w:fill="FFFFFF"/>
        </w:rPr>
        <w:t>We all have a part to play as advocates, individuals, parents, health care work</w:t>
      </w:r>
      <w:r>
        <w:rPr>
          <w:rFonts w:cstheme="minorHAnsi"/>
          <w:sz w:val="24"/>
          <w:szCs w:val="24"/>
          <w:shd w:val="clear" w:color="auto" w:fill="FFFFFF"/>
        </w:rPr>
        <w:t>er</w:t>
      </w:r>
      <w:r w:rsidRPr="00556EE7">
        <w:rPr>
          <w:rFonts w:cstheme="minorHAnsi"/>
          <w:sz w:val="24"/>
          <w:szCs w:val="24"/>
          <w:shd w:val="clear" w:color="auto" w:fill="FFFFFF"/>
        </w:rPr>
        <w:t>s and innovators; individuals must drive the vaccine process</w:t>
      </w:r>
      <w:r>
        <w:rPr>
          <w:rFonts w:cstheme="minorHAnsi"/>
          <w:sz w:val="24"/>
          <w:szCs w:val="24"/>
          <w:shd w:val="clear" w:color="auto" w:fill="FFFFFF"/>
        </w:rPr>
        <w:t>.</w:t>
      </w:r>
    </w:p>
    <w:p w:rsidR="001B5EA1" w:rsidRPr="00556EE7" w:rsidRDefault="001B5EA1" w:rsidP="001B5EA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556EE7">
        <w:rPr>
          <w:rFonts w:cstheme="minorHAnsi"/>
          <w:sz w:val="24"/>
          <w:szCs w:val="24"/>
          <w:shd w:val="clear" w:color="auto" w:fill="FFFFFF"/>
        </w:rPr>
        <w:t>Health Care Workers have a critical role to play to counteract vaccine hesitancy</w:t>
      </w:r>
      <w:r>
        <w:rPr>
          <w:rFonts w:cstheme="minorHAnsi"/>
          <w:sz w:val="24"/>
          <w:szCs w:val="24"/>
          <w:shd w:val="clear" w:color="auto" w:fill="FFFFFF"/>
        </w:rPr>
        <w:t>.</w:t>
      </w:r>
    </w:p>
    <w:p w:rsidR="001B5EA1" w:rsidRDefault="001B5EA1" w:rsidP="001B5EA1">
      <w:pPr>
        <w:spacing w:after="0"/>
        <w:rPr>
          <w:rFonts w:cstheme="minorHAnsi"/>
          <w:sz w:val="24"/>
          <w:szCs w:val="24"/>
        </w:rPr>
      </w:pPr>
    </w:p>
    <w:p w:rsidR="001B5EA1" w:rsidRPr="00556EE7" w:rsidRDefault="001B5EA1" w:rsidP="001B5EA1">
      <w:pPr>
        <w:rPr>
          <w:rFonts w:cstheme="minorHAnsi"/>
          <w:sz w:val="24"/>
          <w:szCs w:val="24"/>
        </w:rPr>
      </w:pPr>
      <w:r w:rsidRPr="00556EE7">
        <w:rPr>
          <w:rFonts w:cstheme="minorHAnsi"/>
          <w:b/>
          <w:sz w:val="24"/>
          <w:szCs w:val="24"/>
        </w:rPr>
        <w:t>PARENT TIP</w:t>
      </w:r>
      <w:r w:rsidRPr="00556EE7">
        <w:rPr>
          <w:rFonts w:cstheme="minorHAnsi"/>
          <w:sz w:val="24"/>
          <w:szCs w:val="24"/>
        </w:rPr>
        <w:t xml:space="preserve"> - Check out this link for tips to help your child cope during immunizations! </w:t>
      </w:r>
    </w:p>
    <w:p w:rsidR="001B5EA1" w:rsidRPr="00556EE7" w:rsidRDefault="00954704" w:rsidP="001B5EA1">
      <w:pPr>
        <w:rPr>
          <w:rFonts w:cstheme="minorHAnsi"/>
          <w:sz w:val="24"/>
          <w:szCs w:val="24"/>
        </w:rPr>
      </w:pPr>
      <w:hyperlink r:id="rId6" w:history="1">
        <w:r w:rsidR="001B5EA1" w:rsidRPr="00556EE7">
          <w:rPr>
            <w:rStyle w:val="Hyperlink"/>
            <w:rFonts w:cstheme="minorHAnsi"/>
            <w:sz w:val="24"/>
            <w:szCs w:val="24"/>
          </w:rPr>
          <w:t>http://www.sickkids.ca/PDFs/Learning/32832-CMAJ%20HELPinKIDS%202010%20Appendix%201%20parent%20tool.pdf</w:t>
        </w:r>
      </w:hyperlink>
    </w:p>
    <w:p w:rsidR="001B5EA1" w:rsidRDefault="001B5EA1"/>
    <w:sectPr w:rsidR="001B5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6E9"/>
    <w:multiLevelType w:val="multilevel"/>
    <w:tmpl w:val="A2C63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054CF"/>
    <w:multiLevelType w:val="hybridMultilevel"/>
    <w:tmpl w:val="95044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BD"/>
    <w:rsid w:val="001B5EA1"/>
    <w:rsid w:val="00954704"/>
    <w:rsid w:val="00A407BD"/>
    <w:rsid w:val="00C5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626AA"/>
  <w15:chartTrackingRefBased/>
  <w15:docId w15:val="{FEAA1B13-C63E-44F9-9AD8-01AC2A98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7BD"/>
    <w:rPr>
      <w:color w:val="0563C1" w:themeColor="hyperlink"/>
      <w:u w:val="single"/>
    </w:rPr>
  </w:style>
  <w:style w:type="paragraph" w:customStyle="1" w:styleId="Default">
    <w:name w:val="Default"/>
    <w:rsid w:val="00A407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40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ckkids.ca/PDFs/Learning/32832-CMAJ%20HELPinKIDS%202010%20Appendix%201%20parent%20tool.pdf" TargetMode="External"/><Relationship Id="rId5" Type="http://schemas.openxmlformats.org/officeDocument/2006/relationships/hyperlink" Target="mailto:schoolhealth@wdgpublichealth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Scales</dc:creator>
  <cp:keywords/>
  <dc:description/>
  <cp:lastModifiedBy>Katherine Wainman</cp:lastModifiedBy>
  <cp:revision>3</cp:revision>
  <dcterms:created xsi:type="dcterms:W3CDTF">2019-09-13T13:34:00Z</dcterms:created>
  <dcterms:modified xsi:type="dcterms:W3CDTF">2020-01-31T16:56:00Z</dcterms:modified>
</cp:coreProperties>
</file>