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4D" w:rsidRDefault="002E7B4D" w:rsidP="002E7B4D">
      <w:pPr>
        <w:pStyle w:val="NormalWeb"/>
        <w:spacing w:before="0" w:beforeAutospacing="0" w:after="120" w:afterAutospacing="0"/>
      </w:pPr>
      <w:r>
        <w:rPr>
          <w:rFonts w:ascii="Arial" w:hAnsi="Arial" w:cs="Arial"/>
          <w:b/>
          <w:bCs/>
          <w:color w:val="000000"/>
          <w:sz w:val="32"/>
          <w:szCs w:val="32"/>
        </w:rPr>
        <w:t>Tentative Classes for the 2019 – 2020 School Year</w:t>
      </w:r>
    </w:p>
    <w:p w:rsidR="002E7B4D" w:rsidRDefault="002E7B4D" w:rsidP="002E7B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Due to board policy we </w:t>
      </w:r>
      <w:r>
        <w:rPr>
          <w:rFonts w:ascii="Arial" w:hAnsi="Arial" w:cs="Arial"/>
          <w:color w:val="000000"/>
        </w:rPr>
        <w:t>cannot</w:t>
      </w:r>
      <w:r>
        <w:rPr>
          <w:rFonts w:ascii="Arial" w:hAnsi="Arial" w:cs="Arial"/>
          <w:color w:val="000000"/>
        </w:rPr>
        <w:t xml:space="preserve"> send out letters regarding your child’s placement next year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until </w:t>
      </w:r>
      <w:r>
        <w:rPr>
          <w:rFonts w:ascii="Arial" w:hAnsi="Arial" w:cs="Arial"/>
          <w:b/>
          <w:bCs/>
          <w:color w:val="000000"/>
        </w:rPr>
        <w:t>September 3, 2019, the first day of school.</w:t>
      </w:r>
      <w:r>
        <w:rPr>
          <w:rFonts w:ascii="Arial" w:hAnsi="Arial" w:cs="Arial"/>
          <w:color w:val="000000"/>
        </w:rPr>
        <w:t xml:space="preserve">  At this time, our tentative classroom organization is as follows, Please remember that our school organization for the 2019 – 2020 school year will not be finalized until after the second week of September when final enrolment is submitted to the board office.</w:t>
      </w:r>
    </w:p>
    <w:p w:rsidR="002E7B4D" w:rsidRDefault="002E7B4D" w:rsidP="002E7B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2E7B4D" w:rsidRDefault="002E7B4D" w:rsidP="002E7B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Mrs. </w:t>
      </w:r>
      <w:proofErr w:type="spellStart"/>
      <w:r>
        <w:rPr>
          <w:rFonts w:ascii="Arial" w:hAnsi="Arial" w:cs="Arial"/>
          <w:color w:val="000000"/>
        </w:rPr>
        <w:t>Adbra</w:t>
      </w:r>
      <w:proofErr w:type="spellEnd"/>
      <w:r>
        <w:rPr>
          <w:rFonts w:ascii="Arial" w:hAnsi="Arial" w:cs="Arial"/>
          <w:color w:val="000000"/>
        </w:rPr>
        <w:t>, and TBA – Kindergarten</w:t>
      </w:r>
    </w:p>
    <w:p w:rsidR="002E7B4D" w:rsidRDefault="002E7B4D" w:rsidP="002E7B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Mrs. Brunet and Mrs. Wigglesworth – Kindergarten</w:t>
      </w:r>
    </w:p>
    <w:p w:rsidR="002E7B4D" w:rsidRDefault="002E7B4D" w:rsidP="002E7B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Mrs. Adams – Grade 1</w:t>
      </w:r>
    </w:p>
    <w:p w:rsidR="002E7B4D" w:rsidRDefault="002E7B4D" w:rsidP="002E7B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Mrs. Nichol – Grade 1 / 2 (mat leave until Jan.)</w:t>
      </w:r>
    </w:p>
    <w:p w:rsidR="002E7B4D" w:rsidRDefault="002E7B4D" w:rsidP="002E7B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Mrs. Giles – Grade 2</w:t>
      </w:r>
    </w:p>
    <w:p w:rsidR="002E7B4D" w:rsidRDefault="002E7B4D" w:rsidP="002E7B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Mrs. Thomson and Mrs. Shantz – Grade 3</w:t>
      </w:r>
      <w:bookmarkStart w:id="0" w:name="_GoBack"/>
      <w:bookmarkEnd w:id="0"/>
    </w:p>
    <w:p w:rsidR="002E7B4D" w:rsidRDefault="002E7B4D" w:rsidP="002E7B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Mr. White – Grade 3/4</w:t>
      </w:r>
    </w:p>
    <w:p w:rsidR="002E7B4D" w:rsidRDefault="002E7B4D" w:rsidP="002E7B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Mr. Wood - Grade 4/5</w:t>
      </w:r>
    </w:p>
    <w:p w:rsidR="002E7B4D" w:rsidRDefault="002E7B4D" w:rsidP="002E7B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Mrs. Albrecht – Grade 5/6</w:t>
      </w:r>
    </w:p>
    <w:p w:rsidR="002E7B4D" w:rsidRDefault="002E7B4D" w:rsidP="002E7B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Mrs. Thomson – Resource</w:t>
      </w:r>
    </w:p>
    <w:p w:rsidR="002E7B4D" w:rsidRDefault="002E7B4D" w:rsidP="002E7B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Mrs. Harwood – Learning commons </w:t>
      </w:r>
    </w:p>
    <w:p w:rsidR="002E7B4D" w:rsidRDefault="002E7B4D" w:rsidP="002E7B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Mr. Ferguson – French </w:t>
      </w:r>
    </w:p>
    <w:p w:rsidR="002E7B4D" w:rsidRDefault="002E7B4D" w:rsidP="002E7B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Mrs. Hallman, Mrs. Harwood, Mr. Ferguson, Mrs. Thomson, – Planning time</w:t>
      </w:r>
    </w:p>
    <w:p w:rsidR="002E7B4D" w:rsidRDefault="002E7B4D" w:rsidP="002E7B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Mr. Dickieson – Principal</w:t>
      </w:r>
    </w:p>
    <w:p w:rsidR="002E7B4D" w:rsidRDefault="002E7B4D" w:rsidP="002E7B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Mrs. Metzger - Caretaker</w:t>
      </w:r>
    </w:p>
    <w:p w:rsidR="005E669C" w:rsidRDefault="005E669C"/>
    <w:sectPr w:rsidR="005E66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4D"/>
    <w:rsid w:val="002E7B4D"/>
    <w:rsid w:val="005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Grose</dc:creator>
  <cp:lastModifiedBy>SHelley Grose</cp:lastModifiedBy>
  <cp:revision>1</cp:revision>
  <dcterms:created xsi:type="dcterms:W3CDTF">2019-06-21T12:46:00Z</dcterms:created>
  <dcterms:modified xsi:type="dcterms:W3CDTF">2019-06-21T12:46:00Z</dcterms:modified>
</cp:coreProperties>
</file>