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08D6B" w14:textId="77777777" w:rsidR="001A08B3" w:rsidRDefault="001A08B3">
      <w:pPr>
        <w:rPr>
          <w:rFonts w:ascii="Times New Roman" w:eastAsia="Times New Roman" w:hAnsi="Times New Roman" w:cs="Times New Roman"/>
        </w:rPr>
      </w:pPr>
      <w:bookmarkStart w:id="0" w:name="_GoBack"/>
      <w:bookmarkEnd w:id="0"/>
      <w:r w:rsidRPr="001A08B3">
        <w:rPr>
          <w:rFonts w:ascii="Times New Roman" w:eastAsia="Times New Roman" w:hAnsi="Times New Roman" w:cs="Times New Roman"/>
          <w:noProof/>
          <w:lang w:eastAsia="en-CA"/>
        </w:rPr>
        <w:drawing>
          <wp:anchor distT="0" distB="0" distL="114300" distR="114300" simplePos="0" relativeHeight="251658240" behindDoc="1" locked="0" layoutInCell="1" allowOverlap="1" wp14:anchorId="694AB3AA" wp14:editId="13926D0B">
            <wp:simplePos x="0" y="0"/>
            <wp:positionH relativeFrom="column">
              <wp:posOffset>1574800</wp:posOffset>
            </wp:positionH>
            <wp:positionV relativeFrom="paragraph">
              <wp:posOffset>-431800</wp:posOffset>
            </wp:positionV>
            <wp:extent cx="2957195" cy="6731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7766" cy="67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5503E" w14:textId="5FD8B124" w:rsidR="001A08B3" w:rsidRPr="001A08B3" w:rsidRDefault="001A08B3">
      <w:pPr>
        <w:rPr>
          <w:rFonts w:ascii="Times New Roman" w:eastAsia="Times New Roman" w:hAnsi="Times New Roman" w:cs="Times New Roman"/>
        </w:rPr>
      </w:pPr>
      <w:r w:rsidRPr="001A08B3">
        <w:rPr>
          <w:rFonts w:ascii="Times New Roman" w:eastAsia="Times New Roman" w:hAnsi="Times New Roman" w:cs="Times New Roman"/>
        </w:rPr>
        <w:fldChar w:fldCharType="begin"/>
      </w:r>
      <w:r w:rsidRPr="001A08B3">
        <w:rPr>
          <w:rFonts w:ascii="Times New Roman" w:eastAsia="Times New Roman" w:hAnsi="Times New Roman" w:cs="Times New Roman"/>
        </w:rPr>
        <w:instrText xml:space="preserve"> INCLUDEPICTURE "https://lh3.googleusercontent.com/juz_-7aLHUeHDAxZtFm5CRf6g_k0tpzp0EuPo6xoyQbdpsa-Yxm9iytWX5UrUsx8IT0XJHgNmNv3Hd7ulJWGZeFk8unKm4vLlQNDlX6ytwkgx0lKzX-B4yPK5Pb4bSrvz4Zmi_Ri" \* MERGEFORMATINET </w:instrText>
      </w:r>
      <w:r w:rsidRPr="001A08B3">
        <w:rPr>
          <w:rFonts w:ascii="Times New Roman" w:eastAsia="Times New Roman" w:hAnsi="Times New Roman" w:cs="Times New Roman"/>
        </w:rPr>
        <w:fldChar w:fldCharType="end"/>
      </w:r>
    </w:p>
    <w:p w14:paraId="7813E173" w14:textId="6B5127A3" w:rsidR="001A08B3" w:rsidRDefault="001A08B3" w:rsidP="001A08B3">
      <w:pPr>
        <w:jc w:val="center"/>
        <w:rPr>
          <w:b/>
          <w:bCs/>
          <w:sz w:val="36"/>
          <w:szCs w:val="36"/>
          <w:u w:val="single"/>
          <w:lang w:val="en-US"/>
        </w:rPr>
      </w:pPr>
      <w:r w:rsidRPr="001A08B3">
        <w:rPr>
          <w:b/>
          <w:bCs/>
          <w:sz w:val="36"/>
          <w:szCs w:val="36"/>
          <w:u w:val="single"/>
          <w:lang w:val="en-US"/>
        </w:rPr>
        <w:t>MONTGOMERY VILLAGE PUBLIC SCHOOL</w:t>
      </w:r>
    </w:p>
    <w:p w14:paraId="236A7B92" w14:textId="4713647C" w:rsidR="001A08B3" w:rsidRDefault="001A08B3">
      <w:pPr>
        <w:rPr>
          <w:b/>
          <w:bCs/>
          <w:sz w:val="36"/>
          <w:szCs w:val="36"/>
          <w:u w:val="single"/>
          <w:lang w:val="en-US"/>
        </w:rPr>
      </w:pPr>
    </w:p>
    <w:p w14:paraId="4E02B7B9" w14:textId="3A27B372" w:rsidR="001A08B3" w:rsidRPr="001A08B3" w:rsidRDefault="001A08B3">
      <w:pPr>
        <w:rPr>
          <w:lang w:val="en-US"/>
        </w:rPr>
      </w:pPr>
      <w:r w:rsidRPr="001A08B3">
        <w:rPr>
          <w:lang w:val="en-US"/>
        </w:rPr>
        <w:t>70 Montgomery Blvd., Orangeville, ON L9W 5H6</w:t>
      </w:r>
      <w:r w:rsidRPr="001A08B3">
        <w:rPr>
          <w:lang w:val="en-US"/>
        </w:rPr>
        <w:tab/>
      </w:r>
      <w:r w:rsidRPr="001A08B3">
        <w:rPr>
          <w:lang w:val="en-US"/>
        </w:rPr>
        <w:tab/>
        <w:t>Brent Ellery, Principal</w:t>
      </w:r>
    </w:p>
    <w:p w14:paraId="41CBC508" w14:textId="20B54059" w:rsidR="001A08B3" w:rsidRDefault="001A08B3">
      <w:pPr>
        <w:rPr>
          <w:lang w:val="en-US"/>
        </w:rPr>
      </w:pPr>
      <w:r w:rsidRPr="001A08B3">
        <w:rPr>
          <w:lang w:val="en-US"/>
        </w:rPr>
        <w:t>Phone: (519) 940-3002, Fax (519) 940-4307</w:t>
      </w:r>
      <w:r w:rsidRPr="001A08B3">
        <w:rPr>
          <w:lang w:val="en-US"/>
        </w:rPr>
        <w:tab/>
      </w:r>
      <w:r w:rsidRPr="001A08B3">
        <w:rPr>
          <w:lang w:val="en-US"/>
        </w:rPr>
        <w:tab/>
      </w:r>
      <w:r>
        <w:rPr>
          <w:lang w:val="en-US"/>
        </w:rPr>
        <w:tab/>
      </w:r>
      <w:r w:rsidRPr="001A08B3">
        <w:rPr>
          <w:lang w:val="en-US"/>
        </w:rPr>
        <w:t>Shawn Henderson, Vice Principal</w:t>
      </w:r>
    </w:p>
    <w:p w14:paraId="64725A2D" w14:textId="11FA6F9E" w:rsidR="00704321" w:rsidRDefault="00704321">
      <w:pPr>
        <w:rPr>
          <w:lang w:val="en-US"/>
        </w:rPr>
      </w:pPr>
    </w:p>
    <w:p w14:paraId="305348E2" w14:textId="77777777" w:rsidR="00704321" w:rsidRDefault="00704321" w:rsidP="00704321">
      <w:pPr>
        <w:rPr>
          <w:rFonts w:ascii="Arial" w:eastAsia="Times New Roman" w:hAnsi="Arial" w:cs="Arial"/>
          <w:color w:val="000000"/>
          <w:lang w:eastAsia="en-CA"/>
        </w:rPr>
      </w:pPr>
      <w:r w:rsidRPr="005C14B5">
        <w:rPr>
          <w:rFonts w:ascii="Arial" w:eastAsia="Times New Roman" w:hAnsi="Arial" w:cs="Arial"/>
          <w:color w:val="000000"/>
          <w:lang w:eastAsia="en-CA"/>
        </w:rPr>
        <w:t xml:space="preserve">Dear </w:t>
      </w:r>
      <w:r>
        <w:rPr>
          <w:rFonts w:ascii="Arial" w:eastAsia="Times New Roman" w:hAnsi="Arial" w:cs="Arial"/>
          <w:color w:val="000000"/>
          <w:lang w:eastAsia="en-CA"/>
        </w:rPr>
        <w:t>parents and guardians,</w:t>
      </w:r>
      <w:r w:rsidRPr="005C14B5">
        <w:rPr>
          <w:rFonts w:ascii="Arial" w:eastAsia="Times New Roman" w:hAnsi="Arial" w:cs="Arial"/>
          <w:color w:val="000000"/>
          <w:lang w:eastAsia="en-CA"/>
        </w:rPr>
        <w:t xml:space="preserve"> </w:t>
      </w:r>
    </w:p>
    <w:p w14:paraId="0FFE90CE" w14:textId="77777777" w:rsidR="00704321" w:rsidRDefault="00704321" w:rsidP="00704321">
      <w:pPr>
        <w:rPr>
          <w:rFonts w:ascii="Arial" w:eastAsia="Times New Roman" w:hAnsi="Arial" w:cs="Arial"/>
          <w:color w:val="000000"/>
          <w:lang w:eastAsia="en-CA"/>
        </w:rPr>
      </w:pPr>
    </w:p>
    <w:p w14:paraId="3405DAE5" w14:textId="77777777" w:rsidR="00704321" w:rsidRPr="00216C89" w:rsidRDefault="00704321" w:rsidP="00704321">
      <w:pPr>
        <w:rPr>
          <w:rFonts w:ascii="Arial" w:eastAsia="Times New Roman" w:hAnsi="Arial" w:cs="Arial"/>
          <w:color w:val="000000"/>
          <w:lang w:eastAsia="en-CA"/>
        </w:rPr>
      </w:pPr>
      <w:r w:rsidRPr="00474D0B">
        <w:rPr>
          <w:rFonts w:ascii="Arial" w:eastAsia="Times New Roman" w:hAnsi="Arial" w:cs="Arial"/>
          <w:color w:val="000000"/>
          <w:lang w:eastAsia="en-CA"/>
        </w:rPr>
        <w:t xml:space="preserve">The </w:t>
      </w:r>
      <w:r>
        <w:rPr>
          <w:rFonts w:ascii="Arial" w:eastAsia="Times New Roman" w:hAnsi="Arial" w:cs="Arial"/>
          <w:color w:val="000000"/>
          <w:lang w:eastAsia="en-CA"/>
        </w:rPr>
        <w:t>Upper Grand District School Board</w:t>
      </w:r>
      <w:r w:rsidRPr="00474D0B">
        <w:rPr>
          <w:rFonts w:ascii="Arial" w:eastAsia="Times New Roman" w:hAnsi="Arial" w:cs="Arial"/>
          <w:color w:val="000000"/>
          <w:lang w:eastAsia="en-CA"/>
        </w:rPr>
        <w:t xml:space="preserve"> has been testing for lead in school drinking water since 2007. New provincial testing requirements came into effect July</w:t>
      </w:r>
      <w:r>
        <w:rPr>
          <w:rFonts w:ascii="Arial" w:eastAsia="Times New Roman" w:hAnsi="Arial" w:cs="Arial"/>
          <w:color w:val="000000"/>
          <w:lang w:eastAsia="en-CA"/>
        </w:rPr>
        <w:t xml:space="preserve"> 2017</w:t>
      </w:r>
      <w:r w:rsidRPr="00474D0B">
        <w:rPr>
          <w:rFonts w:ascii="Arial" w:eastAsia="Times New Roman" w:hAnsi="Arial" w:cs="Arial"/>
          <w:color w:val="000000"/>
          <w:lang w:eastAsia="en-CA"/>
        </w:rPr>
        <w:t xml:space="preserve">, which increase the amount of </w:t>
      </w:r>
      <w:r>
        <w:rPr>
          <w:rFonts w:ascii="Arial" w:eastAsia="Times New Roman" w:hAnsi="Arial" w:cs="Arial"/>
          <w:color w:val="000000"/>
          <w:lang w:eastAsia="en-CA"/>
        </w:rPr>
        <w:t>sampling</w:t>
      </w:r>
      <w:r w:rsidRPr="00474D0B">
        <w:rPr>
          <w:rFonts w:ascii="Arial" w:eastAsia="Times New Roman" w:hAnsi="Arial" w:cs="Arial"/>
          <w:color w:val="000000"/>
          <w:lang w:eastAsia="en-CA"/>
        </w:rPr>
        <w:t xml:space="preserve"> that is required.</w:t>
      </w:r>
      <w:r>
        <w:rPr>
          <w:rFonts w:ascii="Arial" w:eastAsia="Times New Roman" w:hAnsi="Arial" w:cs="Arial"/>
          <w:color w:val="000000"/>
          <w:lang w:eastAsia="en-CA"/>
        </w:rPr>
        <w:t xml:space="preserve"> </w:t>
      </w:r>
      <w:r w:rsidRPr="00474D0B">
        <w:rPr>
          <w:rFonts w:ascii="Arial" w:eastAsia="Times New Roman" w:hAnsi="Arial" w:cs="Arial"/>
          <w:color w:val="000000"/>
          <w:lang w:eastAsia="en-CA"/>
        </w:rPr>
        <w:t xml:space="preserve">The Ontario drinking water quality standard for lead is 10 micrograms per litre. This standard is based on a national guideline set by Health Canada. </w:t>
      </w:r>
    </w:p>
    <w:p w14:paraId="5FAB5589" w14:textId="77777777" w:rsidR="00704321" w:rsidRDefault="00704321" w:rsidP="00704321">
      <w:pPr>
        <w:rPr>
          <w:rFonts w:ascii="Arial" w:eastAsia="Times New Roman" w:hAnsi="Arial" w:cs="Arial"/>
          <w:color w:val="000000"/>
          <w:lang w:eastAsia="en-CA"/>
        </w:rPr>
      </w:pPr>
    </w:p>
    <w:p w14:paraId="4AFD5A83" w14:textId="77777777" w:rsidR="00704321" w:rsidRPr="005C14B5" w:rsidRDefault="00704321" w:rsidP="00704321">
      <w:pPr>
        <w:rPr>
          <w:rFonts w:ascii="Times New Roman" w:eastAsia="Times New Roman" w:hAnsi="Times New Roman"/>
          <w:lang w:eastAsia="en-CA"/>
        </w:rPr>
      </w:pPr>
      <w:r>
        <w:rPr>
          <w:rFonts w:ascii="Arial" w:eastAsia="Times New Roman" w:hAnsi="Arial" w:cs="Arial"/>
          <w:color w:val="000000"/>
          <w:lang w:eastAsia="en-CA"/>
        </w:rPr>
        <w:t xml:space="preserve">Only fixtures designated as a potential source of drinking water or food preparation need to be sampled. </w:t>
      </w:r>
      <w:r w:rsidRPr="005C14B5">
        <w:rPr>
          <w:rFonts w:ascii="Arial" w:eastAsia="Times New Roman" w:hAnsi="Arial" w:cs="Arial"/>
          <w:color w:val="000000"/>
          <w:lang w:eastAsia="en-CA"/>
        </w:rPr>
        <w:t xml:space="preserve">Over the course of this summer, </w:t>
      </w:r>
      <w:r>
        <w:rPr>
          <w:rFonts w:ascii="Arial" w:eastAsia="Times New Roman" w:hAnsi="Arial" w:cs="Arial"/>
          <w:color w:val="000000"/>
          <w:lang w:eastAsia="en-CA"/>
        </w:rPr>
        <w:t>588</w:t>
      </w:r>
      <w:r w:rsidRPr="005C14B5">
        <w:rPr>
          <w:rFonts w:ascii="Arial" w:eastAsia="Times New Roman" w:hAnsi="Arial" w:cs="Arial"/>
          <w:color w:val="000000"/>
          <w:lang w:eastAsia="en-CA"/>
        </w:rPr>
        <w:t xml:space="preserve"> of </w:t>
      </w:r>
      <w:r>
        <w:rPr>
          <w:rFonts w:ascii="Arial" w:eastAsia="Times New Roman" w:hAnsi="Arial" w:cs="Arial"/>
          <w:color w:val="000000"/>
          <w:lang w:eastAsia="en-CA"/>
        </w:rPr>
        <w:t>the UGDSB’s</w:t>
      </w:r>
      <w:r w:rsidRPr="005C14B5">
        <w:rPr>
          <w:rFonts w:ascii="Arial" w:eastAsia="Times New Roman" w:hAnsi="Arial" w:cs="Arial"/>
          <w:color w:val="000000"/>
          <w:lang w:eastAsia="en-CA"/>
        </w:rPr>
        <w:t xml:space="preserve"> designated water fixtures (</w:t>
      </w:r>
      <w:r>
        <w:rPr>
          <w:rFonts w:ascii="Arial" w:eastAsia="Times New Roman" w:hAnsi="Arial" w:cs="Arial"/>
          <w:color w:val="000000"/>
          <w:lang w:eastAsia="en-CA"/>
        </w:rPr>
        <w:t>in 76</w:t>
      </w:r>
      <w:r w:rsidRPr="005C14B5">
        <w:rPr>
          <w:rFonts w:ascii="Arial" w:eastAsia="Times New Roman" w:hAnsi="Arial" w:cs="Arial"/>
          <w:color w:val="000000"/>
          <w:lang w:eastAsia="en-CA"/>
        </w:rPr>
        <w:t xml:space="preserve"> schools) were sampled and tested and only </w:t>
      </w:r>
      <w:r>
        <w:rPr>
          <w:rFonts w:ascii="Arial" w:eastAsia="Times New Roman" w:hAnsi="Arial" w:cs="Arial"/>
          <w:color w:val="000000"/>
          <w:lang w:eastAsia="en-CA"/>
        </w:rPr>
        <w:t>4</w:t>
      </w:r>
      <w:r w:rsidRPr="005C14B5">
        <w:rPr>
          <w:rFonts w:ascii="Arial" w:eastAsia="Times New Roman" w:hAnsi="Arial" w:cs="Arial"/>
          <w:color w:val="000000"/>
          <w:lang w:eastAsia="en-CA"/>
        </w:rPr>
        <w:t xml:space="preserve"> exceeded the Provincial Standard</w:t>
      </w:r>
      <w:r>
        <w:rPr>
          <w:rFonts w:ascii="Arial" w:eastAsia="Times New Roman" w:hAnsi="Arial" w:cs="Arial"/>
          <w:color w:val="000000"/>
          <w:lang w:eastAsia="en-CA"/>
        </w:rPr>
        <w:t>s</w:t>
      </w:r>
      <w:r w:rsidRPr="005C14B5">
        <w:rPr>
          <w:rFonts w:ascii="Arial" w:eastAsia="Times New Roman" w:hAnsi="Arial" w:cs="Arial"/>
          <w:color w:val="000000"/>
          <w:lang w:eastAsia="en-CA"/>
        </w:rPr>
        <w:t xml:space="preserve"> on the flushed sample. </w:t>
      </w:r>
      <w:r w:rsidRPr="00A26031">
        <w:rPr>
          <w:rFonts w:ascii="Arial" w:eastAsia="Times New Roman" w:hAnsi="Arial" w:cs="Arial"/>
          <w:b/>
          <w:color w:val="000000"/>
          <w:lang w:eastAsia="en-CA"/>
        </w:rPr>
        <w:t>All of the designate</w:t>
      </w:r>
      <w:r>
        <w:rPr>
          <w:rFonts w:ascii="Arial" w:eastAsia="Times New Roman" w:hAnsi="Arial" w:cs="Arial"/>
          <w:b/>
          <w:color w:val="000000"/>
          <w:lang w:eastAsia="en-CA"/>
        </w:rPr>
        <w:t>d fixtures at our school passed on the flushed sample.</w:t>
      </w:r>
    </w:p>
    <w:p w14:paraId="74862316" w14:textId="77777777" w:rsidR="00704321" w:rsidRPr="00474D0B" w:rsidRDefault="00704321" w:rsidP="00704321">
      <w:pPr>
        <w:rPr>
          <w:rFonts w:ascii="Arial" w:eastAsia="Times New Roman" w:hAnsi="Arial" w:cs="Arial"/>
          <w:lang w:eastAsia="en-CA"/>
        </w:rPr>
      </w:pPr>
    </w:p>
    <w:p w14:paraId="58FCF87B" w14:textId="77777777" w:rsidR="00704321" w:rsidRDefault="00704321" w:rsidP="00704321">
      <w:pPr>
        <w:rPr>
          <w:rFonts w:ascii="Arial" w:eastAsia="Times New Roman" w:hAnsi="Arial" w:cs="Arial"/>
          <w:color w:val="000000"/>
          <w:lang w:eastAsia="en-CA"/>
        </w:rPr>
      </w:pPr>
      <w:r w:rsidRPr="00474D0B">
        <w:rPr>
          <w:rFonts w:ascii="Arial" w:eastAsia="Times New Roman" w:hAnsi="Arial" w:cs="Arial"/>
          <w:lang w:eastAsia="en-CA"/>
        </w:rPr>
        <w:t>If a</w:t>
      </w:r>
      <w:r>
        <w:rPr>
          <w:rFonts w:ascii="Arial" w:eastAsia="Times New Roman" w:hAnsi="Arial" w:cs="Arial"/>
          <w:lang w:eastAsia="en-CA"/>
        </w:rPr>
        <w:t xml:space="preserve"> flushed</w:t>
      </w:r>
      <w:r w:rsidRPr="00474D0B">
        <w:rPr>
          <w:rFonts w:ascii="Arial" w:eastAsia="Times New Roman" w:hAnsi="Arial" w:cs="Arial"/>
          <w:lang w:eastAsia="en-CA"/>
        </w:rPr>
        <w:t xml:space="preserve"> sample comes back with a higher than acceptable level of lead, the fixture that the water sample was taken from is immediately bagged so that no one is able to use it, and it remains off limits until the fixture is replaced and re-tested. All remaining fixtures are flushed daily and this act</w:t>
      </w:r>
      <w:r>
        <w:rPr>
          <w:rFonts w:ascii="Arial" w:eastAsia="Times New Roman" w:hAnsi="Arial" w:cs="Arial"/>
          <w:lang w:eastAsia="en-CA"/>
        </w:rPr>
        <w:t xml:space="preserve">ivity is recorded. </w:t>
      </w:r>
      <w:r>
        <w:rPr>
          <w:rFonts w:ascii="Arial" w:eastAsia="Times New Roman" w:hAnsi="Arial" w:cs="Arial"/>
          <w:color w:val="000000"/>
          <w:lang w:eastAsia="en-CA"/>
        </w:rPr>
        <w:t xml:space="preserve">Only after additional sampling and testing has confirmed the corrective action is successful in reducing levels to below the Provincial Standards is the fixture made available. </w:t>
      </w:r>
      <w:r w:rsidRPr="005C14B5">
        <w:rPr>
          <w:rFonts w:ascii="Arial" w:eastAsia="Times New Roman" w:hAnsi="Arial" w:cs="Arial"/>
          <w:color w:val="000000"/>
          <w:lang w:eastAsia="en-CA"/>
        </w:rPr>
        <w:t xml:space="preserve"> </w:t>
      </w:r>
    </w:p>
    <w:p w14:paraId="7BD55954" w14:textId="77777777" w:rsidR="00704321" w:rsidRDefault="00704321" w:rsidP="00704321">
      <w:pPr>
        <w:rPr>
          <w:rFonts w:ascii="Arial" w:eastAsia="Times New Roman" w:hAnsi="Arial" w:cs="Arial"/>
          <w:color w:val="000000"/>
          <w:lang w:eastAsia="en-CA"/>
        </w:rPr>
      </w:pPr>
    </w:p>
    <w:p w14:paraId="42D0D2C4" w14:textId="77777777" w:rsidR="00704321" w:rsidRDefault="00704321" w:rsidP="00704321">
      <w:pPr>
        <w:rPr>
          <w:rFonts w:ascii="Arial" w:eastAsia="Times New Roman" w:hAnsi="Arial" w:cs="Arial"/>
          <w:lang w:eastAsia="en-CA"/>
        </w:rPr>
      </w:pPr>
      <w:r w:rsidRPr="00474D0B">
        <w:rPr>
          <w:rFonts w:ascii="Arial" w:eastAsia="Times New Roman" w:hAnsi="Arial" w:cs="Arial"/>
          <w:lang w:eastAsia="en-CA"/>
        </w:rPr>
        <w:t>Board staff are extremely diligent and follow the required procedures to the letter.</w:t>
      </w:r>
      <w:r>
        <w:rPr>
          <w:rFonts w:ascii="Arial" w:eastAsia="Times New Roman" w:hAnsi="Arial" w:cs="Arial"/>
          <w:lang w:eastAsia="en-CA"/>
        </w:rPr>
        <w:t xml:space="preserve"> </w:t>
      </w:r>
      <w:r w:rsidRPr="00474D0B">
        <w:rPr>
          <w:rFonts w:ascii="Arial" w:eastAsia="Times New Roman" w:hAnsi="Arial" w:cs="Arial"/>
          <w:lang w:eastAsia="en-CA"/>
        </w:rPr>
        <w:t>Much of the work testing and replacing fixtures happened this summer prior to the start of the school year.</w:t>
      </w:r>
    </w:p>
    <w:p w14:paraId="60328EBB" w14:textId="77777777" w:rsidR="00704321" w:rsidRPr="005C14B5" w:rsidRDefault="00704321" w:rsidP="00704321">
      <w:pPr>
        <w:rPr>
          <w:rFonts w:ascii="Times New Roman" w:eastAsia="Times New Roman" w:hAnsi="Times New Roman"/>
          <w:lang w:eastAsia="en-CA"/>
        </w:rPr>
      </w:pPr>
    </w:p>
    <w:p w14:paraId="0E9A7A7F" w14:textId="77777777" w:rsidR="00704321" w:rsidRPr="005C14B5" w:rsidRDefault="00704321" w:rsidP="00704321">
      <w:pPr>
        <w:rPr>
          <w:rFonts w:ascii="Times New Roman" w:eastAsia="Times New Roman" w:hAnsi="Times New Roman"/>
          <w:lang w:eastAsia="en-CA"/>
        </w:rPr>
      </w:pPr>
      <w:r w:rsidRPr="005C14B5">
        <w:rPr>
          <w:rFonts w:ascii="Arial" w:eastAsia="Times New Roman" w:hAnsi="Arial" w:cs="Arial"/>
          <w:color w:val="000000"/>
          <w:lang w:eastAsia="en-CA"/>
        </w:rPr>
        <w:t>Again, we are pleased to inform you that all designated fixtures for drinking water, making of food and drink</w:t>
      </w:r>
      <w:r>
        <w:rPr>
          <w:rFonts w:ascii="Arial" w:eastAsia="Times New Roman" w:hAnsi="Arial" w:cs="Arial"/>
          <w:color w:val="000000"/>
          <w:lang w:eastAsia="en-CA"/>
        </w:rPr>
        <w:t xml:space="preserve"> that were</w:t>
      </w:r>
      <w:r w:rsidRPr="005C14B5">
        <w:rPr>
          <w:rFonts w:ascii="Arial" w:eastAsia="Times New Roman" w:hAnsi="Arial" w:cs="Arial"/>
          <w:color w:val="000000"/>
          <w:lang w:eastAsia="en-CA"/>
        </w:rPr>
        <w:t xml:space="preserve"> tested </w:t>
      </w:r>
      <w:r>
        <w:rPr>
          <w:rFonts w:ascii="Arial" w:eastAsia="Times New Roman" w:hAnsi="Arial" w:cs="Arial"/>
          <w:color w:val="000000"/>
          <w:lang w:eastAsia="en-CA"/>
        </w:rPr>
        <w:t xml:space="preserve">are </w:t>
      </w:r>
      <w:r w:rsidRPr="005C14B5">
        <w:rPr>
          <w:rFonts w:ascii="Arial" w:eastAsia="Times New Roman" w:hAnsi="Arial" w:cs="Arial"/>
          <w:color w:val="000000"/>
          <w:lang w:eastAsia="en-CA"/>
        </w:rPr>
        <w:t xml:space="preserve">satisfactory at our school. </w:t>
      </w:r>
      <w:r w:rsidRPr="00474D0B">
        <w:rPr>
          <w:rFonts w:ascii="Arial" w:eastAsia="Times New Roman" w:hAnsi="Arial" w:cs="Arial"/>
          <w:color w:val="000000"/>
          <w:lang w:eastAsia="en-CA"/>
        </w:rPr>
        <w:t xml:space="preserve">More information, and all of the results of water testing for lead in our schools, is posted online on the board website at </w:t>
      </w:r>
      <w:hyperlink r:id="rId6" w:history="1">
        <w:r w:rsidRPr="00BA4467">
          <w:rPr>
            <w:rStyle w:val="Hyperlink"/>
            <w:rFonts w:ascii="Arial" w:eastAsia="Times New Roman" w:hAnsi="Arial" w:cs="Arial"/>
            <w:lang w:eastAsia="en-CA"/>
          </w:rPr>
          <w:t>www.ugdsb.ca/programs/environment/water-testing-for-lead/</w:t>
        </w:r>
      </w:hyperlink>
      <w:r w:rsidRPr="00474D0B">
        <w:rPr>
          <w:rFonts w:ascii="Arial" w:eastAsia="Times New Roman" w:hAnsi="Arial" w:cs="Arial"/>
          <w:color w:val="000000"/>
          <w:lang w:eastAsia="en-CA"/>
        </w:rPr>
        <w:t>.</w:t>
      </w:r>
      <w:r>
        <w:rPr>
          <w:rFonts w:ascii="Arial" w:eastAsia="Times New Roman" w:hAnsi="Arial" w:cs="Arial"/>
          <w:color w:val="000000"/>
          <w:lang w:eastAsia="en-CA"/>
        </w:rPr>
        <w:t xml:space="preserve"> </w:t>
      </w:r>
    </w:p>
    <w:p w14:paraId="575A1674" w14:textId="77777777" w:rsidR="00704321" w:rsidRPr="005C14B5" w:rsidRDefault="00704321" w:rsidP="00704321">
      <w:pPr>
        <w:rPr>
          <w:rFonts w:ascii="Times New Roman" w:eastAsia="Times New Roman" w:hAnsi="Times New Roman"/>
          <w:lang w:eastAsia="en-CA"/>
        </w:rPr>
      </w:pPr>
    </w:p>
    <w:p w14:paraId="361C4273" w14:textId="77777777" w:rsidR="00704321" w:rsidRPr="005C14B5" w:rsidRDefault="00704321" w:rsidP="00704321">
      <w:pPr>
        <w:rPr>
          <w:rFonts w:ascii="Times New Roman" w:eastAsia="Times New Roman" w:hAnsi="Times New Roman"/>
          <w:lang w:eastAsia="en-CA"/>
        </w:rPr>
      </w:pPr>
      <w:r w:rsidRPr="005C14B5">
        <w:rPr>
          <w:rFonts w:ascii="Arial" w:eastAsia="Times New Roman" w:hAnsi="Arial" w:cs="Arial"/>
          <w:color w:val="000000"/>
          <w:lang w:eastAsia="en-CA"/>
        </w:rPr>
        <w:t>Please contact me if you have any questions regarding this letter.</w:t>
      </w:r>
    </w:p>
    <w:p w14:paraId="752DF53D" w14:textId="77777777" w:rsidR="00704321" w:rsidRPr="005C14B5" w:rsidRDefault="00704321" w:rsidP="00704321">
      <w:pPr>
        <w:rPr>
          <w:rFonts w:ascii="Times New Roman" w:eastAsia="Times New Roman" w:hAnsi="Times New Roman"/>
          <w:lang w:eastAsia="en-CA"/>
        </w:rPr>
      </w:pPr>
    </w:p>
    <w:p w14:paraId="7F261F97" w14:textId="77777777" w:rsidR="00704321" w:rsidRDefault="00704321" w:rsidP="00704321">
      <w:pPr>
        <w:rPr>
          <w:rFonts w:ascii="Arial" w:eastAsia="Times New Roman" w:hAnsi="Arial" w:cs="Arial"/>
          <w:color w:val="000000"/>
          <w:lang w:eastAsia="en-CA"/>
        </w:rPr>
      </w:pPr>
    </w:p>
    <w:p w14:paraId="7496DC90" w14:textId="77777777" w:rsidR="00704321" w:rsidRPr="005C14B5" w:rsidRDefault="00704321" w:rsidP="00704321">
      <w:pPr>
        <w:rPr>
          <w:rFonts w:ascii="Times New Roman" w:eastAsia="Times New Roman" w:hAnsi="Times New Roman"/>
          <w:lang w:eastAsia="en-CA"/>
        </w:rPr>
      </w:pPr>
      <w:r w:rsidRPr="005C14B5">
        <w:rPr>
          <w:rFonts w:ascii="Arial" w:eastAsia="Times New Roman" w:hAnsi="Arial" w:cs="Arial"/>
          <w:color w:val="000000"/>
          <w:lang w:eastAsia="en-CA"/>
        </w:rPr>
        <w:t>Sincerely,</w:t>
      </w:r>
    </w:p>
    <w:p w14:paraId="4F98B48C" w14:textId="5A987221" w:rsidR="00704321" w:rsidRDefault="00704321">
      <w:pPr>
        <w:rPr>
          <w:lang w:val="en-US"/>
        </w:rPr>
      </w:pPr>
    </w:p>
    <w:p w14:paraId="255F3288" w14:textId="20C22E67" w:rsidR="00704321" w:rsidRPr="00704321" w:rsidRDefault="00704321">
      <w:pPr>
        <w:rPr>
          <w:rFonts w:ascii="Arial" w:hAnsi="Arial" w:cs="Arial"/>
          <w:lang w:val="en-US"/>
        </w:rPr>
      </w:pPr>
      <w:r w:rsidRPr="00704321">
        <w:rPr>
          <w:rFonts w:ascii="Arial" w:hAnsi="Arial" w:cs="Arial"/>
          <w:lang w:val="en-US"/>
        </w:rPr>
        <w:t>Brent Ellery</w:t>
      </w:r>
    </w:p>
    <w:p w14:paraId="547AEDF3" w14:textId="45E0F4C8" w:rsidR="00704321" w:rsidRPr="00704321" w:rsidRDefault="00704321">
      <w:pPr>
        <w:rPr>
          <w:rFonts w:ascii="Arial" w:hAnsi="Arial" w:cs="Arial"/>
          <w:lang w:val="en-US"/>
        </w:rPr>
      </w:pPr>
      <w:r w:rsidRPr="00704321">
        <w:rPr>
          <w:rFonts w:ascii="Arial" w:hAnsi="Arial" w:cs="Arial"/>
          <w:lang w:val="en-US"/>
        </w:rPr>
        <w:t>Principal, Montgomery Village</w:t>
      </w:r>
    </w:p>
    <w:sectPr w:rsidR="00704321" w:rsidRPr="00704321" w:rsidSect="00A53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B3"/>
    <w:rsid w:val="00090DEC"/>
    <w:rsid w:val="001A08B3"/>
    <w:rsid w:val="00704321"/>
    <w:rsid w:val="00A53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3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gdsb.ca/programs/environment/water-testing-for-lea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Ellery</dc:creator>
  <cp:lastModifiedBy>Shawn Henderson</cp:lastModifiedBy>
  <cp:revision>2</cp:revision>
  <cp:lastPrinted>2019-10-11T13:26:00Z</cp:lastPrinted>
  <dcterms:created xsi:type="dcterms:W3CDTF">2019-10-11T14:51:00Z</dcterms:created>
  <dcterms:modified xsi:type="dcterms:W3CDTF">2019-10-11T14:51:00Z</dcterms:modified>
</cp:coreProperties>
</file>