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EAE37" w14:textId="77777777" w:rsidR="00B24AD9" w:rsidRPr="000C040B" w:rsidRDefault="00B24AD9" w:rsidP="00AA0954">
      <w:pPr>
        <w:rPr>
          <w:rFonts w:ascii="Arial" w:hAnsi="Arial" w:cs="Arial"/>
          <w:color w:val="000000"/>
          <w:sz w:val="32"/>
          <w:szCs w:val="32"/>
          <w:lang w:val="en-GB"/>
        </w:rPr>
      </w:pPr>
      <w:bookmarkStart w:id="0" w:name="_GoBack"/>
      <w:bookmarkEnd w:id="0"/>
    </w:p>
    <w:p w14:paraId="3ACD8555" w14:textId="77777777" w:rsidR="000C040B" w:rsidRPr="000C040B" w:rsidRDefault="000C040B" w:rsidP="000C040B">
      <w:pPr>
        <w:jc w:val="center"/>
        <w:rPr>
          <w:rFonts w:ascii="Arial" w:hAnsi="Arial" w:cs="Arial"/>
          <w:color w:val="000000"/>
          <w:sz w:val="32"/>
          <w:szCs w:val="32"/>
          <w:lang w:val="en-CA"/>
        </w:rPr>
      </w:pPr>
      <w:r w:rsidRPr="000C040B">
        <w:rPr>
          <w:rFonts w:ascii="Arial" w:hAnsi="Arial" w:cs="Arial"/>
          <w:color w:val="000000"/>
          <w:sz w:val="32"/>
          <w:szCs w:val="32"/>
          <w:lang w:val="en-CA"/>
        </w:rPr>
        <w:t>Students with Life-Threatening Medical Conditions</w:t>
      </w:r>
    </w:p>
    <w:p w14:paraId="7980D86E" w14:textId="77777777" w:rsidR="000C040B" w:rsidRPr="000C040B" w:rsidRDefault="000C040B" w:rsidP="000C040B">
      <w:pPr>
        <w:rPr>
          <w:rFonts w:ascii="Arial" w:hAnsi="Arial" w:cs="Arial"/>
          <w:color w:val="000000"/>
          <w:sz w:val="32"/>
          <w:szCs w:val="32"/>
          <w:lang w:val="en-CA"/>
        </w:rPr>
      </w:pPr>
    </w:p>
    <w:p w14:paraId="5EFBE9E6" w14:textId="77777777" w:rsidR="000C040B" w:rsidRPr="000C040B" w:rsidRDefault="000C040B" w:rsidP="000C040B">
      <w:pPr>
        <w:rPr>
          <w:rFonts w:ascii="Arial" w:hAnsi="Arial" w:cs="Arial"/>
          <w:color w:val="000000"/>
          <w:sz w:val="32"/>
          <w:szCs w:val="32"/>
          <w:lang w:val="en-CA"/>
        </w:rPr>
      </w:pPr>
      <w:r w:rsidRPr="000C040B">
        <w:rPr>
          <w:rFonts w:ascii="Arial" w:hAnsi="Arial" w:cs="Arial"/>
          <w:color w:val="000000"/>
          <w:sz w:val="32"/>
          <w:szCs w:val="32"/>
          <w:lang w:val="en-CA"/>
        </w:rPr>
        <w:t xml:space="preserve">UGDSB Policy 518: Students with Life-Threatening Medical Conditions, outlines the roles and responsibilities for all in the educational community to support students with possible life-threatening medical conditions.  The prevalent medical conditions covered under this policy are Asthma, Anaphylaxis, Diabetes and Epilepsy/Seizure Disorders.  If your child has one of these, or any other life-threatening medical condition, please visit: </w:t>
      </w:r>
      <w:hyperlink r:id="rId8" w:history="1">
        <w:r w:rsidRPr="000C040B">
          <w:rPr>
            <w:rStyle w:val="Hyperlink"/>
            <w:rFonts w:ascii="Arial" w:hAnsi="Arial" w:cs="Arial"/>
            <w:sz w:val="32"/>
            <w:szCs w:val="32"/>
            <w:lang w:val="en-CA"/>
          </w:rPr>
          <w:t>www.ugdsb.ca/board/policy</w:t>
        </w:r>
      </w:hyperlink>
      <w:r w:rsidRPr="000C040B">
        <w:rPr>
          <w:rFonts w:ascii="Arial" w:hAnsi="Arial" w:cs="Arial"/>
          <w:color w:val="000000"/>
          <w:sz w:val="32"/>
          <w:szCs w:val="32"/>
          <w:lang w:val="en-CA"/>
        </w:rPr>
        <w:t xml:space="preserve"> (and look for Policy 518) or contact the school as soon as possible.  We will work with you to develop a Plan of Care to support your child.</w:t>
      </w:r>
    </w:p>
    <w:p w14:paraId="564CF79A" w14:textId="77777777" w:rsidR="00B24AD9" w:rsidRDefault="00B24AD9" w:rsidP="00AA0954">
      <w:pPr>
        <w:rPr>
          <w:rFonts w:ascii="Arial" w:hAnsi="Arial" w:cs="Arial"/>
          <w:color w:val="000000"/>
          <w:sz w:val="32"/>
          <w:szCs w:val="32"/>
          <w:lang w:val="en-GB"/>
        </w:rPr>
      </w:pPr>
    </w:p>
    <w:p w14:paraId="76461265" w14:textId="77777777" w:rsidR="00ED3447" w:rsidRPr="00ED3447" w:rsidRDefault="00ED3447" w:rsidP="00ED3447">
      <w:pPr>
        <w:jc w:val="center"/>
        <w:rPr>
          <w:rFonts w:ascii="Arial" w:hAnsi="Arial" w:cs="Arial"/>
          <w:color w:val="000000"/>
          <w:sz w:val="32"/>
          <w:szCs w:val="32"/>
          <w:lang w:val="en-CA"/>
        </w:rPr>
      </w:pPr>
      <w:r w:rsidRPr="00ED3447">
        <w:rPr>
          <w:rFonts w:ascii="Arial" w:hAnsi="Arial" w:cs="Arial"/>
          <w:color w:val="000000"/>
          <w:sz w:val="32"/>
          <w:szCs w:val="32"/>
          <w:lang w:val="en-CA"/>
        </w:rPr>
        <w:t>Life-Threatening Allergies</w:t>
      </w:r>
    </w:p>
    <w:p w14:paraId="793C9A02" w14:textId="77777777" w:rsidR="00ED3447" w:rsidRPr="00ED3447" w:rsidRDefault="00ED3447" w:rsidP="00ED3447">
      <w:pPr>
        <w:rPr>
          <w:rFonts w:ascii="Arial" w:hAnsi="Arial" w:cs="Arial"/>
          <w:color w:val="000000"/>
          <w:sz w:val="32"/>
          <w:szCs w:val="32"/>
          <w:lang w:val="en-CA"/>
        </w:rPr>
      </w:pPr>
    </w:p>
    <w:p w14:paraId="54D9B490" w14:textId="638D7C48" w:rsidR="00ED3447" w:rsidRPr="00ED3447" w:rsidRDefault="00ED3447" w:rsidP="00ED3447">
      <w:pPr>
        <w:rPr>
          <w:rFonts w:ascii="Arial" w:hAnsi="Arial" w:cs="Arial"/>
          <w:color w:val="000000"/>
          <w:sz w:val="32"/>
          <w:szCs w:val="32"/>
          <w:lang w:val="en-CA"/>
        </w:rPr>
      </w:pPr>
      <w:r w:rsidRPr="00ED3447">
        <w:rPr>
          <w:rFonts w:ascii="Arial" w:hAnsi="Arial" w:cs="Arial"/>
          <w:color w:val="000000"/>
          <w:sz w:val="32"/>
          <w:szCs w:val="32"/>
          <w:lang w:val="en-CA"/>
        </w:rPr>
        <w:t>We have children in our school with potential life-threatening allergies (called anaphylaxis) to various foods and other materials.</w:t>
      </w:r>
      <w:r w:rsidR="009F7247">
        <w:rPr>
          <w:rFonts w:ascii="Arial" w:hAnsi="Arial" w:cs="Arial"/>
          <w:color w:val="000000"/>
          <w:sz w:val="32"/>
          <w:szCs w:val="32"/>
          <w:lang w:val="en-CA"/>
        </w:rPr>
        <w:t xml:space="preserve">  </w:t>
      </w:r>
      <w:r w:rsidR="009F7247" w:rsidRPr="00ED3447">
        <w:rPr>
          <w:rFonts w:ascii="Arial" w:hAnsi="Arial" w:cs="Arial"/>
          <w:color w:val="000000"/>
          <w:sz w:val="32"/>
          <w:szCs w:val="32"/>
          <w:lang w:val="en-CA"/>
        </w:rPr>
        <w:t xml:space="preserve">Anaphylaxis is a medical condition that can cause death within minutes. </w:t>
      </w:r>
      <w:r w:rsidR="009F7247">
        <w:rPr>
          <w:rFonts w:ascii="Arial" w:hAnsi="Arial" w:cs="Arial"/>
          <w:color w:val="000000"/>
          <w:sz w:val="32"/>
          <w:szCs w:val="32"/>
          <w:lang w:val="en-CA"/>
        </w:rPr>
        <w:t xml:space="preserve"> {</w:t>
      </w:r>
      <w:r w:rsidR="009F7247" w:rsidRPr="009F7247">
        <w:rPr>
          <w:rFonts w:ascii="Arial" w:hAnsi="Arial" w:cs="Arial"/>
          <w:i/>
          <w:color w:val="000000"/>
          <w:sz w:val="32"/>
          <w:szCs w:val="32"/>
          <w:lang w:val="en-CA"/>
        </w:rPr>
        <w:t>Optional</w:t>
      </w:r>
      <w:r w:rsidR="009F7247">
        <w:rPr>
          <w:rFonts w:ascii="Arial" w:hAnsi="Arial" w:cs="Arial"/>
          <w:color w:val="000000"/>
          <w:sz w:val="32"/>
          <w:szCs w:val="32"/>
          <w:lang w:val="en-CA"/>
        </w:rPr>
        <w:t>: Some of these include: __________.}</w:t>
      </w:r>
      <w:r w:rsidRPr="00ED3447">
        <w:rPr>
          <w:rFonts w:ascii="Arial" w:hAnsi="Arial" w:cs="Arial"/>
          <w:color w:val="000000"/>
          <w:sz w:val="32"/>
          <w:szCs w:val="32"/>
          <w:lang w:val="en-CA"/>
        </w:rPr>
        <w:t xml:space="preserve"> In recent years, anaphylaxis has increased dramatically among students. Although this may not affect your child’s class directly, we are letting you know so that you are aware that we aim to create an allergy safe environment at our school. If your child is in a classroom with an anaphylactic child, or your child has anaphylaxis, you will be informed by the classroom teacher. Our school has procedures in place for the prevention and management of anaphylactic reactions. If your child has health concerns of any kind, please tell your child’s teacher or the office and we will take the necessary health protection steps. Thank you for your understanding in ensuring an allergy-safe environment for all of our students. </w:t>
      </w:r>
    </w:p>
    <w:p w14:paraId="44CCEDF6" w14:textId="77777777" w:rsidR="00ED3447" w:rsidRPr="00ED3447" w:rsidRDefault="00ED3447" w:rsidP="00ED3447">
      <w:pPr>
        <w:rPr>
          <w:rFonts w:ascii="Arial" w:hAnsi="Arial" w:cs="Arial"/>
          <w:color w:val="000000"/>
          <w:sz w:val="32"/>
          <w:szCs w:val="32"/>
          <w:lang w:val="en-CA"/>
        </w:rPr>
      </w:pPr>
    </w:p>
    <w:p w14:paraId="6724AF41" w14:textId="77777777" w:rsidR="00ED3447" w:rsidRPr="000C040B" w:rsidRDefault="00ED3447" w:rsidP="00AA0954">
      <w:pPr>
        <w:rPr>
          <w:rFonts w:ascii="Arial" w:hAnsi="Arial" w:cs="Arial"/>
          <w:color w:val="000000"/>
          <w:sz w:val="32"/>
          <w:szCs w:val="32"/>
          <w:lang w:val="en-GB"/>
        </w:rPr>
      </w:pPr>
    </w:p>
    <w:p w14:paraId="1008F54F" w14:textId="77777777" w:rsidR="000C040B" w:rsidRPr="000C040B" w:rsidRDefault="000C040B" w:rsidP="00AA0954">
      <w:pPr>
        <w:rPr>
          <w:rFonts w:ascii="Arial" w:hAnsi="Arial" w:cs="Arial"/>
          <w:color w:val="000000"/>
          <w:sz w:val="32"/>
          <w:szCs w:val="32"/>
          <w:lang w:val="en-GB"/>
        </w:rPr>
      </w:pPr>
    </w:p>
    <w:p w14:paraId="42B784A8" w14:textId="77777777" w:rsidR="000C040B" w:rsidRPr="000C040B" w:rsidRDefault="000C040B" w:rsidP="00AA0954">
      <w:pPr>
        <w:rPr>
          <w:rFonts w:ascii="Arial" w:hAnsi="Arial" w:cs="Arial"/>
          <w:color w:val="000000"/>
          <w:sz w:val="32"/>
          <w:szCs w:val="32"/>
          <w:lang w:val="en-GB"/>
        </w:rPr>
      </w:pPr>
    </w:p>
    <w:p w14:paraId="1568FA46" w14:textId="77777777" w:rsidR="000C040B" w:rsidRPr="000C040B" w:rsidRDefault="000C040B" w:rsidP="00AA0954">
      <w:pPr>
        <w:rPr>
          <w:rFonts w:ascii="Arial" w:hAnsi="Arial" w:cs="Arial"/>
          <w:color w:val="000000"/>
          <w:sz w:val="32"/>
          <w:szCs w:val="32"/>
          <w:lang w:val="en-GB"/>
        </w:rPr>
      </w:pPr>
    </w:p>
    <w:p w14:paraId="61C3C448" w14:textId="77777777" w:rsidR="00B24AD9" w:rsidRPr="000C040B" w:rsidRDefault="00B24AD9" w:rsidP="00AA0954">
      <w:pPr>
        <w:rPr>
          <w:rFonts w:ascii="Arial" w:hAnsi="Arial" w:cs="Arial"/>
          <w:color w:val="000000"/>
          <w:sz w:val="32"/>
          <w:szCs w:val="32"/>
          <w:lang w:val="en-GB"/>
        </w:rPr>
      </w:pPr>
    </w:p>
    <w:p w14:paraId="2E4DE93B" w14:textId="77777777" w:rsidR="00B24AD9" w:rsidRPr="000C040B" w:rsidRDefault="00B24AD9" w:rsidP="00AA0954">
      <w:pPr>
        <w:rPr>
          <w:rFonts w:ascii="Arial" w:hAnsi="Arial" w:cs="Arial"/>
          <w:color w:val="000000"/>
          <w:sz w:val="32"/>
          <w:szCs w:val="32"/>
          <w:lang w:val="en-GB"/>
        </w:rPr>
      </w:pPr>
    </w:p>
    <w:p w14:paraId="7DF9458F" w14:textId="77777777" w:rsidR="00B24AD9" w:rsidRPr="000C040B" w:rsidRDefault="00B24AD9" w:rsidP="00AA0954">
      <w:pPr>
        <w:rPr>
          <w:rFonts w:ascii="Arial" w:hAnsi="Arial" w:cs="Arial"/>
          <w:color w:val="000000"/>
          <w:sz w:val="32"/>
          <w:szCs w:val="32"/>
          <w:lang w:val="en-GB"/>
        </w:rPr>
      </w:pPr>
    </w:p>
    <w:p w14:paraId="0E4CCEAD" w14:textId="77777777" w:rsidR="007D48F4" w:rsidRDefault="007D48F4">
      <w:pPr>
        <w:rPr>
          <w:sz w:val="22"/>
          <w:szCs w:val="22"/>
        </w:rPr>
      </w:pPr>
    </w:p>
    <w:sectPr w:rsidR="007D48F4" w:rsidSect="00E936B4">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4DA08" w14:textId="77777777" w:rsidR="002966F3" w:rsidRDefault="002966F3">
      <w:r>
        <w:separator/>
      </w:r>
    </w:p>
  </w:endnote>
  <w:endnote w:type="continuationSeparator" w:id="0">
    <w:p w14:paraId="113ED806" w14:textId="77777777" w:rsidR="002966F3" w:rsidRDefault="0029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AF69D" w14:textId="77777777" w:rsidR="006D4BDE" w:rsidRPr="005E0C40" w:rsidRDefault="00831F1C">
    <w:pPr>
      <w:pStyle w:val="Footer"/>
      <w:rPr>
        <w:rFonts w:ascii="Arial" w:hAnsi="Arial" w:cs="Arial"/>
      </w:rPr>
    </w:pPr>
    <w:r>
      <w:rPr>
        <w:rFonts w:ascii="Arial" w:hAnsi="Arial" w:cs="Arial"/>
      </w:rPr>
      <w:t xml:space="preserve">Revised </w:t>
    </w:r>
    <w:r w:rsidR="008227CD">
      <w:rPr>
        <w:rFonts w:ascii="Arial" w:hAnsi="Arial" w:cs="Arial"/>
      </w:rPr>
      <w:t>2018.07</w:t>
    </w:r>
    <w:r w:rsidR="006D4BDE">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6D12A" w14:textId="77777777" w:rsidR="002966F3" w:rsidRDefault="002966F3">
      <w:r>
        <w:separator/>
      </w:r>
    </w:p>
  </w:footnote>
  <w:footnote w:type="continuationSeparator" w:id="0">
    <w:p w14:paraId="16609D58" w14:textId="77777777" w:rsidR="002966F3" w:rsidRDefault="00296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60" w:type="dxa"/>
      <w:tblBorders>
        <w:bottom w:val="single" w:sz="4" w:space="0" w:color="auto"/>
      </w:tblBorders>
      <w:tblLayout w:type="fixed"/>
      <w:tblLook w:val="00A0" w:firstRow="1" w:lastRow="0" w:firstColumn="1" w:lastColumn="0" w:noHBand="0" w:noVBand="0"/>
    </w:tblPr>
    <w:tblGrid>
      <w:gridCol w:w="8760"/>
    </w:tblGrid>
    <w:tr w:rsidR="008227CD" w:rsidRPr="00F473FC" w14:paraId="752C8B30" w14:textId="77777777" w:rsidTr="007D48F4">
      <w:trPr>
        <w:trHeight w:val="401"/>
      </w:trPr>
      <w:tc>
        <w:tcPr>
          <w:tcW w:w="8760" w:type="dxa"/>
          <w:tcBorders>
            <w:bottom w:val="single" w:sz="4" w:space="0" w:color="auto"/>
          </w:tcBorders>
        </w:tcPr>
        <w:p w14:paraId="198A996C" w14:textId="77777777" w:rsidR="007D48F4" w:rsidRPr="00F473FC" w:rsidRDefault="007D48F4" w:rsidP="00FA7618">
          <w:pPr>
            <w:jc w:val="center"/>
            <w:rPr>
              <w:rFonts w:ascii="Arial" w:hAnsi="Arial" w:cs="Arial"/>
              <w:b/>
              <w:sz w:val="28"/>
              <w:szCs w:val="28"/>
            </w:rPr>
          </w:pPr>
        </w:p>
      </w:tc>
    </w:tr>
  </w:tbl>
  <w:p w14:paraId="48E4B12A" w14:textId="77777777" w:rsidR="006D4BDE" w:rsidRDefault="006D4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5A2F7925"/>
    <w:multiLevelType w:val="hybridMultilevel"/>
    <w:tmpl w:val="B414D53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54"/>
    <w:rsid w:val="0000433C"/>
    <w:rsid w:val="00026C98"/>
    <w:rsid w:val="00033C5F"/>
    <w:rsid w:val="000428C2"/>
    <w:rsid w:val="00053A16"/>
    <w:rsid w:val="0006507E"/>
    <w:rsid w:val="00087E4F"/>
    <w:rsid w:val="000C040B"/>
    <w:rsid w:val="000D059C"/>
    <w:rsid w:val="000D455C"/>
    <w:rsid w:val="000E6F52"/>
    <w:rsid w:val="000F0613"/>
    <w:rsid w:val="00137EBA"/>
    <w:rsid w:val="00145EFE"/>
    <w:rsid w:val="00161DC1"/>
    <w:rsid w:val="0018724D"/>
    <w:rsid w:val="001A6F8A"/>
    <w:rsid w:val="001F18BF"/>
    <w:rsid w:val="001F1A2D"/>
    <w:rsid w:val="001F2A1A"/>
    <w:rsid w:val="002137E2"/>
    <w:rsid w:val="00214B75"/>
    <w:rsid w:val="00217CDE"/>
    <w:rsid w:val="00242ECA"/>
    <w:rsid w:val="00243090"/>
    <w:rsid w:val="002463DB"/>
    <w:rsid w:val="0025168E"/>
    <w:rsid w:val="00266C4A"/>
    <w:rsid w:val="00272E0A"/>
    <w:rsid w:val="00276C9D"/>
    <w:rsid w:val="00281646"/>
    <w:rsid w:val="002966F3"/>
    <w:rsid w:val="002B44FC"/>
    <w:rsid w:val="002C5CC9"/>
    <w:rsid w:val="002C79B7"/>
    <w:rsid w:val="002D26C3"/>
    <w:rsid w:val="002E1BC5"/>
    <w:rsid w:val="002E3769"/>
    <w:rsid w:val="002E56EC"/>
    <w:rsid w:val="00302A4C"/>
    <w:rsid w:val="0031382E"/>
    <w:rsid w:val="00315E79"/>
    <w:rsid w:val="00330DBF"/>
    <w:rsid w:val="0034377A"/>
    <w:rsid w:val="00346986"/>
    <w:rsid w:val="003C6373"/>
    <w:rsid w:val="003C7680"/>
    <w:rsid w:val="0040214F"/>
    <w:rsid w:val="00402949"/>
    <w:rsid w:val="00403289"/>
    <w:rsid w:val="00411D6E"/>
    <w:rsid w:val="004169B3"/>
    <w:rsid w:val="00417DDB"/>
    <w:rsid w:val="004253D5"/>
    <w:rsid w:val="0044520E"/>
    <w:rsid w:val="0045750C"/>
    <w:rsid w:val="004654EC"/>
    <w:rsid w:val="004754FC"/>
    <w:rsid w:val="004913C4"/>
    <w:rsid w:val="00496391"/>
    <w:rsid w:val="004E2846"/>
    <w:rsid w:val="004F7A0B"/>
    <w:rsid w:val="00535BB2"/>
    <w:rsid w:val="00563ADE"/>
    <w:rsid w:val="00573A0D"/>
    <w:rsid w:val="005C5DF6"/>
    <w:rsid w:val="005E0C40"/>
    <w:rsid w:val="00623BF0"/>
    <w:rsid w:val="006316D3"/>
    <w:rsid w:val="00661082"/>
    <w:rsid w:val="006667EA"/>
    <w:rsid w:val="00674C9D"/>
    <w:rsid w:val="00692026"/>
    <w:rsid w:val="006B2B96"/>
    <w:rsid w:val="006C6994"/>
    <w:rsid w:val="006D4BDE"/>
    <w:rsid w:val="006D5A4E"/>
    <w:rsid w:val="006D7E0F"/>
    <w:rsid w:val="0070670D"/>
    <w:rsid w:val="00707E90"/>
    <w:rsid w:val="00720BBC"/>
    <w:rsid w:val="007326EB"/>
    <w:rsid w:val="00741247"/>
    <w:rsid w:val="00774199"/>
    <w:rsid w:val="0078626B"/>
    <w:rsid w:val="0078770C"/>
    <w:rsid w:val="007A0826"/>
    <w:rsid w:val="007A60F8"/>
    <w:rsid w:val="007D48F4"/>
    <w:rsid w:val="007E17FC"/>
    <w:rsid w:val="007F0351"/>
    <w:rsid w:val="0080381C"/>
    <w:rsid w:val="008227CD"/>
    <w:rsid w:val="00825B3E"/>
    <w:rsid w:val="00831864"/>
    <w:rsid w:val="00831F1C"/>
    <w:rsid w:val="00853FD9"/>
    <w:rsid w:val="00872C16"/>
    <w:rsid w:val="008750C6"/>
    <w:rsid w:val="00886C6A"/>
    <w:rsid w:val="008915A4"/>
    <w:rsid w:val="00895A98"/>
    <w:rsid w:val="008B0530"/>
    <w:rsid w:val="008F2F88"/>
    <w:rsid w:val="008F6854"/>
    <w:rsid w:val="00910C28"/>
    <w:rsid w:val="0091115A"/>
    <w:rsid w:val="00912E29"/>
    <w:rsid w:val="00933C8F"/>
    <w:rsid w:val="00935516"/>
    <w:rsid w:val="00967D58"/>
    <w:rsid w:val="00987165"/>
    <w:rsid w:val="00991D04"/>
    <w:rsid w:val="00996539"/>
    <w:rsid w:val="009B26BD"/>
    <w:rsid w:val="009B28EA"/>
    <w:rsid w:val="009C450E"/>
    <w:rsid w:val="009E34F3"/>
    <w:rsid w:val="009F7247"/>
    <w:rsid w:val="009F7BAC"/>
    <w:rsid w:val="00A173B6"/>
    <w:rsid w:val="00A3321D"/>
    <w:rsid w:val="00A87895"/>
    <w:rsid w:val="00AA0954"/>
    <w:rsid w:val="00AA28F3"/>
    <w:rsid w:val="00AA41D6"/>
    <w:rsid w:val="00AA6FE3"/>
    <w:rsid w:val="00AC144D"/>
    <w:rsid w:val="00AE2039"/>
    <w:rsid w:val="00AF4BC8"/>
    <w:rsid w:val="00B136BC"/>
    <w:rsid w:val="00B24AD9"/>
    <w:rsid w:val="00B30470"/>
    <w:rsid w:val="00B310DC"/>
    <w:rsid w:val="00B34950"/>
    <w:rsid w:val="00B5431A"/>
    <w:rsid w:val="00B56938"/>
    <w:rsid w:val="00B9366B"/>
    <w:rsid w:val="00B951C9"/>
    <w:rsid w:val="00BB17C7"/>
    <w:rsid w:val="00BD141F"/>
    <w:rsid w:val="00BD23B9"/>
    <w:rsid w:val="00BE48FC"/>
    <w:rsid w:val="00BE4F0E"/>
    <w:rsid w:val="00BF0B35"/>
    <w:rsid w:val="00C00A4E"/>
    <w:rsid w:val="00C020B5"/>
    <w:rsid w:val="00C11D01"/>
    <w:rsid w:val="00C34E3E"/>
    <w:rsid w:val="00C369F3"/>
    <w:rsid w:val="00C46126"/>
    <w:rsid w:val="00C470CA"/>
    <w:rsid w:val="00C64F4B"/>
    <w:rsid w:val="00C66BB9"/>
    <w:rsid w:val="00C76F74"/>
    <w:rsid w:val="00C827F0"/>
    <w:rsid w:val="00CA5A98"/>
    <w:rsid w:val="00CA679A"/>
    <w:rsid w:val="00CD61A8"/>
    <w:rsid w:val="00CE5DFD"/>
    <w:rsid w:val="00CF39AF"/>
    <w:rsid w:val="00D13162"/>
    <w:rsid w:val="00D217BD"/>
    <w:rsid w:val="00D84A03"/>
    <w:rsid w:val="00D86B93"/>
    <w:rsid w:val="00D96670"/>
    <w:rsid w:val="00DC0230"/>
    <w:rsid w:val="00DC2197"/>
    <w:rsid w:val="00DC24E7"/>
    <w:rsid w:val="00DD3DA8"/>
    <w:rsid w:val="00DF4F65"/>
    <w:rsid w:val="00DF6936"/>
    <w:rsid w:val="00E150CB"/>
    <w:rsid w:val="00E554D9"/>
    <w:rsid w:val="00E71D85"/>
    <w:rsid w:val="00E82C05"/>
    <w:rsid w:val="00E936B4"/>
    <w:rsid w:val="00EB558A"/>
    <w:rsid w:val="00EC4660"/>
    <w:rsid w:val="00ED3447"/>
    <w:rsid w:val="00ED4762"/>
    <w:rsid w:val="00EF6273"/>
    <w:rsid w:val="00F27476"/>
    <w:rsid w:val="00F34EBA"/>
    <w:rsid w:val="00F44377"/>
    <w:rsid w:val="00F473FC"/>
    <w:rsid w:val="00F72463"/>
    <w:rsid w:val="00F7697C"/>
    <w:rsid w:val="00F86E87"/>
    <w:rsid w:val="00F9157B"/>
    <w:rsid w:val="00F93741"/>
    <w:rsid w:val="00F957E7"/>
    <w:rsid w:val="00FA7618"/>
    <w:rsid w:val="00FD7529"/>
    <w:rsid w:val="00FE2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3F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54"/>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0954"/>
    <w:pPr>
      <w:tabs>
        <w:tab w:val="center" w:pos="4320"/>
        <w:tab w:val="right" w:pos="8640"/>
      </w:tabs>
    </w:pPr>
  </w:style>
  <w:style w:type="character" w:customStyle="1" w:styleId="HeaderChar">
    <w:name w:val="Header Char"/>
    <w:basedOn w:val="DefaultParagraphFont"/>
    <w:link w:val="Header"/>
    <w:uiPriority w:val="99"/>
    <w:semiHidden/>
    <w:locked/>
    <w:rsid w:val="00AA0954"/>
    <w:rPr>
      <w:rFonts w:ascii="Arial" w:hAnsi="Arial" w:cs="Arial"/>
      <w:sz w:val="24"/>
      <w:szCs w:val="24"/>
      <w:lang w:val="en-US" w:eastAsia="en-US" w:bidi="ar-SA"/>
    </w:rPr>
  </w:style>
  <w:style w:type="paragraph" w:styleId="Footer">
    <w:name w:val="footer"/>
    <w:basedOn w:val="Normal"/>
    <w:link w:val="FooterChar"/>
    <w:uiPriority w:val="99"/>
    <w:rsid w:val="00AA0954"/>
    <w:pPr>
      <w:tabs>
        <w:tab w:val="center" w:pos="4320"/>
        <w:tab w:val="right" w:pos="8640"/>
      </w:tabs>
    </w:pPr>
  </w:style>
  <w:style w:type="character" w:customStyle="1" w:styleId="FooterChar">
    <w:name w:val="Footer Char"/>
    <w:basedOn w:val="DefaultParagraphFont"/>
    <w:link w:val="Footer"/>
    <w:uiPriority w:val="99"/>
    <w:semiHidden/>
    <w:rsid w:val="006C7BF6"/>
    <w:rPr>
      <w:sz w:val="20"/>
      <w:szCs w:val="20"/>
    </w:rPr>
  </w:style>
  <w:style w:type="paragraph" w:styleId="PlainText">
    <w:name w:val="Plain Text"/>
    <w:basedOn w:val="Normal"/>
    <w:link w:val="PlainTextChar"/>
    <w:uiPriority w:val="99"/>
    <w:rsid w:val="00AA0954"/>
    <w:rPr>
      <w:rFonts w:ascii="Courier New" w:hAnsi="Courier New"/>
    </w:rPr>
  </w:style>
  <w:style w:type="character" w:customStyle="1" w:styleId="PlainTextChar">
    <w:name w:val="Plain Text Char"/>
    <w:basedOn w:val="DefaultParagraphFont"/>
    <w:link w:val="PlainText"/>
    <w:uiPriority w:val="99"/>
    <w:locked/>
    <w:rsid w:val="00AA0954"/>
    <w:rPr>
      <w:rFonts w:ascii="Courier New" w:hAnsi="Courier New" w:cs="Times New Roman"/>
      <w:lang w:val="en-US" w:eastAsia="en-US" w:bidi="ar-SA"/>
    </w:rPr>
  </w:style>
  <w:style w:type="paragraph" w:customStyle="1" w:styleId="Level1">
    <w:name w:val="Level 1"/>
    <w:basedOn w:val="Normal"/>
    <w:uiPriority w:val="99"/>
    <w:rsid w:val="00AA0954"/>
    <w:pPr>
      <w:widowControl w:val="0"/>
      <w:ind w:left="720" w:hanging="720"/>
    </w:pPr>
    <w:rPr>
      <w:sz w:val="24"/>
    </w:rPr>
  </w:style>
  <w:style w:type="table" w:styleId="TableGrid">
    <w:name w:val="Table Grid"/>
    <w:basedOn w:val="TableNormal"/>
    <w:uiPriority w:val="99"/>
    <w:rsid w:val="00AA09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B17C7"/>
    <w:pPr>
      <w:ind w:left="720"/>
    </w:pPr>
  </w:style>
  <w:style w:type="paragraph" w:styleId="BalloonText">
    <w:name w:val="Balloon Text"/>
    <w:basedOn w:val="Normal"/>
    <w:link w:val="BalloonTextChar"/>
    <w:uiPriority w:val="99"/>
    <w:semiHidden/>
    <w:unhideWhenUsed/>
    <w:rsid w:val="008227CD"/>
    <w:rPr>
      <w:rFonts w:ascii="Lucida Grande" w:hAnsi="Lucida Grande"/>
      <w:sz w:val="18"/>
      <w:szCs w:val="18"/>
    </w:rPr>
  </w:style>
  <w:style w:type="character" w:customStyle="1" w:styleId="BalloonTextChar">
    <w:name w:val="Balloon Text Char"/>
    <w:basedOn w:val="DefaultParagraphFont"/>
    <w:link w:val="BalloonText"/>
    <w:uiPriority w:val="99"/>
    <w:semiHidden/>
    <w:rsid w:val="008227CD"/>
    <w:rPr>
      <w:rFonts w:ascii="Lucida Grande" w:hAnsi="Lucida Grande"/>
      <w:sz w:val="18"/>
      <w:szCs w:val="18"/>
    </w:rPr>
  </w:style>
  <w:style w:type="character" w:styleId="Hyperlink">
    <w:name w:val="Hyperlink"/>
    <w:basedOn w:val="DefaultParagraphFont"/>
    <w:uiPriority w:val="99"/>
    <w:unhideWhenUsed/>
    <w:rsid w:val="000C04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54"/>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0954"/>
    <w:pPr>
      <w:tabs>
        <w:tab w:val="center" w:pos="4320"/>
        <w:tab w:val="right" w:pos="8640"/>
      </w:tabs>
    </w:pPr>
  </w:style>
  <w:style w:type="character" w:customStyle="1" w:styleId="HeaderChar">
    <w:name w:val="Header Char"/>
    <w:basedOn w:val="DefaultParagraphFont"/>
    <w:link w:val="Header"/>
    <w:uiPriority w:val="99"/>
    <w:semiHidden/>
    <w:locked/>
    <w:rsid w:val="00AA0954"/>
    <w:rPr>
      <w:rFonts w:ascii="Arial" w:hAnsi="Arial" w:cs="Arial"/>
      <w:sz w:val="24"/>
      <w:szCs w:val="24"/>
      <w:lang w:val="en-US" w:eastAsia="en-US" w:bidi="ar-SA"/>
    </w:rPr>
  </w:style>
  <w:style w:type="paragraph" w:styleId="Footer">
    <w:name w:val="footer"/>
    <w:basedOn w:val="Normal"/>
    <w:link w:val="FooterChar"/>
    <w:uiPriority w:val="99"/>
    <w:rsid w:val="00AA0954"/>
    <w:pPr>
      <w:tabs>
        <w:tab w:val="center" w:pos="4320"/>
        <w:tab w:val="right" w:pos="8640"/>
      </w:tabs>
    </w:pPr>
  </w:style>
  <w:style w:type="character" w:customStyle="1" w:styleId="FooterChar">
    <w:name w:val="Footer Char"/>
    <w:basedOn w:val="DefaultParagraphFont"/>
    <w:link w:val="Footer"/>
    <w:uiPriority w:val="99"/>
    <w:semiHidden/>
    <w:rsid w:val="006C7BF6"/>
    <w:rPr>
      <w:sz w:val="20"/>
      <w:szCs w:val="20"/>
    </w:rPr>
  </w:style>
  <w:style w:type="paragraph" w:styleId="PlainText">
    <w:name w:val="Plain Text"/>
    <w:basedOn w:val="Normal"/>
    <w:link w:val="PlainTextChar"/>
    <w:uiPriority w:val="99"/>
    <w:rsid w:val="00AA0954"/>
    <w:rPr>
      <w:rFonts w:ascii="Courier New" w:hAnsi="Courier New"/>
    </w:rPr>
  </w:style>
  <w:style w:type="character" w:customStyle="1" w:styleId="PlainTextChar">
    <w:name w:val="Plain Text Char"/>
    <w:basedOn w:val="DefaultParagraphFont"/>
    <w:link w:val="PlainText"/>
    <w:uiPriority w:val="99"/>
    <w:locked/>
    <w:rsid w:val="00AA0954"/>
    <w:rPr>
      <w:rFonts w:ascii="Courier New" w:hAnsi="Courier New" w:cs="Times New Roman"/>
      <w:lang w:val="en-US" w:eastAsia="en-US" w:bidi="ar-SA"/>
    </w:rPr>
  </w:style>
  <w:style w:type="paragraph" w:customStyle="1" w:styleId="Level1">
    <w:name w:val="Level 1"/>
    <w:basedOn w:val="Normal"/>
    <w:uiPriority w:val="99"/>
    <w:rsid w:val="00AA0954"/>
    <w:pPr>
      <w:widowControl w:val="0"/>
      <w:ind w:left="720" w:hanging="720"/>
    </w:pPr>
    <w:rPr>
      <w:sz w:val="24"/>
    </w:rPr>
  </w:style>
  <w:style w:type="table" w:styleId="TableGrid">
    <w:name w:val="Table Grid"/>
    <w:basedOn w:val="TableNormal"/>
    <w:uiPriority w:val="99"/>
    <w:rsid w:val="00AA09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B17C7"/>
    <w:pPr>
      <w:ind w:left="720"/>
    </w:pPr>
  </w:style>
  <w:style w:type="paragraph" w:styleId="BalloonText">
    <w:name w:val="Balloon Text"/>
    <w:basedOn w:val="Normal"/>
    <w:link w:val="BalloonTextChar"/>
    <w:uiPriority w:val="99"/>
    <w:semiHidden/>
    <w:unhideWhenUsed/>
    <w:rsid w:val="008227CD"/>
    <w:rPr>
      <w:rFonts w:ascii="Lucida Grande" w:hAnsi="Lucida Grande"/>
      <w:sz w:val="18"/>
      <w:szCs w:val="18"/>
    </w:rPr>
  </w:style>
  <w:style w:type="character" w:customStyle="1" w:styleId="BalloonTextChar">
    <w:name w:val="Balloon Text Char"/>
    <w:basedOn w:val="DefaultParagraphFont"/>
    <w:link w:val="BalloonText"/>
    <w:uiPriority w:val="99"/>
    <w:semiHidden/>
    <w:rsid w:val="008227CD"/>
    <w:rPr>
      <w:rFonts w:ascii="Lucida Grande" w:hAnsi="Lucida Grande"/>
      <w:sz w:val="18"/>
      <w:szCs w:val="18"/>
    </w:rPr>
  </w:style>
  <w:style w:type="character" w:styleId="Hyperlink">
    <w:name w:val="Hyperlink"/>
    <w:basedOn w:val="DefaultParagraphFont"/>
    <w:uiPriority w:val="99"/>
    <w:unhideWhenUsed/>
    <w:rsid w:val="000C0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5823">
      <w:bodyDiv w:val="1"/>
      <w:marLeft w:val="0"/>
      <w:marRight w:val="0"/>
      <w:marTop w:val="0"/>
      <w:marBottom w:val="0"/>
      <w:divBdr>
        <w:top w:val="none" w:sz="0" w:space="0" w:color="auto"/>
        <w:left w:val="none" w:sz="0" w:space="0" w:color="auto"/>
        <w:bottom w:val="none" w:sz="0" w:space="0" w:color="auto"/>
        <w:right w:val="none" w:sz="0" w:space="0" w:color="auto"/>
      </w:divBdr>
    </w:div>
    <w:div w:id="204991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dsb.ca/board/polic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REVIEW LETTER</vt:lpstr>
    </vt:vector>
  </TitlesOfParts>
  <Company>UGDSB</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REVIEW LETTER</dc:title>
  <dc:creator>UGDSB</dc:creator>
  <cp:lastModifiedBy>btomkins</cp:lastModifiedBy>
  <cp:revision>2</cp:revision>
  <cp:lastPrinted>2012-10-02T13:45:00Z</cp:lastPrinted>
  <dcterms:created xsi:type="dcterms:W3CDTF">2018-08-28T11:59:00Z</dcterms:created>
  <dcterms:modified xsi:type="dcterms:W3CDTF">2018-08-28T11:59:00Z</dcterms:modified>
</cp:coreProperties>
</file>