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CD630" w14:textId="66DED2E7" w:rsidR="009160DC" w:rsidRDefault="009160DC">
      <w:bookmarkStart w:id="0" w:name="_GoBack"/>
      <w:bookmarkEnd w:id="0"/>
    </w:p>
    <w:p w14:paraId="54F1C947" w14:textId="1A5A1218" w:rsidR="009160DC" w:rsidRPr="009160DC" w:rsidRDefault="009160DC" w:rsidP="009160DC"/>
    <w:p w14:paraId="665879DC" w14:textId="6F47DEFC" w:rsidR="006468FB" w:rsidRDefault="006468FB" w:rsidP="00666418"/>
    <w:p w14:paraId="6B47D346" w14:textId="5B4A1E9D" w:rsidR="006468FB" w:rsidRDefault="00C41F93" w:rsidP="00666418">
      <w:r>
        <w:rPr>
          <w:noProof/>
          <w:lang w:val="en-CA" w:eastAsia="en-CA"/>
        </w:rPr>
        <mc:AlternateContent>
          <mc:Choice Requires="wps">
            <w:drawing>
              <wp:anchor distT="0" distB="0" distL="114300" distR="114300" simplePos="0" relativeHeight="251681792" behindDoc="0" locked="0" layoutInCell="1" allowOverlap="1" wp14:anchorId="07FE7EA0" wp14:editId="40798B06">
                <wp:simplePos x="0" y="0"/>
                <wp:positionH relativeFrom="column">
                  <wp:posOffset>6913245</wp:posOffset>
                </wp:positionH>
                <wp:positionV relativeFrom="paragraph">
                  <wp:posOffset>305435</wp:posOffset>
                </wp:positionV>
                <wp:extent cx="8161020" cy="7889240"/>
                <wp:effectExtent l="0" t="0" r="17780" b="35560"/>
                <wp:wrapSquare wrapText="bothSides"/>
                <wp:docPr id="12" name="Text Box 12"/>
                <wp:cNvGraphicFramePr/>
                <a:graphic xmlns:a="http://schemas.openxmlformats.org/drawingml/2006/main">
                  <a:graphicData uri="http://schemas.microsoft.com/office/word/2010/wordprocessingShape">
                    <wps:wsp>
                      <wps:cNvSpPr txBox="1"/>
                      <wps:spPr>
                        <a:xfrm>
                          <a:off x="0" y="0"/>
                          <a:ext cx="8161020" cy="7889240"/>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C8CB7A9" w14:textId="3778C198" w:rsidR="006468FB" w:rsidRPr="00A37A3E" w:rsidRDefault="003E7D66" w:rsidP="00C279C1">
                            <w:pPr>
                              <w:shd w:val="clear" w:color="auto" w:fill="FFFFFF" w:themeFill="background1"/>
                              <w:jc w:val="center"/>
                              <w:rPr>
                                <w:b/>
                                <w:sz w:val="32"/>
                                <w:szCs w:val="32"/>
                                <w:lang w:val="en-CA"/>
                              </w:rPr>
                            </w:pPr>
                            <w:r>
                              <w:rPr>
                                <w:b/>
                                <w:sz w:val="32"/>
                                <w:szCs w:val="32"/>
                                <w:lang w:val="en-CA"/>
                              </w:rPr>
                              <w:t>Ensuring Equity</w:t>
                            </w:r>
                          </w:p>
                          <w:p w14:paraId="1D6EC875" w14:textId="77777777" w:rsidR="006468FB" w:rsidRDefault="006468FB" w:rsidP="00C279C1">
                            <w:pPr>
                              <w:shd w:val="clear" w:color="auto" w:fill="FFFFFF" w:themeFill="background1"/>
                              <w:rPr>
                                <w:b/>
                                <w:lang w:val="en-CA"/>
                              </w:rPr>
                            </w:pPr>
                          </w:p>
                          <w:p w14:paraId="262F9009" w14:textId="77777777" w:rsidR="00F04215" w:rsidRPr="004B7F34" w:rsidRDefault="00F04215" w:rsidP="00F04215">
                            <w:pPr>
                              <w:shd w:val="clear" w:color="auto" w:fill="FFFFFF" w:themeFill="background1"/>
                              <w:rPr>
                                <w:rFonts w:eastAsia="Times New Roman"/>
                                <w:b/>
                              </w:rPr>
                            </w:pPr>
                            <w:r w:rsidRPr="004B7F34">
                              <w:rPr>
                                <w:b/>
                                <w:lang w:val="en-CA"/>
                              </w:rPr>
                              <w:t xml:space="preserve">Goal: </w:t>
                            </w:r>
                            <w:r w:rsidRPr="004B7F34">
                              <w:rPr>
                                <w:rFonts w:eastAsia="Times New Roman"/>
                                <w:b/>
                              </w:rPr>
                              <w:t>To ensure all students will be inspired to reach their full potential, with access to rich learning experiences.</w:t>
                            </w:r>
                          </w:p>
                          <w:p w14:paraId="128DA531" w14:textId="77777777" w:rsidR="00F04215" w:rsidRDefault="00F04215" w:rsidP="00C279C1">
                            <w:pPr>
                              <w:shd w:val="clear" w:color="auto" w:fill="FFFFFF" w:themeFill="background1"/>
                              <w:rPr>
                                <w:b/>
                                <w:lang w:val="en-CA"/>
                              </w:rPr>
                            </w:pPr>
                          </w:p>
                          <w:p w14:paraId="3E0CDFDC" w14:textId="77777777" w:rsidR="006468FB" w:rsidRPr="004B7F34" w:rsidRDefault="006468FB" w:rsidP="00C279C1">
                            <w:pPr>
                              <w:shd w:val="clear" w:color="auto" w:fill="FFFFFF" w:themeFill="background1"/>
                              <w:rPr>
                                <w:b/>
                                <w:lang w:val="en-CA"/>
                              </w:rPr>
                            </w:pPr>
                            <w:r w:rsidRPr="004B7F34">
                              <w:rPr>
                                <w:b/>
                                <w:lang w:val="en-CA"/>
                              </w:rPr>
                              <w:t>SEF Indicators</w:t>
                            </w:r>
                          </w:p>
                          <w:p w14:paraId="68F3DD40" w14:textId="527D307B" w:rsidR="00F315C0" w:rsidRPr="0014730B" w:rsidRDefault="0014730B" w:rsidP="00C279C1">
                            <w:pPr>
                              <w:pStyle w:val="ListParagraph"/>
                              <w:numPr>
                                <w:ilvl w:val="0"/>
                                <w:numId w:val="15"/>
                              </w:numPr>
                              <w:shd w:val="clear" w:color="auto" w:fill="FFFFFF" w:themeFill="background1"/>
                              <w:rPr>
                                <w:rStyle w:val="Hyperlink"/>
                                <w:rFonts w:eastAsia="Times New Roman"/>
                              </w:rPr>
                            </w:pPr>
                            <w:r>
                              <w:rPr>
                                <w:rFonts w:eastAsia="Times New Roman"/>
                              </w:rPr>
                              <w:fldChar w:fldCharType="begin"/>
                            </w:r>
                            <w:r>
                              <w:rPr>
                                <w:rFonts w:eastAsia="Times New Roman"/>
                              </w:rPr>
                              <w:instrText xml:space="preserve"> HYPERLINK "http://www.edu.gov.on.ca/eng/literacynumeracy/sef2013.pdf" \l "page=26" </w:instrText>
                            </w:r>
                            <w:r>
                              <w:rPr>
                                <w:rFonts w:eastAsia="Times New Roman"/>
                              </w:rPr>
                              <w:fldChar w:fldCharType="separate"/>
                            </w:r>
                            <w:r w:rsidR="00F315C0" w:rsidRPr="0014730B">
                              <w:rPr>
                                <w:rStyle w:val="Hyperlink"/>
                                <w:rFonts w:eastAsia="Times New Roman"/>
                              </w:rPr>
                              <w:t>The teaching and learning environment is inclusive, promotes the intellectual engagement of all students and reflects individual student strengths, needs, learning preferences and cultural perspectives. (3.1)</w:t>
                            </w:r>
                          </w:p>
                          <w:p w14:paraId="7FC3F991" w14:textId="70DF8BE0" w:rsidR="006C7121" w:rsidRDefault="0014730B" w:rsidP="0021218B">
                            <w:pPr>
                              <w:shd w:val="clear" w:color="auto" w:fill="FFFFFF" w:themeFill="background1"/>
                              <w:rPr>
                                <w:rFonts w:eastAsia="Times New Roman"/>
                                <w:b/>
                              </w:rPr>
                            </w:pPr>
                            <w:r>
                              <w:rPr>
                                <w:rFonts w:eastAsia="Times New Roman"/>
                              </w:rPr>
                              <w:fldChar w:fldCharType="end"/>
                            </w:r>
                          </w:p>
                          <w:p w14:paraId="57028B18" w14:textId="27A96F16" w:rsidR="007A5D7A" w:rsidRPr="007A5D7A" w:rsidRDefault="007A5D7A" w:rsidP="007A5D7A">
                            <w:pPr>
                              <w:rPr>
                                <w:rFonts w:eastAsia="Times New Roman"/>
                                <w:lang w:val="en-CA" w:eastAsia="en-CA"/>
                              </w:rPr>
                            </w:pPr>
                          </w:p>
                          <w:p w14:paraId="6D2F72D5" w14:textId="5C31A1B5" w:rsidR="007A5D7A" w:rsidRDefault="00C36F4A" w:rsidP="007A5D7A">
                            <w:pPr>
                              <w:rPr>
                                <w:rFonts w:eastAsia="Times New Roman"/>
                                <w:b/>
                                <w:lang w:val="en-CA" w:eastAsia="en-CA"/>
                              </w:rPr>
                            </w:pPr>
                            <w:r>
                              <w:rPr>
                                <w:rFonts w:eastAsia="Times New Roman"/>
                                <w:b/>
                                <w:lang w:val="en-CA" w:eastAsia="en-CA"/>
                              </w:rPr>
                              <w:t>Actions:</w:t>
                            </w:r>
                          </w:p>
                          <w:p w14:paraId="0980E3CA" w14:textId="77777777" w:rsidR="00C36F4A" w:rsidRDefault="00C36F4A" w:rsidP="00C36F4A">
                            <w:pPr>
                              <w:pStyle w:val="Default"/>
                            </w:pPr>
                          </w:p>
                          <w:p w14:paraId="54F021C4" w14:textId="03335401" w:rsidR="00C36F4A" w:rsidRPr="00176B08" w:rsidRDefault="00B07572" w:rsidP="00C36F4A">
                            <w:pPr>
                              <w:pStyle w:val="Default"/>
                            </w:pPr>
                            <w:r>
                              <w:rPr>
                                <w:b/>
                              </w:rPr>
                              <w:t xml:space="preserve">Implement </w:t>
                            </w:r>
                            <w:r w:rsidR="00176B08">
                              <w:rPr>
                                <w:b/>
                              </w:rPr>
                              <w:t>Learning For All document</w:t>
                            </w:r>
                            <w:r w:rsidR="00C36F4A" w:rsidRPr="00C36F4A">
                              <w:rPr>
                                <w:b/>
                              </w:rPr>
                              <w:t xml:space="preserve"> by enhancing the inclusivity of students with special education needs K-12. </w:t>
                            </w:r>
                            <w:r w:rsidR="00176B08">
                              <w:rPr>
                                <w:b/>
                              </w:rPr>
                              <w:t xml:space="preserve">Working collaboratively to implement </w:t>
                            </w:r>
                            <w:r w:rsidR="00176B08" w:rsidRPr="00176B08">
                              <w:rPr>
                                <w:b/>
                                <w:i/>
                              </w:rPr>
                              <w:t>Student Centered Intervention Tool K-8</w:t>
                            </w:r>
                            <w:r w:rsidR="00176B08">
                              <w:rPr>
                                <w:b/>
                                <w:i/>
                              </w:rPr>
                              <w:t>.</w:t>
                            </w:r>
                          </w:p>
                          <w:p w14:paraId="59799F6B" w14:textId="77777777" w:rsidR="00C36F4A" w:rsidRPr="00C36F4A" w:rsidRDefault="00C36F4A" w:rsidP="00C36F4A">
                            <w:pPr>
                              <w:autoSpaceDE w:val="0"/>
                              <w:autoSpaceDN w:val="0"/>
                              <w:adjustRightInd w:val="0"/>
                              <w:rPr>
                                <w:rFonts w:ascii="Symbol" w:hAnsi="Symbol" w:cs="Symbol"/>
                                <w:b/>
                                <w:color w:val="000000"/>
                                <w:lang w:val="en-CA"/>
                              </w:rPr>
                            </w:pPr>
                          </w:p>
                          <w:p w14:paraId="6B6BF945" w14:textId="6D9100F4" w:rsidR="00C36F4A" w:rsidRDefault="00C36F4A" w:rsidP="00C36F4A">
                            <w:pPr>
                              <w:autoSpaceDE w:val="0"/>
                              <w:autoSpaceDN w:val="0"/>
                              <w:adjustRightInd w:val="0"/>
                              <w:rPr>
                                <w:b/>
                                <w:color w:val="000000"/>
                                <w:lang w:val="en-CA"/>
                              </w:rPr>
                            </w:pPr>
                            <w:r w:rsidRPr="00C36F4A">
                              <w:rPr>
                                <w:b/>
                                <w:color w:val="000000"/>
                                <w:lang w:val="en-CA"/>
                              </w:rPr>
                              <w:t>Embedding First Nation, Metis, and Inuit resources across the curriculum and using the expertise of the local Indigenous community, to see an increase in understanding of Indigenous culture</w:t>
                            </w:r>
                            <w:r w:rsidR="007C0DD8">
                              <w:rPr>
                                <w:b/>
                                <w:color w:val="000000"/>
                                <w:lang w:val="en-CA"/>
                              </w:rPr>
                              <w:t xml:space="preserve">s and strengthen community ties. </w:t>
                            </w:r>
                            <w:r w:rsidR="00176B08">
                              <w:rPr>
                                <w:b/>
                                <w:color w:val="000000"/>
                                <w:lang w:val="en-CA"/>
                              </w:rPr>
                              <w:t>(Knowledge Keeper visits to 7/8 classes.  Orange shirt day.)</w:t>
                            </w:r>
                          </w:p>
                          <w:p w14:paraId="592109D2" w14:textId="77777777" w:rsidR="00C36F4A" w:rsidRDefault="00C36F4A" w:rsidP="00C36F4A">
                            <w:pPr>
                              <w:autoSpaceDE w:val="0"/>
                              <w:autoSpaceDN w:val="0"/>
                              <w:adjustRightInd w:val="0"/>
                              <w:rPr>
                                <w:b/>
                                <w:color w:val="000000"/>
                                <w:lang w:val="en-CA"/>
                              </w:rPr>
                            </w:pPr>
                          </w:p>
                          <w:p w14:paraId="7865AAC1" w14:textId="366E4355" w:rsidR="00C36F4A" w:rsidRPr="00086BC3" w:rsidRDefault="00C36F4A" w:rsidP="00C36F4A">
                            <w:pPr>
                              <w:shd w:val="clear" w:color="auto" w:fill="FFFFFF" w:themeFill="background1"/>
                              <w:rPr>
                                <w:b/>
                                <w:lang w:val="en-CA"/>
                              </w:rPr>
                            </w:pPr>
                            <w:r>
                              <w:rPr>
                                <w:b/>
                                <w:lang w:val="en-CA"/>
                              </w:rPr>
                              <w:t>*</w:t>
                            </w:r>
                            <w:r w:rsidRPr="00086BC3">
                              <w:rPr>
                                <w:b/>
                                <w:lang w:val="en-CA"/>
                              </w:rPr>
                              <w:t>Complete an equi</w:t>
                            </w:r>
                            <w:r>
                              <w:rPr>
                                <w:b/>
                                <w:lang w:val="en-CA"/>
                              </w:rPr>
                              <w:t>ty walk-through with Equity Rep</w:t>
                            </w:r>
                            <w:r w:rsidR="00BD3EF9">
                              <w:rPr>
                                <w:b/>
                                <w:lang w:val="en-CA"/>
                              </w:rPr>
                              <w:t xml:space="preserve"> (</w:t>
                            </w:r>
                            <w:r w:rsidR="00B07572">
                              <w:rPr>
                                <w:b/>
                                <w:lang w:val="en-CA"/>
                              </w:rPr>
                              <w:t>move 2</w:t>
                            </w:r>
                            <w:r w:rsidRPr="00086BC3">
                              <w:rPr>
                                <w:b/>
                                <w:lang w:val="en-CA"/>
                              </w:rPr>
                              <w:t xml:space="preserve"> partially implemented look-fors to fully implemented)</w:t>
                            </w:r>
                          </w:p>
                          <w:p w14:paraId="2E5B6FDB" w14:textId="78489271" w:rsidR="00C36F4A" w:rsidRDefault="00C36F4A" w:rsidP="00C36F4A">
                            <w:pPr>
                              <w:shd w:val="clear" w:color="auto" w:fill="FFFFFF" w:themeFill="background1"/>
                              <w:rPr>
                                <w:b/>
                                <w:lang w:val="en-CA"/>
                              </w:rPr>
                            </w:pPr>
                            <w:r>
                              <w:rPr>
                                <w:b/>
                                <w:lang w:val="en-CA"/>
                              </w:rPr>
                              <w:t>*</w:t>
                            </w:r>
                            <w:r w:rsidRPr="00086BC3">
                              <w:rPr>
                                <w:b/>
                                <w:lang w:val="en-CA"/>
                              </w:rPr>
                              <w:t xml:space="preserve"> Incorporating/ implementing diverse resources in our LLC and classrooms focused on gender awareness and FNMI</w:t>
                            </w:r>
                          </w:p>
                          <w:p w14:paraId="3F19D8E3" w14:textId="39820CBD" w:rsidR="00BD3EF9" w:rsidRDefault="00BD3EF9" w:rsidP="00C36F4A">
                            <w:pPr>
                              <w:shd w:val="clear" w:color="auto" w:fill="FFFFFF" w:themeFill="background1"/>
                              <w:rPr>
                                <w:b/>
                                <w:lang w:val="en-CA"/>
                              </w:rPr>
                            </w:pPr>
                            <w:r>
                              <w:rPr>
                                <w:b/>
                                <w:lang w:val="en-CA"/>
                              </w:rPr>
                              <w:t>*Cultural tradition instruction/activities</w:t>
                            </w:r>
                          </w:p>
                          <w:p w14:paraId="5DA26177" w14:textId="3225B913" w:rsidR="00BD3EF9" w:rsidRDefault="007C0DD8" w:rsidP="00C36F4A">
                            <w:pPr>
                              <w:shd w:val="clear" w:color="auto" w:fill="FFFFFF" w:themeFill="background1"/>
                              <w:rPr>
                                <w:b/>
                                <w:lang w:val="en-CA"/>
                              </w:rPr>
                            </w:pPr>
                            <w:r>
                              <w:rPr>
                                <w:b/>
                                <w:lang w:val="en-CA"/>
                              </w:rPr>
                              <w:t xml:space="preserve"> *</w:t>
                            </w:r>
                            <w:r w:rsidR="00BD3EF9">
                              <w:rPr>
                                <w:b/>
                                <w:lang w:val="en-CA"/>
                              </w:rPr>
                              <w:t>Francophone reading support</w:t>
                            </w:r>
                          </w:p>
                          <w:p w14:paraId="6C39D934" w14:textId="7C45686D" w:rsidR="007C0DD8" w:rsidRDefault="007C0DD8" w:rsidP="00C36F4A">
                            <w:pPr>
                              <w:shd w:val="clear" w:color="auto" w:fill="FFFFFF" w:themeFill="background1"/>
                              <w:rPr>
                                <w:b/>
                                <w:lang w:val="en-CA"/>
                              </w:rPr>
                            </w:pPr>
                            <w:r>
                              <w:rPr>
                                <w:b/>
                                <w:lang w:val="en-CA"/>
                              </w:rPr>
                              <w:t xml:space="preserve"> *Fundraising to off-set the cost of trips/activities/equipment (gym uniforms)</w:t>
                            </w:r>
                          </w:p>
                          <w:p w14:paraId="23B2EA56" w14:textId="6145D7BE" w:rsidR="00A71759" w:rsidRDefault="00A71759" w:rsidP="00A71759">
                            <w:pPr>
                              <w:shd w:val="clear" w:color="auto" w:fill="FFFFFF" w:themeFill="background1"/>
                              <w:rPr>
                                <w:b/>
                                <w:lang w:val="en-CA"/>
                              </w:rPr>
                            </w:pPr>
                            <w:r>
                              <w:rPr>
                                <w:b/>
                                <w:lang w:val="en-CA"/>
                              </w:rPr>
                              <w:t>*Awareness of Mother’s/Father’s Day- know your students and being open-minded about family dynamics</w:t>
                            </w:r>
                          </w:p>
                          <w:p w14:paraId="271D2220" w14:textId="77777777" w:rsidR="00A71759" w:rsidRPr="00086BC3" w:rsidRDefault="00A71759" w:rsidP="00C36F4A">
                            <w:pPr>
                              <w:shd w:val="clear" w:color="auto" w:fill="FFFFFF" w:themeFill="background1"/>
                              <w:rPr>
                                <w:b/>
                                <w:lang w:val="en-CA"/>
                              </w:rPr>
                            </w:pPr>
                          </w:p>
                          <w:p w14:paraId="1F58FCDD" w14:textId="77777777" w:rsidR="00C36F4A" w:rsidRDefault="00C36F4A" w:rsidP="00C36F4A">
                            <w:pPr>
                              <w:pStyle w:val="Default"/>
                            </w:pPr>
                          </w:p>
                          <w:p w14:paraId="33E976DD" w14:textId="77777777" w:rsidR="00C36F4A" w:rsidRDefault="00C36F4A" w:rsidP="00C36F4A">
                            <w:pPr>
                              <w:pStyle w:val="Default"/>
                            </w:pPr>
                            <w:r>
                              <w:t xml:space="preserve"> </w:t>
                            </w:r>
                          </w:p>
                          <w:p w14:paraId="1E81C831" w14:textId="77777777" w:rsidR="00C36F4A" w:rsidRPr="00C36F4A" w:rsidRDefault="00C36F4A" w:rsidP="00C36F4A">
                            <w:pPr>
                              <w:pStyle w:val="Default"/>
                              <w:rPr>
                                <w:b/>
                              </w:rPr>
                            </w:pPr>
                            <w:r w:rsidRPr="00C36F4A">
                              <w:rPr>
                                <w:b/>
                              </w:rPr>
                              <w:t xml:space="preserve">Students with an Individual Education Plans (IEP) will have individualized transition plans that reflect the support required for them to be successful in the school and classroom environment </w:t>
                            </w:r>
                          </w:p>
                          <w:p w14:paraId="6382AD4E" w14:textId="77777777" w:rsidR="00C36F4A" w:rsidRPr="00C36F4A" w:rsidRDefault="00C36F4A" w:rsidP="00C36F4A">
                            <w:pPr>
                              <w:autoSpaceDE w:val="0"/>
                              <w:autoSpaceDN w:val="0"/>
                              <w:adjustRightInd w:val="0"/>
                              <w:rPr>
                                <w:rFonts w:ascii="Symbol" w:hAnsi="Symbol" w:cs="Symbol"/>
                                <w:b/>
                                <w:color w:val="000000"/>
                                <w:lang w:val="en-CA"/>
                              </w:rPr>
                            </w:pPr>
                          </w:p>
                          <w:p w14:paraId="77157D1C" w14:textId="77777777" w:rsidR="00C36F4A" w:rsidRPr="00C36F4A" w:rsidRDefault="00C36F4A" w:rsidP="007A5D7A">
                            <w:pPr>
                              <w:rPr>
                                <w:rFonts w:eastAsia="Times New Roman"/>
                                <w:b/>
                                <w:lang w:val="en-CA" w:eastAsia="en-CA"/>
                              </w:rPr>
                            </w:pPr>
                          </w:p>
                          <w:p w14:paraId="185D3C22" w14:textId="77777777" w:rsidR="009921D8" w:rsidRDefault="009921D8" w:rsidP="00C279C1">
                            <w:pPr>
                              <w:shd w:val="clear" w:color="auto" w:fill="FFFFFF" w:themeFill="background1"/>
                              <w:rPr>
                                <w:rFonts w:eastAsia="Times New Roman"/>
                                <w:b/>
                              </w:rPr>
                            </w:pPr>
                          </w:p>
                          <w:p w14:paraId="757DC0DA" w14:textId="745C6A0C" w:rsidR="009921D8" w:rsidRDefault="009921D8" w:rsidP="00C279C1">
                            <w:pPr>
                              <w:shd w:val="clear" w:color="auto" w:fill="FFFFFF" w:themeFill="background1"/>
                              <w:rPr>
                                <w:rFonts w:eastAsia="Times New Roman"/>
                                <w:b/>
                              </w:rPr>
                            </w:pPr>
                            <w:r>
                              <w:rPr>
                                <w:rFonts w:eastAsia="Times New Roman"/>
                                <w:b/>
                              </w:rPr>
                              <w:t>Monitoring:</w:t>
                            </w:r>
                          </w:p>
                          <w:p w14:paraId="2460600E" w14:textId="77777777" w:rsidR="00C36F4A" w:rsidRDefault="00C36F4A" w:rsidP="00C36F4A">
                            <w:pPr>
                              <w:pStyle w:val="Default"/>
                            </w:pPr>
                          </w:p>
                          <w:p w14:paraId="2051B674" w14:textId="77777777" w:rsidR="00C36F4A" w:rsidRDefault="00C36F4A" w:rsidP="00C36F4A">
                            <w:pPr>
                              <w:pStyle w:val="Default"/>
                            </w:pPr>
                            <w:r>
                              <w:t xml:space="preserve"> </w:t>
                            </w:r>
                          </w:p>
                          <w:p w14:paraId="79D150E9" w14:textId="7767FD63" w:rsidR="00C36F4A" w:rsidRPr="00C36F4A" w:rsidRDefault="00A91F08" w:rsidP="00C36F4A">
                            <w:pPr>
                              <w:pStyle w:val="Default"/>
                              <w:rPr>
                                <w:b/>
                              </w:rPr>
                            </w:pPr>
                            <w:r>
                              <w:rPr>
                                <w:b/>
                              </w:rPr>
                              <w:t>Principal/</w:t>
                            </w:r>
                            <w:r w:rsidR="00C36F4A" w:rsidRPr="00C36F4A">
                              <w:rPr>
                                <w:b/>
                              </w:rPr>
                              <w:t>Vice Principal</w:t>
                            </w:r>
                            <w:r>
                              <w:rPr>
                                <w:b/>
                              </w:rPr>
                              <w:t>/Staff</w:t>
                            </w:r>
                            <w:r w:rsidR="00C36F4A" w:rsidRPr="00C36F4A">
                              <w:rPr>
                                <w:b/>
                              </w:rPr>
                              <w:t xml:space="preserve"> will ensure that teachers will develop and implement effective IEPs for student success</w:t>
                            </w:r>
                          </w:p>
                          <w:p w14:paraId="5C390117" w14:textId="77777777" w:rsidR="00C36F4A" w:rsidRPr="00C36F4A" w:rsidRDefault="00C36F4A" w:rsidP="00C36F4A">
                            <w:pPr>
                              <w:pStyle w:val="Default"/>
                              <w:rPr>
                                <w:b/>
                              </w:rPr>
                            </w:pPr>
                          </w:p>
                          <w:p w14:paraId="6E19F380" w14:textId="6B70B426" w:rsidR="00C36F4A" w:rsidRPr="00C36F4A" w:rsidRDefault="00A91F08" w:rsidP="00C36F4A">
                            <w:pPr>
                              <w:pStyle w:val="Default"/>
                              <w:rPr>
                                <w:b/>
                              </w:rPr>
                            </w:pPr>
                            <w:r>
                              <w:rPr>
                                <w:b/>
                              </w:rPr>
                              <w:t>Principals/</w:t>
                            </w:r>
                            <w:r w:rsidR="00C36F4A" w:rsidRPr="00C36F4A">
                              <w:rPr>
                                <w:b/>
                              </w:rPr>
                              <w:t>Vice Principal</w:t>
                            </w:r>
                            <w:r>
                              <w:rPr>
                                <w:b/>
                              </w:rPr>
                              <w:t>/Staff</w:t>
                            </w:r>
                            <w:r w:rsidR="00C36F4A" w:rsidRPr="00C36F4A">
                              <w:rPr>
                                <w:b/>
                              </w:rPr>
                              <w:t xml:space="preserve"> will ensure the implementation of the goals of the Special Education Plan </w:t>
                            </w:r>
                          </w:p>
                          <w:p w14:paraId="749F7540" w14:textId="6E441ED6" w:rsidR="00C36F4A" w:rsidRDefault="00C36F4A" w:rsidP="00C36F4A">
                            <w:pPr>
                              <w:pStyle w:val="Default"/>
                              <w:rPr>
                                <w:sz w:val="22"/>
                                <w:szCs w:val="22"/>
                              </w:rPr>
                            </w:pPr>
                            <w:r>
                              <w:rPr>
                                <w:sz w:val="22"/>
                                <w:szCs w:val="22"/>
                              </w:rPr>
                              <w:t xml:space="preserve"> </w:t>
                            </w:r>
                          </w:p>
                          <w:p w14:paraId="72887E12" w14:textId="77777777" w:rsidR="00C36F4A" w:rsidRPr="00F04215" w:rsidRDefault="00C36F4A" w:rsidP="00C279C1">
                            <w:pPr>
                              <w:shd w:val="clear" w:color="auto" w:fill="FFFFFF" w:themeFill="background1"/>
                              <w:rPr>
                                <w:rFonts w:eastAsia="Times New Roman"/>
                                <w:b/>
                              </w:rPr>
                            </w:pPr>
                          </w:p>
                          <w:p w14:paraId="6A75CEB3" w14:textId="08CFF40F" w:rsidR="003E7D66" w:rsidRPr="00F31A0F" w:rsidRDefault="003E7D66" w:rsidP="00C279C1">
                            <w:pPr>
                              <w:shd w:val="clear" w:color="auto" w:fill="FFFFFF" w:themeFill="background1"/>
                              <w:rPr>
                                <w:color w:val="000000" w:themeColor="text1"/>
                                <w:lang w:val="en-CA"/>
                              </w:rPr>
                            </w:pPr>
                          </w:p>
                          <w:p w14:paraId="41231980" w14:textId="77777777" w:rsidR="006468FB" w:rsidRDefault="006468FB" w:rsidP="00C279C1">
                            <w:pPr>
                              <w:shd w:val="clear" w:color="auto" w:fill="FFFFFF" w:themeFill="background1"/>
                              <w:rPr>
                                <w:lang w:val="en-CA"/>
                              </w:rPr>
                            </w:pPr>
                          </w:p>
                          <w:p w14:paraId="7A962341" w14:textId="77777777" w:rsidR="006468FB" w:rsidRPr="00220639" w:rsidRDefault="006468FB" w:rsidP="00C279C1">
                            <w:pPr>
                              <w:shd w:val="clear" w:color="auto" w:fill="FFFFFF" w:themeFill="background1"/>
                              <w:rPr>
                                <w:lang w:val="en-CA"/>
                              </w:rPr>
                            </w:pPr>
                            <w:r>
                              <w:rPr>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E7EA0" id="_x0000_t202" coordsize="21600,21600" o:spt="202" path="m,l,21600r21600,l21600,xe">
                <v:stroke joinstyle="miter"/>
                <v:path gradientshapeok="t" o:connecttype="rect"/>
              </v:shapetype>
              <v:shape id="Text Box 12" o:spid="_x0000_s1026" type="#_x0000_t202" style="position:absolute;margin-left:544.35pt;margin-top:24.05pt;width:642.6pt;height:62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" filled="f" strokecolor="black [3213]" strokeweight="2.25pt">
                <v:textbox>
                  <w:txbxContent>
                    <w:p w14:paraId="5C8CB7A9" w14:textId="3778C198" w:rsidR="006468FB" w:rsidRPr="00A37A3E" w:rsidRDefault="003E7D66" w:rsidP="00C279C1">
                      <w:pPr>
                        <w:shd w:val="clear" w:color="auto" w:fill="FFFFFF" w:themeFill="background1"/>
                        <w:jc w:val="center"/>
                        <w:rPr>
                          <w:b/>
                          <w:sz w:val="32"/>
                          <w:szCs w:val="32"/>
                          <w:lang w:val="en-CA"/>
                        </w:rPr>
                      </w:pPr>
                      <w:r>
                        <w:rPr>
                          <w:b/>
                          <w:sz w:val="32"/>
                          <w:szCs w:val="32"/>
                          <w:lang w:val="en-CA"/>
                        </w:rPr>
                        <w:t>Ensuring Equity</w:t>
                      </w:r>
                    </w:p>
                    <w:p w14:paraId="1D6EC875" w14:textId="77777777" w:rsidR="006468FB" w:rsidRDefault="006468FB" w:rsidP="00C279C1">
                      <w:pPr>
                        <w:shd w:val="clear" w:color="auto" w:fill="FFFFFF" w:themeFill="background1"/>
                        <w:rPr>
                          <w:b/>
                          <w:lang w:val="en-CA"/>
                        </w:rPr>
                      </w:pPr>
                    </w:p>
                    <w:p w14:paraId="262F9009" w14:textId="77777777" w:rsidR="00F04215" w:rsidRPr="004B7F34" w:rsidRDefault="00F04215" w:rsidP="00F04215">
                      <w:pPr>
                        <w:shd w:val="clear" w:color="auto" w:fill="FFFFFF" w:themeFill="background1"/>
                        <w:rPr>
                          <w:rFonts w:eastAsia="Times New Roman"/>
                          <w:b/>
                        </w:rPr>
                      </w:pPr>
                      <w:r w:rsidRPr="004B7F34">
                        <w:rPr>
                          <w:b/>
                          <w:lang w:val="en-CA"/>
                        </w:rPr>
                        <w:t xml:space="preserve">Goal: </w:t>
                      </w:r>
                      <w:r w:rsidRPr="004B7F34">
                        <w:rPr>
                          <w:rFonts w:eastAsia="Times New Roman"/>
                          <w:b/>
                        </w:rPr>
                        <w:t>To ensure all students will be inspired to reach their full potential, with access to rich learning experiences.</w:t>
                      </w:r>
                    </w:p>
                    <w:p w14:paraId="128DA531" w14:textId="77777777" w:rsidR="00F04215" w:rsidRDefault="00F04215" w:rsidP="00C279C1">
                      <w:pPr>
                        <w:shd w:val="clear" w:color="auto" w:fill="FFFFFF" w:themeFill="background1"/>
                        <w:rPr>
                          <w:b/>
                          <w:lang w:val="en-CA"/>
                        </w:rPr>
                      </w:pPr>
                    </w:p>
                    <w:p w14:paraId="3E0CDFDC" w14:textId="77777777" w:rsidR="006468FB" w:rsidRPr="004B7F34" w:rsidRDefault="006468FB" w:rsidP="00C279C1">
                      <w:pPr>
                        <w:shd w:val="clear" w:color="auto" w:fill="FFFFFF" w:themeFill="background1"/>
                        <w:rPr>
                          <w:b/>
                          <w:lang w:val="en-CA"/>
                        </w:rPr>
                      </w:pPr>
                      <w:r w:rsidRPr="004B7F34">
                        <w:rPr>
                          <w:b/>
                          <w:lang w:val="en-CA"/>
                        </w:rPr>
                        <w:t>SEF Indicators</w:t>
                      </w:r>
                    </w:p>
                    <w:p w14:paraId="68F3DD40" w14:textId="527D307B" w:rsidR="00F315C0" w:rsidRPr="0014730B" w:rsidRDefault="0014730B" w:rsidP="00C279C1">
                      <w:pPr>
                        <w:pStyle w:val="ListParagraph"/>
                        <w:numPr>
                          <w:ilvl w:val="0"/>
                          <w:numId w:val="15"/>
                        </w:numPr>
                        <w:shd w:val="clear" w:color="auto" w:fill="FFFFFF" w:themeFill="background1"/>
                        <w:rPr>
                          <w:rStyle w:val="Hyperlink"/>
                          <w:rFonts w:eastAsia="Times New Roman"/>
                        </w:rPr>
                      </w:pPr>
                      <w:r>
                        <w:rPr>
                          <w:rFonts w:eastAsia="Times New Roman"/>
                        </w:rPr>
                        <w:fldChar w:fldCharType="begin"/>
                      </w:r>
                      <w:r>
                        <w:rPr>
                          <w:rFonts w:eastAsia="Times New Roman"/>
                        </w:rPr>
                        <w:instrText xml:space="preserve"> HYPERLINK "http://www.edu.gov.on.ca/eng/literacynumeracy/sef2013.pdf" \l "page=26" </w:instrText>
                      </w:r>
                      <w:r>
                        <w:rPr>
                          <w:rFonts w:eastAsia="Times New Roman"/>
                        </w:rPr>
                        <w:fldChar w:fldCharType="separate"/>
                      </w:r>
                      <w:r w:rsidR="00F315C0" w:rsidRPr="0014730B">
                        <w:rPr>
                          <w:rStyle w:val="Hyperlink"/>
                          <w:rFonts w:eastAsia="Times New Roman"/>
                        </w:rPr>
                        <w:t>The teaching and learning environment is inclusive, promotes the intellectual engagement of all students and reflects individual student strengths, needs, learning preferences and cultural perspectives. (3.1)</w:t>
                      </w:r>
                    </w:p>
                    <w:p w14:paraId="7FC3F991" w14:textId="70DF8BE0" w:rsidR="006C7121" w:rsidRDefault="0014730B" w:rsidP="0021218B">
                      <w:pPr>
                        <w:shd w:val="clear" w:color="auto" w:fill="FFFFFF" w:themeFill="background1"/>
                        <w:rPr>
                          <w:rFonts w:eastAsia="Times New Roman"/>
                          <w:b/>
                        </w:rPr>
                      </w:pPr>
                      <w:r>
                        <w:rPr>
                          <w:rFonts w:eastAsia="Times New Roman"/>
                        </w:rPr>
                        <w:fldChar w:fldCharType="end"/>
                      </w:r>
                    </w:p>
                    <w:p w14:paraId="57028B18" w14:textId="27A96F16" w:rsidR="007A5D7A" w:rsidRPr="007A5D7A" w:rsidRDefault="007A5D7A" w:rsidP="007A5D7A">
                      <w:pPr>
                        <w:rPr>
                          <w:rFonts w:eastAsia="Times New Roman"/>
                          <w:lang w:val="en-CA" w:eastAsia="en-CA"/>
                        </w:rPr>
                      </w:pPr>
                    </w:p>
                    <w:p w14:paraId="6D2F72D5" w14:textId="5C31A1B5" w:rsidR="007A5D7A" w:rsidRDefault="00C36F4A" w:rsidP="007A5D7A">
                      <w:pPr>
                        <w:rPr>
                          <w:rFonts w:eastAsia="Times New Roman"/>
                          <w:b/>
                          <w:lang w:val="en-CA" w:eastAsia="en-CA"/>
                        </w:rPr>
                      </w:pPr>
                      <w:r>
                        <w:rPr>
                          <w:rFonts w:eastAsia="Times New Roman"/>
                          <w:b/>
                          <w:lang w:val="en-CA" w:eastAsia="en-CA"/>
                        </w:rPr>
                        <w:t>Actions:</w:t>
                      </w:r>
                    </w:p>
                    <w:p w14:paraId="0980E3CA" w14:textId="77777777" w:rsidR="00C36F4A" w:rsidRDefault="00C36F4A" w:rsidP="00C36F4A">
                      <w:pPr>
                        <w:pStyle w:val="Default"/>
                      </w:pPr>
                    </w:p>
                    <w:p w14:paraId="54F021C4" w14:textId="03335401" w:rsidR="00C36F4A" w:rsidRPr="00176B08" w:rsidRDefault="00B07572" w:rsidP="00C36F4A">
                      <w:pPr>
                        <w:pStyle w:val="Default"/>
                      </w:pPr>
                      <w:r>
                        <w:rPr>
                          <w:b/>
                        </w:rPr>
                        <w:t xml:space="preserve">Implement </w:t>
                      </w:r>
                      <w:r w:rsidR="00176B08">
                        <w:rPr>
                          <w:b/>
                        </w:rPr>
                        <w:t>Learning For All document</w:t>
                      </w:r>
                      <w:r w:rsidR="00C36F4A" w:rsidRPr="00C36F4A">
                        <w:rPr>
                          <w:b/>
                        </w:rPr>
                        <w:t xml:space="preserve"> by enhancing the inclusivity of students with special education needs K-12. </w:t>
                      </w:r>
                      <w:r w:rsidR="00176B08">
                        <w:rPr>
                          <w:b/>
                        </w:rPr>
                        <w:t xml:space="preserve">Working collaboratively to implement </w:t>
                      </w:r>
                      <w:r w:rsidR="00176B08" w:rsidRPr="00176B08">
                        <w:rPr>
                          <w:b/>
                          <w:i/>
                        </w:rPr>
                        <w:t>Student Centered Intervention Tool K-8</w:t>
                      </w:r>
                      <w:r w:rsidR="00176B08">
                        <w:rPr>
                          <w:b/>
                          <w:i/>
                        </w:rPr>
                        <w:t>.</w:t>
                      </w:r>
                    </w:p>
                    <w:p w14:paraId="59799F6B" w14:textId="77777777" w:rsidR="00C36F4A" w:rsidRPr="00C36F4A" w:rsidRDefault="00C36F4A" w:rsidP="00C36F4A">
                      <w:pPr>
                        <w:autoSpaceDE w:val="0"/>
                        <w:autoSpaceDN w:val="0"/>
                        <w:adjustRightInd w:val="0"/>
                        <w:rPr>
                          <w:rFonts w:ascii="Symbol" w:hAnsi="Symbol" w:cs="Symbol"/>
                          <w:b/>
                          <w:color w:val="000000"/>
                          <w:lang w:val="en-CA"/>
                        </w:rPr>
                      </w:pPr>
                    </w:p>
                    <w:p w14:paraId="6B6BF945" w14:textId="6D9100F4" w:rsidR="00C36F4A" w:rsidRDefault="00C36F4A" w:rsidP="00C36F4A">
                      <w:pPr>
                        <w:autoSpaceDE w:val="0"/>
                        <w:autoSpaceDN w:val="0"/>
                        <w:adjustRightInd w:val="0"/>
                        <w:rPr>
                          <w:b/>
                          <w:color w:val="000000"/>
                          <w:lang w:val="en-CA"/>
                        </w:rPr>
                      </w:pPr>
                      <w:r w:rsidRPr="00C36F4A">
                        <w:rPr>
                          <w:b/>
                          <w:color w:val="000000"/>
                          <w:lang w:val="en-CA"/>
                        </w:rPr>
                        <w:t>Embedding First Nation, Metis, and Inuit resources across the curriculum and using the expertise of the local Indigenous community, to see an increase in understanding of Indigenous culture</w:t>
                      </w:r>
                      <w:r w:rsidR="007C0DD8">
                        <w:rPr>
                          <w:b/>
                          <w:color w:val="000000"/>
                          <w:lang w:val="en-CA"/>
                        </w:rPr>
                        <w:t xml:space="preserve">s and strengthen community ties. </w:t>
                      </w:r>
                      <w:r w:rsidR="00176B08">
                        <w:rPr>
                          <w:b/>
                          <w:color w:val="000000"/>
                          <w:lang w:val="en-CA"/>
                        </w:rPr>
                        <w:t>(Knowledge Keeper visits to 7/8 classes.  Orange shirt day.)</w:t>
                      </w:r>
                    </w:p>
                    <w:p w14:paraId="592109D2" w14:textId="77777777" w:rsidR="00C36F4A" w:rsidRDefault="00C36F4A" w:rsidP="00C36F4A">
                      <w:pPr>
                        <w:autoSpaceDE w:val="0"/>
                        <w:autoSpaceDN w:val="0"/>
                        <w:adjustRightInd w:val="0"/>
                        <w:rPr>
                          <w:b/>
                          <w:color w:val="000000"/>
                          <w:lang w:val="en-CA"/>
                        </w:rPr>
                      </w:pPr>
                    </w:p>
                    <w:p w14:paraId="7865AAC1" w14:textId="366E4355" w:rsidR="00C36F4A" w:rsidRPr="00086BC3" w:rsidRDefault="00C36F4A" w:rsidP="00C36F4A">
                      <w:pPr>
                        <w:shd w:val="clear" w:color="auto" w:fill="FFFFFF" w:themeFill="background1"/>
                        <w:rPr>
                          <w:b/>
                          <w:lang w:val="en-CA"/>
                        </w:rPr>
                      </w:pPr>
                      <w:r>
                        <w:rPr>
                          <w:b/>
                          <w:lang w:val="en-CA"/>
                        </w:rPr>
                        <w:t>*</w:t>
                      </w:r>
                      <w:r w:rsidRPr="00086BC3">
                        <w:rPr>
                          <w:b/>
                          <w:lang w:val="en-CA"/>
                        </w:rPr>
                        <w:t>Complete an equi</w:t>
                      </w:r>
                      <w:r>
                        <w:rPr>
                          <w:b/>
                          <w:lang w:val="en-CA"/>
                        </w:rPr>
                        <w:t>ty walk-through with Equity Rep</w:t>
                      </w:r>
                      <w:r w:rsidR="00BD3EF9">
                        <w:rPr>
                          <w:b/>
                          <w:lang w:val="en-CA"/>
                        </w:rPr>
                        <w:t xml:space="preserve"> (</w:t>
                      </w:r>
                      <w:r w:rsidR="00B07572">
                        <w:rPr>
                          <w:b/>
                          <w:lang w:val="en-CA"/>
                        </w:rPr>
                        <w:t>move 2</w:t>
                      </w:r>
                      <w:r w:rsidRPr="00086BC3">
                        <w:rPr>
                          <w:b/>
                          <w:lang w:val="en-CA"/>
                        </w:rPr>
                        <w:t xml:space="preserve"> partially implemented look-fors to fully implemented)</w:t>
                      </w:r>
                    </w:p>
                    <w:p w14:paraId="2E5B6FDB" w14:textId="78489271" w:rsidR="00C36F4A" w:rsidRDefault="00C36F4A" w:rsidP="00C36F4A">
                      <w:pPr>
                        <w:shd w:val="clear" w:color="auto" w:fill="FFFFFF" w:themeFill="background1"/>
                        <w:rPr>
                          <w:b/>
                          <w:lang w:val="en-CA"/>
                        </w:rPr>
                      </w:pPr>
                      <w:r>
                        <w:rPr>
                          <w:b/>
                          <w:lang w:val="en-CA"/>
                        </w:rPr>
                        <w:t>*</w:t>
                      </w:r>
                      <w:r w:rsidRPr="00086BC3">
                        <w:rPr>
                          <w:b/>
                          <w:lang w:val="en-CA"/>
                        </w:rPr>
                        <w:t xml:space="preserve"> Incorporating/ implementing diverse resources in our LLC and classrooms focused on gender awareness and FNMI</w:t>
                      </w:r>
                    </w:p>
                    <w:p w14:paraId="3F19D8E3" w14:textId="39820CBD" w:rsidR="00BD3EF9" w:rsidRDefault="00BD3EF9" w:rsidP="00C36F4A">
                      <w:pPr>
                        <w:shd w:val="clear" w:color="auto" w:fill="FFFFFF" w:themeFill="background1"/>
                        <w:rPr>
                          <w:b/>
                          <w:lang w:val="en-CA"/>
                        </w:rPr>
                      </w:pPr>
                      <w:r>
                        <w:rPr>
                          <w:b/>
                          <w:lang w:val="en-CA"/>
                        </w:rPr>
                        <w:t>*Cultural tradition instruction/activities</w:t>
                      </w:r>
                    </w:p>
                    <w:p w14:paraId="5DA26177" w14:textId="3225B913" w:rsidR="00BD3EF9" w:rsidRDefault="007C0DD8" w:rsidP="00C36F4A">
                      <w:pPr>
                        <w:shd w:val="clear" w:color="auto" w:fill="FFFFFF" w:themeFill="background1"/>
                        <w:rPr>
                          <w:b/>
                          <w:lang w:val="en-CA"/>
                        </w:rPr>
                      </w:pPr>
                      <w:r>
                        <w:rPr>
                          <w:b/>
                          <w:lang w:val="en-CA"/>
                        </w:rPr>
                        <w:t xml:space="preserve"> *</w:t>
                      </w:r>
                      <w:r w:rsidR="00BD3EF9">
                        <w:rPr>
                          <w:b/>
                          <w:lang w:val="en-CA"/>
                        </w:rPr>
                        <w:t>Francophone reading support</w:t>
                      </w:r>
                    </w:p>
                    <w:p w14:paraId="6C39D934" w14:textId="7C45686D" w:rsidR="007C0DD8" w:rsidRDefault="007C0DD8" w:rsidP="00C36F4A">
                      <w:pPr>
                        <w:shd w:val="clear" w:color="auto" w:fill="FFFFFF" w:themeFill="background1"/>
                        <w:rPr>
                          <w:b/>
                          <w:lang w:val="en-CA"/>
                        </w:rPr>
                      </w:pPr>
                      <w:r>
                        <w:rPr>
                          <w:b/>
                          <w:lang w:val="en-CA"/>
                        </w:rPr>
                        <w:t xml:space="preserve"> *Fundraising to off-set the cost of trips/activities/equipment (gym uniforms)</w:t>
                      </w:r>
                    </w:p>
                    <w:p w14:paraId="23B2EA56" w14:textId="6145D7BE" w:rsidR="00A71759" w:rsidRDefault="00A71759" w:rsidP="00A71759">
                      <w:pPr>
                        <w:shd w:val="clear" w:color="auto" w:fill="FFFFFF" w:themeFill="background1"/>
                        <w:rPr>
                          <w:b/>
                          <w:lang w:val="en-CA"/>
                        </w:rPr>
                      </w:pPr>
                      <w:r>
                        <w:rPr>
                          <w:b/>
                          <w:lang w:val="en-CA"/>
                        </w:rPr>
                        <w:t>*Awareness of Mother’s/Father’s Day- know your students and being open-minded about family dynamics</w:t>
                      </w:r>
                    </w:p>
                    <w:p w14:paraId="271D2220" w14:textId="77777777" w:rsidR="00A71759" w:rsidRPr="00086BC3" w:rsidRDefault="00A71759" w:rsidP="00C36F4A">
                      <w:pPr>
                        <w:shd w:val="clear" w:color="auto" w:fill="FFFFFF" w:themeFill="background1"/>
                        <w:rPr>
                          <w:b/>
                          <w:lang w:val="en-CA"/>
                        </w:rPr>
                      </w:pPr>
                    </w:p>
                    <w:p w14:paraId="1F58FCDD" w14:textId="77777777" w:rsidR="00C36F4A" w:rsidRDefault="00C36F4A" w:rsidP="00C36F4A">
                      <w:pPr>
                        <w:pStyle w:val="Default"/>
                      </w:pPr>
                    </w:p>
                    <w:p w14:paraId="33E976DD" w14:textId="77777777" w:rsidR="00C36F4A" w:rsidRDefault="00C36F4A" w:rsidP="00C36F4A">
                      <w:pPr>
                        <w:pStyle w:val="Default"/>
                      </w:pPr>
                      <w:r>
                        <w:t xml:space="preserve"> </w:t>
                      </w:r>
                    </w:p>
                    <w:p w14:paraId="1E81C831" w14:textId="77777777" w:rsidR="00C36F4A" w:rsidRPr="00C36F4A" w:rsidRDefault="00C36F4A" w:rsidP="00C36F4A">
                      <w:pPr>
                        <w:pStyle w:val="Default"/>
                        <w:rPr>
                          <w:b/>
                        </w:rPr>
                      </w:pPr>
                      <w:r w:rsidRPr="00C36F4A">
                        <w:rPr>
                          <w:b/>
                        </w:rPr>
                        <w:t xml:space="preserve">Students with an Individual Education Plans (IEP) will have individualized transition plans that reflect the support required for them to be successful in the school and classroom environment </w:t>
                      </w:r>
                    </w:p>
                    <w:p w14:paraId="6382AD4E" w14:textId="77777777" w:rsidR="00C36F4A" w:rsidRPr="00C36F4A" w:rsidRDefault="00C36F4A" w:rsidP="00C36F4A">
                      <w:pPr>
                        <w:autoSpaceDE w:val="0"/>
                        <w:autoSpaceDN w:val="0"/>
                        <w:adjustRightInd w:val="0"/>
                        <w:rPr>
                          <w:rFonts w:ascii="Symbol" w:hAnsi="Symbol" w:cs="Symbol"/>
                          <w:b/>
                          <w:color w:val="000000"/>
                          <w:lang w:val="en-CA"/>
                        </w:rPr>
                      </w:pPr>
                    </w:p>
                    <w:p w14:paraId="77157D1C" w14:textId="77777777" w:rsidR="00C36F4A" w:rsidRPr="00C36F4A" w:rsidRDefault="00C36F4A" w:rsidP="007A5D7A">
                      <w:pPr>
                        <w:rPr>
                          <w:rFonts w:eastAsia="Times New Roman"/>
                          <w:b/>
                          <w:lang w:val="en-CA" w:eastAsia="en-CA"/>
                        </w:rPr>
                      </w:pPr>
                    </w:p>
                    <w:p w14:paraId="185D3C22" w14:textId="77777777" w:rsidR="009921D8" w:rsidRDefault="009921D8" w:rsidP="00C279C1">
                      <w:pPr>
                        <w:shd w:val="clear" w:color="auto" w:fill="FFFFFF" w:themeFill="background1"/>
                        <w:rPr>
                          <w:rFonts w:eastAsia="Times New Roman"/>
                          <w:b/>
                        </w:rPr>
                      </w:pPr>
                    </w:p>
                    <w:p w14:paraId="757DC0DA" w14:textId="745C6A0C" w:rsidR="009921D8" w:rsidRDefault="009921D8" w:rsidP="00C279C1">
                      <w:pPr>
                        <w:shd w:val="clear" w:color="auto" w:fill="FFFFFF" w:themeFill="background1"/>
                        <w:rPr>
                          <w:rFonts w:eastAsia="Times New Roman"/>
                          <w:b/>
                        </w:rPr>
                      </w:pPr>
                      <w:r>
                        <w:rPr>
                          <w:rFonts w:eastAsia="Times New Roman"/>
                          <w:b/>
                        </w:rPr>
                        <w:t>Monitoring:</w:t>
                      </w:r>
                    </w:p>
                    <w:p w14:paraId="2460600E" w14:textId="77777777" w:rsidR="00C36F4A" w:rsidRDefault="00C36F4A" w:rsidP="00C36F4A">
                      <w:pPr>
                        <w:pStyle w:val="Default"/>
                      </w:pPr>
                    </w:p>
                    <w:p w14:paraId="2051B674" w14:textId="77777777" w:rsidR="00C36F4A" w:rsidRDefault="00C36F4A" w:rsidP="00C36F4A">
                      <w:pPr>
                        <w:pStyle w:val="Default"/>
                      </w:pPr>
                      <w:r>
                        <w:t xml:space="preserve"> </w:t>
                      </w:r>
                    </w:p>
                    <w:p w14:paraId="79D150E9" w14:textId="7767FD63" w:rsidR="00C36F4A" w:rsidRPr="00C36F4A" w:rsidRDefault="00A91F08" w:rsidP="00C36F4A">
                      <w:pPr>
                        <w:pStyle w:val="Default"/>
                        <w:rPr>
                          <w:b/>
                        </w:rPr>
                      </w:pPr>
                      <w:r>
                        <w:rPr>
                          <w:b/>
                        </w:rPr>
                        <w:t>Principal/</w:t>
                      </w:r>
                      <w:r w:rsidR="00C36F4A" w:rsidRPr="00C36F4A">
                        <w:rPr>
                          <w:b/>
                        </w:rPr>
                        <w:t>Vice Principal</w:t>
                      </w:r>
                      <w:r>
                        <w:rPr>
                          <w:b/>
                        </w:rPr>
                        <w:t>/Staff</w:t>
                      </w:r>
                      <w:r w:rsidR="00C36F4A" w:rsidRPr="00C36F4A">
                        <w:rPr>
                          <w:b/>
                        </w:rPr>
                        <w:t xml:space="preserve"> will ensure that teachers will develop and implement effective IEPs for student success</w:t>
                      </w:r>
                    </w:p>
                    <w:p w14:paraId="5C390117" w14:textId="77777777" w:rsidR="00C36F4A" w:rsidRPr="00C36F4A" w:rsidRDefault="00C36F4A" w:rsidP="00C36F4A">
                      <w:pPr>
                        <w:pStyle w:val="Default"/>
                        <w:rPr>
                          <w:b/>
                        </w:rPr>
                      </w:pPr>
                    </w:p>
                    <w:p w14:paraId="6E19F380" w14:textId="6B70B426" w:rsidR="00C36F4A" w:rsidRPr="00C36F4A" w:rsidRDefault="00A91F08" w:rsidP="00C36F4A">
                      <w:pPr>
                        <w:pStyle w:val="Default"/>
                        <w:rPr>
                          <w:b/>
                        </w:rPr>
                      </w:pPr>
                      <w:r>
                        <w:rPr>
                          <w:b/>
                        </w:rPr>
                        <w:t>Principals/</w:t>
                      </w:r>
                      <w:r w:rsidR="00C36F4A" w:rsidRPr="00C36F4A">
                        <w:rPr>
                          <w:b/>
                        </w:rPr>
                        <w:t>Vice Principal</w:t>
                      </w:r>
                      <w:r>
                        <w:rPr>
                          <w:b/>
                        </w:rPr>
                        <w:t>/Staff</w:t>
                      </w:r>
                      <w:r w:rsidR="00C36F4A" w:rsidRPr="00C36F4A">
                        <w:rPr>
                          <w:b/>
                        </w:rPr>
                        <w:t xml:space="preserve"> will ensure the implementation of the goals of the Special Education Plan </w:t>
                      </w:r>
                    </w:p>
                    <w:p w14:paraId="749F7540" w14:textId="6E441ED6" w:rsidR="00C36F4A" w:rsidRDefault="00C36F4A" w:rsidP="00C36F4A">
                      <w:pPr>
                        <w:pStyle w:val="Default"/>
                        <w:rPr>
                          <w:sz w:val="22"/>
                          <w:szCs w:val="22"/>
                        </w:rPr>
                      </w:pPr>
                      <w:r>
                        <w:rPr>
                          <w:sz w:val="22"/>
                          <w:szCs w:val="22"/>
                        </w:rPr>
                        <w:t xml:space="preserve"> </w:t>
                      </w:r>
                    </w:p>
                    <w:p w14:paraId="72887E12" w14:textId="77777777" w:rsidR="00C36F4A" w:rsidRPr="00F04215" w:rsidRDefault="00C36F4A" w:rsidP="00C279C1">
                      <w:pPr>
                        <w:shd w:val="clear" w:color="auto" w:fill="FFFFFF" w:themeFill="background1"/>
                        <w:rPr>
                          <w:rFonts w:eastAsia="Times New Roman"/>
                          <w:b/>
                        </w:rPr>
                      </w:pPr>
                    </w:p>
                    <w:p w14:paraId="6A75CEB3" w14:textId="08CFF40F" w:rsidR="003E7D66" w:rsidRPr="00F31A0F" w:rsidRDefault="003E7D66" w:rsidP="00C279C1">
                      <w:pPr>
                        <w:shd w:val="clear" w:color="auto" w:fill="FFFFFF" w:themeFill="background1"/>
                        <w:rPr>
                          <w:color w:val="000000" w:themeColor="text1"/>
                          <w:lang w:val="en-CA"/>
                        </w:rPr>
                      </w:pPr>
                    </w:p>
                    <w:p w14:paraId="41231980" w14:textId="77777777" w:rsidR="006468FB" w:rsidRDefault="006468FB" w:rsidP="00C279C1">
                      <w:pPr>
                        <w:shd w:val="clear" w:color="auto" w:fill="FFFFFF" w:themeFill="background1"/>
                        <w:rPr>
                          <w:lang w:val="en-CA"/>
                        </w:rPr>
                      </w:pPr>
                    </w:p>
                    <w:p w14:paraId="7A962341" w14:textId="77777777" w:rsidR="006468FB" w:rsidRPr="00220639" w:rsidRDefault="006468FB" w:rsidP="00C279C1">
                      <w:pPr>
                        <w:shd w:val="clear" w:color="auto" w:fill="FFFFFF" w:themeFill="background1"/>
                        <w:rPr>
                          <w:lang w:val="en-CA"/>
                        </w:rPr>
                      </w:pPr>
                      <w:r>
                        <w:rPr>
                          <w:lang w:val="en-CA"/>
                        </w:rPr>
                        <w:t xml:space="preserve">  </w:t>
                      </w:r>
                    </w:p>
                  </w:txbxContent>
                </v:textbox>
                <w10:wrap type="square"/>
              </v:shape>
            </w:pict>
          </mc:Fallback>
        </mc:AlternateContent>
      </w:r>
      <w:r w:rsidR="001963F5">
        <w:rPr>
          <w:noProof/>
          <w:lang w:val="en-CA" w:eastAsia="en-CA"/>
        </w:rPr>
        <mc:AlternateContent>
          <mc:Choice Requires="wps">
            <w:drawing>
              <wp:anchor distT="0" distB="0" distL="114300" distR="114300" simplePos="0" relativeHeight="251679744" behindDoc="0" locked="0" layoutInCell="1" allowOverlap="1" wp14:anchorId="4765C831" wp14:editId="3A5B4751">
                <wp:simplePos x="0" y="0"/>
                <wp:positionH relativeFrom="column">
                  <wp:posOffset>-17780</wp:posOffset>
                </wp:positionH>
                <wp:positionV relativeFrom="paragraph">
                  <wp:posOffset>299720</wp:posOffset>
                </wp:positionV>
                <wp:extent cx="6923405" cy="7926705"/>
                <wp:effectExtent l="0" t="0" r="36195" b="23495"/>
                <wp:wrapSquare wrapText="bothSides"/>
                <wp:docPr id="8" name="Text Box 8"/>
                <wp:cNvGraphicFramePr/>
                <a:graphic xmlns:a="http://schemas.openxmlformats.org/drawingml/2006/main">
                  <a:graphicData uri="http://schemas.microsoft.com/office/word/2010/wordprocessingShape">
                    <wps:wsp>
                      <wps:cNvSpPr txBox="1"/>
                      <wps:spPr>
                        <a:xfrm>
                          <a:off x="0" y="0"/>
                          <a:ext cx="6923405" cy="7926705"/>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5B8E151" w14:textId="4DBC5E70" w:rsidR="006468FB" w:rsidRPr="00A37A3E" w:rsidRDefault="00875BC1" w:rsidP="00C279C1">
                            <w:pPr>
                              <w:shd w:val="clear" w:color="auto" w:fill="FFFFFF" w:themeFill="background1"/>
                              <w:jc w:val="center"/>
                              <w:rPr>
                                <w:b/>
                                <w:sz w:val="32"/>
                                <w:szCs w:val="32"/>
                                <w:lang w:val="en-CA"/>
                              </w:rPr>
                            </w:pPr>
                            <w:r>
                              <w:rPr>
                                <w:b/>
                                <w:sz w:val="32"/>
                                <w:szCs w:val="32"/>
                                <w:lang w:val="en-CA"/>
                              </w:rPr>
                              <w:t>Promoting Well-</w:t>
                            </w:r>
                            <w:r w:rsidR="006468FB">
                              <w:rPr>
                                <w:b/>
                                <w:sz w:val="32"/>
                                <w:szCs w:val="32"/>
                                <w:lang w:val="en-CA"/>
                              </w:rPr>
                              <w:t>Being</w:t>
                            </w:r>
                          </w:p>
                          <w:p w14:paraId="249D2DCA" w14:textId="77777777" w:rsidR="00F04215" w:rsidRDefault="00F04215" w:rsidP="00F04215">
                            <w:pPr>
                              <w:shd w:val="clear" w:color="auto" w:fill="FFFFFF" w:themeFill="background1"/>
                              <w:rPr>
                                <w:b/>
                                <w:lang w:val="en-CA"/>
                              </w:rPr>
                            </w:pPr>
                          </w:p>
                          <w:p w14:paraId="30A8C5CE" w14:textId="3CF26BB6" w:rsidR="006468FB" w:rsidRPr="00F04215" w:rsidRDefault="00F04215" w:rsidP="00C279C1">
                            <w:pPr>
                              <w:shd w:val="clear" w:color="auto" w:fill="FFFFFF" w:themeFill="background1"/>
                              <w:rPr>
                                <w:b/>
                              </w:rPr>
                            </w:pPr>
                            <w:r>
                              <w:rPr>
                                <w:b/>
                                <w:lang w:val="en-CA"/>
                              </w:rPr>
                              <w:t xml:space="preserve">Goal: </w:t>
                            </w:r>
                            <w:r w:rsidRPr="00B3310A">
                              <w:rPr>
                                <w:b/>
                              </w:rPr>
                              <w:t>To develop children and students who have strong relationships and a positive sense of self and to support the whole child – (cognitive, emotional, social and physical well being)</w:t>
                            </w:r>
                            <w:r>
                              <w:rPr>
                                <w:b/>
                              </w:rPr>
                              <w:t>.</w:t>
                            </w:r>
                          </w:p>
                          <w:p w14:paraId="4A45250F" w14:textId="77777777" w:rsidR="00F04215" w:rsidRDefault="00F04215" w:rsidP="00C279C1">
                            <w:pPr>
                              <w:shd w:val="clear" w:color="auto" w:fill="FFFFFF" w:themeFill="background1"/>
                              <w:rPr>
                                <w:b/>
                                <w:lang w:val="en-CA"/>
                              </w:rPr>
                            </w:pPr>
                          </w:p>
                          <w:p w14:paraId="55B94075" w14:textId="1B45FAC0" w:rsidR="006468FB" w:rsidRDefault="00F2180E" w:rsidP="00C279C1">
                            <w:pPr>
                              <w:shd w:val="clear" w:color="auto" w:fill="FFFFFF" w:themeFill="background1"/>
                              <w:rPr>
                                <w:b/>
                                <w:lang w:val="en-CA"/>
                              </w:rPr>
                            </w:pPr>
                            <w:r>
                              <w:rPr>
                                <w:b/>
                                <w:lang w:val="en-CA"/>
                              </w:rPr>
                              <w:t>SEF Indicator</w:t>
                            </w:r>
                          </w:p>
                          <w:p w14:paraId="468CDA01" w14:textId="7A774E30" w:rsidR="00E565FF" w:rsidRPr="0004477F" w:rsidRDefault="0004477F" w:rsidP="00C279C1">
                            <w:pPr>
                              <w:pStyle w:val="ListParagraph"/>
                              <w:numPr>
                                <w:ilvl w:val="0"/>
                                <w:numId w:val="15"/>
                              </w:numPr>
                              <w:shd w:val="clear" w:color="auto" w:fill="FFFFFF" w:themeFill="background1"/>
                              <w:rPr>
                                <w:rStyle w:val="Hyperlink"/>
                                <w:rFonts w:eastAsia="Times New Roman"/>
                              </w:rPr>
                            </w:pPr>
                            <w:r>
                              <w:rPr>
                                <w:rFonts w:eastAsia="Times New Roman"/>
                              </w:rPr>
                              <w:fldChar w:fldCharType="begin"/>
                            </w:r>
                            <w:r>
                              <w:rPr>
                                <w:rFonts w:eastAsia="Times New Roman"/>
                              </w:rPr>
                              <w:instrText xml:space="preserve"> HYPERLINK "http://www.edu.gov.on.ca/eng/literacynumeracy/sef2013.pdf" \l "page=24" </w:instrText>
                            </w:r>
                            <w:r>
                              <w:rPr>
                                <w:rFonts w:eastAsia="Times New Roman"/>
                              </w:rPr>
                              <w:fldChar w:fldCharType="separate"/>
                            </w:r>
                            <w:r w:rsidR="00713120" w:rsidRPr="0004477F">
                              <w:rPr>
                                <w:rStyle w:val="Hyperlink"/>
                                <w:rFonts w:eastAsia="Times New Roman"/>
                              </w:rPr>
                              <w:t>Staff, students, parents and school community promote and sustain student well-being and positive student behaviour in a safe, accepting, inclusive and healthy learning environment.</w:t>
                            </w:r>
                            <w:r w:rsidR="00AC4C68" w:rsidRPr="0004477F">
                              <w:rPr>
                                <w:rStyle w:val="Hyperlink"/>
                                <w:rFonts w:eastAsia="Times New Roman"/>
                              </w:rPr>
                              <w:t xml:space="preserve"> </w:t>
                            </w:r>
                            <w:r w:rsidR="00E565FF" w:rsidRPr="0004477F">
                              <w:rPr>
                                <w:rStyle w:val="Hyperlink"/>
                                <w:rFonts w:eastAsia="Times New Roman"/>
                              </w:rPr>
                              <w:t>(2.5)</w:t>
                            </w:r>
                          </w:p>
                          <w:p w14:paraId="78FD18AD" w14:textId="3B1AE9FA" w:rsidR="003E7D66" w:rsidRDefault="0004477F" w:rsidP="00F04215">
                            <w:pPr>
                              <w:pStyle w:val="ListParagraph"/>
                              <w:shd w:val="clear" w:color="auto" w:fill="FFFFFF" w:themeFill="background1"/>
                              <w:ind w:hanging="720"/>
                              <w:rPr>
                                <w:b/>
                                <w:lang w:val="en-CA"/>
                              </w:rPr>
                            </w:pPr>
                            <w:r>
                              <w:rPr>
                                <w:rFonts w:eastAsia="Times New Roman"/>
                              </w:rPr>
                              <w:fldChar w:fldCharType="end"/>
                            </w:r>
                            <w:r w:rsidR="00907233">
                              <w:rPr>
                                <w:b/>
                                <w:lang w:val="en-CA"/>
                              </w:rPr>
                              <w:t>Action</w:t>
                            </w:r>
                            <w:r w:rsidR="00001FFB">
                              <w:rPr>
                                <w:b/>
                                <w:lang w:val="en-CA"/>
                              </w:rPr>
                              <w:t>s:</w:t>
                            </w:r>
                          </w:p>
                          <w:p w14:paraId="20748800" w14:textId="77777777" w:rsidR="00564649" w:rsidRPr="00564649" w:rsidRDefault="00564649" w:rsidP="00564649">
                            <w:pPr>
                              <w:autoSpaceDE w:val="0"/>
                              <w:autoSpaceDN w:val="0"/>
                              <w:adjustRightInd w:val="0"/>
                              <w:rPr>
                                <w:rFonts w:ascii="Symbol" w:hAnsi="Symbol" w:cs="Symbol"/>
                                <w:color w:val="000000"/>
                                <w:lang w:val="en-CA"/>
                              </w:rPr>
                            </w:pPr>
                          </w:p>
                          <w:p w14:paraId="4E8259FD" w14:textId="030F4E1A" w:rsidR="00564649" w:rsidRPr="00564649" w:rsidRDefault="00564649" w:rsidP="00564649">
                            <w:pPr>
                              <w:autoSpaceDE w:val="0"/>
                              <w:autoSpaceDN w:val="0"/>
                              <w:adjustRightInd w:val="0"/>
                              <w:rPr>
                                <w:rFonts w:ascii="Symbol" w:hAnsi="Symbol" w:cs="Symbol"/>
                                <w:color w:val="000000"/>
                                <w:lang w:val="en-CA"/>
                              </w:rPr>
                            </w:pPr>
                            <w:r w:rsidRPr="00564649">
                              <w:rPr>
                                <w:rFonts w:ascii="Symbol" w:hAnsi="Symbol" w:cs="Symbol"/>
                                <w:color w:val="000000"/>
                                <w:lang w:val="en-CA"/>
                              </w:rPr>
                              <w:t></w:t>
                            </w:r>
                            <w:r w:rsidRPr="00564649">
                              <w:rPr>
                                <w:b/>
                                <w:color w:val="000000"/>
                                <w:lang w:val="en-CA"/>
                              </w:rPr>
                              <w:t>Focus on creating a safe space for all students in our schools</w:t>
                            </w:r>
                            <w:r w:rsidRPr="00564649">
                              <w:rPr>
                                <w:color w:val="000000"/>
                                <w:sz w:val="23"/>
                                <w:szCs w:val="23"/>
                                <w:lang w:val="en-CA"/>
                              </w:rPr>
                              <w:t xml:space="preserve"> </w:t>
                            </w:r>
                          </w:p>
                          <w:p w14:paraId="2812B950" w14:textId="77777777" w:rsidR="00564649" w:rsidRDefault="00564649" w:rsidP="00F04215">
                            <w:pPr>
                              <w:pStyle w:val="ListParagraph"/>
                              <w:shd w:val="clear" w:color="auto" w:fill="FFFFFF" w:themeFill="background1"/>
                              <w:ind w:hanging="720"/>
                              <w:rPr>
                                <w:b/>
                                <w:lang w:val="en-CA"/>
                              </w:rPr>
                            </w:pPr>
                          </w:p>
                          <w:p w14:paraId="5263024B" w14:textId="5CCF8909" w:rsidR="00086BC3" w:rsidRDefault="00086BC3" w:rsidP="00086BC3">
                            <w:pPr>
                              <w:shd w:val="clear" w:color="auto" w:fill="FFFFFF" w:themeFill="background1"/>
                              <w:rPr>
                                <w:b/>
                                <w:lang w:val="en-CA"/>
                              </w:rPr>
                            </w:pPr>
                            <w:r w:rsidRPr="00086BC3">
                              <w:rPr>
                                <w:b/>
                                <w:lang w:val="en-CA"/>
                              </w:rPr>
                              <w:t>- CONTINUE to build an awareness and understanding of is</w:t>
                            </w:r>
                            <w:r w:rsidR="007C0DD8">
                              <w:rPr>
                                <w:b/>
                                <w:lang w:val="en-CA"/>
                              </w:rPr>
                              <w:t>sues relating to equity through</w:t>
                            </w:r>
                            <w:r w:rsidR="00F64260">
                              <w:rPr>
                                <w:b/>
                                <w:lang w:val="en-CA"/>
                              </w:rPr>
                              <w:t xml:space="preserve"> in-class teaching, then </w:t>
                            </w:r>
                            <w:r w:rsidRPr="00086BC3">
                              <w:rPr>
                                <w:b/>
                                <w:lang w:val="en-CA"/>
                              </w:rPr>
                              <w:t xml:space="preserve">we will promote </w:t>
                            </w:r>
                            <w:r w:rsidR="00F64260">
                              <w:rPr>
                                <w:b/>
                                <w:lang w:val="en-CA"/>
                              </w:rPr>
                              <w:t>a more accepting school culture:</w:t>
                            </w:r>
                          </w:p>
                          <w:p w14:paraId="1A1125C4" w14:textId="77777777" w:rsidR="00F64260" w:rsidRDefault="00F64260" w:rsidP="00086BC3">
                            <w:pPr>
                              <w:shd w:val="clear" w:color="auto" w:fill="FFFFFF" w:themeFill="background1"/>
                              <w:rPr>
                                <w:b/>
                                <w:lang w:val="en-CA"/>
                              </w:rPr>
                            </w:pPr>
                          </w:p>
                          <w:p w14:paraId="2058E1B8" w14:textId="77777777" w:rsidR="00F64260" w:rsidRPr="00086BC3" w:rsidRDefault="00F64260" w:rsidP="00F64260">
                            <w:pPr>
                              <w:shd w:val="clear" w:color="auto" w:fill="FFFFFF" w:themeFill="background1"/>
                              <w:rPr>
                                <w:b/>
                                <w:lang w:val="en-CA"/>
                              </w:rPr>
                            </w:pPr>
                            <w:r w:rsidRPr="00086BC3">
                              <w:rPr>
                                <w:b/>
                                <w:lang w:val="en-CA"/>
                              </w:rPr>
                              <w:t>- School-wide play</w:t>
                            </w:r>
                          </w:p>
                          <w:p w14:paraId="0CD80C3D" w14:textId="20C90479" w:rsidR="00F64260" w:rsidRPr="00086BC3" w:rsidRDefault="00F64260" w:rsidP="00F64260">
                            <w:pPr>
                              <w:shd w:val="clear" w:color="auto" w:fill="FFFFFF" w:themeFill="background1"/>
                              <w:rPr>
                                <w:b/>
                                <w:lang w:val="en-CA"/>
                              </w:rPr>
                            </w:pPr>
                            <w:r w:rsidRPr="00086BC3">
                              <w:rPr>
                                <w:b/>
                                <w:lang w:val="en-CA"/>
                              </w:rPr>
                              <w:t>- Breakfast program Monday-Friday</w:t>
                            </w:r>
                            <w:r w:rsidR="007C0DD8">
                              <w:rPr>
                                <w:b/>
                                <w:lang w:val="en-CA"/>
                              </w:rPr>
                              <w:t>, Fresh snack program</w:t>
                            </w:r>
                          </w:p>
                          <w:p w14:paraId="575A4312" w14:textId="327EB1E3" w:rsidR="00F64260" w:rsidRPr="00086BC3" w:rsidRDefault="00F64260" w:rsidP="00F64260">
                            <w:pPr>
                              <w:shd w:val="clear" w:color="auto" w:fill="FFFFFF" w:themeFill="background1"/>
                              <w:rPr>
                                <w:b/>
                                <w:lang w:val="en-CA"/>
                              </w:rPr>
                            </w:pPr>
                            <w:r w:rsidRPr="00086BC3">
                              <w:rPr>
                                <w:b/>
                                <w:lang w:val="en-CA"/>
                              </w:rPr>
                              <w:t>- Use of My BluePrint with Grade 7 &amp; 8 students</w:t>
                            </w:r>
                            <w:r w:rsidR="00F96792">
                              <w:rPr>
                                <w:b/>
                                <w:lang w:val="en-CA"/>
                              </w:rPr>
                              <w:t xml:space="preserve"> (</w:t>
                            </w:r>
                            <w:r w:rsidR="00B07572">
                              <w:rPr>
                                <w:b/>
                                <w:lang w:val="en-CA"/>
                              </w:rPr>
                              <w:t>suppo</w:t>
                            </w:r>
                            <w:r w:rsidR="00F96792">
                              <w:rPr>
                                <w:b/>
                                <w:lang w:val="en-CA"/>
                              </w:rPr>
                              <w:t>rt from 7/8 Guidance counsellor</w:t>
                            </w:r>
                            <w:r w:rsidR="00B07572">
                              <w:rPr>
                                <w:b/>
                                <w:lang w:val="en-CA"/>
                              </w:rPr>
                              <w:t xml:space="preserve">) </w:t>
                            </w:r>
                          </w:p>
                          <w:p w14:paraId="760CA454" w14:textId="5BB1C1AC" w:rsidR="00F64260" w:rsidRPr="00086BC3" w:rsidRDefault="00F64260" w:rsidP="00F64260">
                            <w:pPr>
                              <w:shd w:val="clear" w:color="auto" w:fill="FFFFFF" w:themeFill="background1"/>
                              <w:rPr>
                                <w:b/>
                                <w:lang w:val="en-CA"/>
                              </w:rPr>
                            </w:pPr>
                            <w:r w:rsidRPr="00086BC3">
                              <w:rPr>
                                <w:b/>
                                <w:lang w:val="en-CA"/>
                              </w:rPr>
                              <w:t xml:space="preserve">- Anti-Bullying presentations </w:t>
                            </w:r>
                            <w:r w:rsidR="00BD3EF9">
                              <w:rPr>
                                <w:b/>
                                <w:lang w:val="en-CA"/>
                              </w:rPr>
                              <w:t xml:space="preserve">–FTP: </w:t>
                            </w:r>
                            <w:r w:rsidR="00176B08">
                              <w:rPr>
                                <w:b/>
                                <w:lang w:val="en-CA"/>
                              </w:rPr>
                              <w:t>Self-Esteem, Healthy Relationships</w:t>
                            </w:r>
                            <w:r w:rsidR="00064C7F">
                              <w:rPr>
                                <w:b/>
                                <w:lang w:val="en-CA"/>
                              </w:rPr>
                              <w:t xml:space="preserve"> for grades 7/8</w:t>
                            </w:r>
                          </w:p>
                          <w:p w14:paraId="5E091F8D" w14:textId="2775D479" w:rsidR="00F64260" w:rsidRDefault="00F64260" w:rsidP="00F64260">
                            <w:pPr>
                              <w:shd w:val="clear" w:color="auto" w:fill="FFFFFF" w:themeFill="background1"/>
                              <w:rPr>
                                <w:b/>
                                <w:lang w:val="en-CA"/>
                              </w:rPr>
                            </w:pPr>
                            <w:r w:rsidRPr="00086BC3">
                              <w:rPr>
                                <w:b/>
                                <w:lang w:val="en-CA"/>
                              </w:rPr>
                              <w:t xml:space="preserve">- </w:t>
                            </w:r>
                            <w:r w:rsidR="00176B08">
                              <w:rPr>
                                <w:b/>
                                <w:lang w:val="en-CA"/>
                              </w:rPr>
                              <w:t>Use of NO, Go, TELL and Rock, paper, scissors strategies</w:t>
                            </w:r>
                          </w:p>
                          <w:p w14:paraId="4C4337B4" w14:textId="355F4E53" w:rsidR="007C0DD8" w:rsidRDefault="007C0DD8" w:rsidP="00F64260">
                            <w:pPr>
                              <w:shd w:val="clear" w:color="auto" w:fill="FFFFFF" w:themeFill="background1"/>
                              <w:rPr>
                                <w:b/>
                                <w:lang w:val="en-CA"/>
                              </w:rPr>
                            </w:pPr>
                            <w:r>
                              <w:rPr>
                                <w:b/>
                                <w:lang w:val="en-CA"/>
                              </w:rPr>
                              <w:t>-School Teams/clubs</w:t>
                            </w:r>
                          </w:p>
                          <w:p w14:paraId="244C986D" w14:textId="6A16359A" w:rsidR="007C0DD8" w:rsidRDefault="007C0DD8" w:rsidP="00F64260">
                            <w:pPr>
                              <w:shd w:val="clear" w:color="auto" w:fill="FFFFFF" w:themeFill="background1"/>
                              <w:rPr>
                                <w:b/>
                                <w:lang w:val="en-CA"/>
                              </w:rPr>
                            </w:pPr>
                            <w:r>
                              <w:rPr>
                                <w:b/>
                                <w:lang w:val="en-CA"/>
                              </w:rPr>
                              <w:t>-Food drive/mitten tree/staff-student hockey game</w:t>
                            </w:r>
                          </w:p>
                          <w:p w14:paraId="5ABD6681" w14:textId="6B64471E" w:rsidR="007C0DD8" w:rsidRDefault="007C0DD8" w:rsidP="00F64260">
                            <w:pPr>
                              <w:shd w:val="clear" w:color="auto" w:fill="FFFFFF" w:themeFill="background1"/>
                              <w:rPr>
                                <w:b/>
                                <w:lang w:val="en-CA"/>
                              </w:rPr>
                            </w:pPr>
                            <w:r>
                              <w:rPr>
                                <w:b/>
                                <w:lang w:val="en-CA"/>
                              </w:rPr>
                              <w:t>- HUB room can be accessed by all students</w:t>
                            </w:r>
                            <w:r w:rsidR="00064C7F">
                              <w:rPr>
                                <w:b/>
                                <w:lang w:val="en-CA"/>
                              </w:rPr>
                              <w:t>, self-directed body breaks posted in hallway</w:t>
                            </w:r>
                          </w:p>
                          <w:p w14:paraId="6CAE011D" w14:textId="3297CC22" w:rsidR="005E7318" w:rsidRPr="00086BC3" w:rsidRDefault="005E7318" w:rsidP="00F64260">
                            <w:pPr>
                              <w:shd w:val="clear" w:color="auto" w:fill="FFFFFF" w:themeFill="background1"/>
                              <w:rPr>
                                <w:b/>
                                <w:lang w:val="en-CA"/>
                              </w:rPr>
                            </w:pPr>
                            <w:r>
                              <w:rPr>
                                <w:b/>
                                <w:lang w:val="en-CA"/>
                              </w:rPr>
                              <w:t>Outdoor Learning, Learning buddies between grades</w:t>
                            </w:r>
                          </w:p>
                          <w:p w14:paraId="11CA7E38" w14:textId="77777777" w:rsidR="00F64260" w:rsidRPr="00086BC3" w:rsidRDefault="00F64260" w:rsidP="00086BC3">
                            <w:pPr>
                              <w:shd w:val="clear" w:color="auto" w:fill="FFFFFF" w:themeFill="background1"/>
                              <w:rPr>
                                <w:b/>
                                <w:lang w:val="en-CA"/>
                              </w:rPr>
                            </w:pPr>
                          </w:p>
                          <w:p w14:paraId="3B5BCD6A" w14:textId="77777777" w:rsidR="00086BC3" w:rsidRPr="00086BC3" w:rsidRDefault="00086BC3" w:rsidP="00086BC3">
                            <w:pPr>
                              <w:shd w:val="clear" w:color="auto" w:fill="FFFFFF" w:themeFill="background1"/>
                              <w:rPr>
                                <w:b/>
                                <w:lang w:val="en-CA"/>
                              </w:rPr>
                            </w:pPr>
                          </w:p>
                          <w:p w14:paraId="4BE43100" w14:textId="68ABC779" w:rsidR="00086BC3" w:rsidRPr="00086BC3" w:rsidRDefault="00086BC3" w:rsidP="00086BC3">
                            <w:pPr>
                              <w:shd w:val="clear" w:color="auto" w:fill="FFFFFF" w:themeFill="background1"/>
                              <w:rPr>
                                <w:b/>
                                <w:lang w:val="en-CA"/>
                              </w:rPr>
                            </w:pPr>
                            <w:r w:rsidRPr="00086BC3">
                              <w:rPr>
                                <w:b/>
                                <w:lang w:val="en-CA"/>
                              </w:rPr>
                              <w:t>- FOCUS on implementing t</w:t>
                            </w:r>
                            <w:r w:rsidR="00B07572">
                              <w:rPr>
                                <w:b/>
                                <w:lang w:val="en-CA"/>
                              </w:rPr>
                              <w:t>he Zones of Regulation in</w:t>
                            </w:r>
                            <w:r w:rsidRPr="00086BC3">
                              <w:rPr>
                                <w:b/>
                                <w:lang w:val="en-CA"/>
                              </w:rPr>
                              <w:t xml:space="preserve"> our classes, then we will see an improvement in students' abilities to problem solve conflicts.</w:t>
                            </w:r>
                          </w:p>
                          <w:p w14:paraId="3446F887" w14:textId="77777777" w:rsidR="00F64260" w:rsidRDefault="00F64260" w:rsidP="00F64260">
                            <w:pPr>
                              <w:pStyle w:val="Default"/>
                            </w:pPr>
                          </w:p>
                          <w:p w14:paraId="21B92431" w14:textId="77777777" w:rsidR="00F64260" w:rsidRDefault="00F64260" w:rsidP="00F64260">
                            <w:pPr>
                              <w:pStyle w:val="Default"/>
                            </w:pPr>
                            <w:r>
                              <w:t xml:space="preserve"> </w:t>
                            </w:r>
                          </w:p>
                          <w:p w14:paraId="7511A900" w14:textId="681CE4D1" w:rsidR="00F64260" w:rsidRPr="00F64260" w:rsidRDefault="00F64260" w:rsidP="00F64260">
                            <w:pPr>
                              <w:pStyle w:val="Default"/>
                              <w:rPr>
                                <w:b/>
                              </w:rPr>
                            </w:pPr>
                            <w:r w:rsidRPr="00F64260">
                              <w:rPr>
                                <w:b/>
                              </w:rPr>
                              <w:t>Incorporating Environmental issues in c</w:t>
                            </w:r>
                            <w:r>
                              <w:rPr>
                                <w:b/>
                              </w:rPr>
                              <w:t xml:space="preserve">ross curricular units of study </w:t>
                            </w:r>
                          </w:p>
                          <w:p w14:paraId="0C38B082" w14:textId="77777777" w:rsidR="00086BC3" w:rsidRPr="00086BC3" w:rsidRDefault="00086BC3" w:rsidP="00086BC3">
                            <w:pPr>
                              <w:shd w:val="clear" w:color="auto" w:fill="FFFFFF" w:themeFill="background1"/>
                              <w:rPr>
                                <w:b/>
                                <w:lang w:val="en-CA"/>
                              </w:rPr>
                            </w:pPr>
                          </w:p>
                          <w:p w14:paraId="4BD89BDF" w14:textId="77AF45AE" w:rsidR="009921D8" w:rsidRDefault="00086BC3" w:rsidP="00086BC3">
                            <w:pPr>
                              <w:shd w:val="clear" w:color="auto" w:fill="FFFFFF" w:themeFill="background1"/>
                              <w:rPr>
                                <w:b/>
                                <w:lang w:val="en-CA"/>
                              </w:rPr>
                            </w:pPr>
                            <w:r w:rsidRPr="00086BC3">
                              <w:rPr>
                                <w:b/>
                                <w:lang w:val="en-CA"/>
                              </w:rPr>
                              <w:t xml:space="preserve">- STRIVE to meet all pillars of the EcoSchool program, then </w:t>
                            </w:r>
                            <w:r>
                              <w:rPr>
                                <w:b/>
                                <w:lang w:val="en-CA"/>
                              </w:rPr>
                              <w:t>we will achieve EcoSchool gold</w:t>
                            </w:r>
                            <w:r w:rsidRPr="00086BC3">
                              <w:rPr>
                                <w:b/>
                                <w:lang w:val="en-CA"/>
                              </w:rPr>
                              <w:t xml:space="preserve"> certification and foster an increased environment aw</w:t>
                            </w:r>
                            <w:r w:rsidR="00F64260">
                              <w:rPr>
                                <w:b/>
                                <w:lang w:val="en-CA"/>
                              </w:rPr>
                              <w:t>areness in our school community:</w:t>
                            </w:r>
                          </w:p>
                          <w:p w14:paraId="1EE285EE" w14:textId="77777777" w:rsidR="00F64260" w:rsidRDefault="00F64260" w:rsidP="00086BC3">
                            <w:pPr>
                              <w:shd w:val="clear" w:color="auto" w:fill="FFFFFF" w:themeFill="background1"/>
                              <w:rPr>
                                <w:b/>
                                <w:lang w:val="en-CA"/>
                              </w:rPr>
                            </w:pPr>
                          </w:p>
                          <w:p w14:paraId="7EE95143" w14:textId="22F464EF" w:rsidR="00F64260" w:rsidRPr="00086BC3" w:rsidRDefault="00F64260" w:rsidP="00F64260">
                            <w:pPr>
                              <w:shd w:val="clear" w:color="auto" w:fill="FFFFFF" w:themeFill="background1"/>
                              <w:rPr>
                                <w:b/>
                                <w:lang w:val="en-CA"/>
                              </w:rPr>
                            </w:pPr>
                            <w:r w:rsidRPr="00086BC3">
                              <w:rPr>
                                <w:b/>
                                <w:lang w:val="en-CA"/>
                              </w:rPr>
                              <w:t>- Promote whole-school environmental initiatives throughout the year to foster student learning and engagement</w:t>
                            </w:r>
                            <w:r w:rsidR="00176B08">
                              <w:rPr>
                                <w:b/>
                                <w:lang w:val="en-CA"/>
                              </w:rPr>
                              <w:t xml:space="preserve"> ( Walk to School Day, Take Me Outside Day)</w:t>
                            </w:r>
                          </w:p>
                          <w:p w14:paraId="57DF7C1D" w14:textId="77777777" w:rsidR="00F64260" w:rsidRDefault="00F64260" w:rsidP="00F64260">
                            <w:pPr>
                              <w:shd w:val="clear" w:color="auto" w:fill="FFFFFF" w:themeFill="background1"/>
                              <w:rPr>
                                <w:b/>
                                <w:lang w:val="en-CA"/>
                              </w:rPr>
                            </w:pPr>
                            <w:r w:rsidRPr="00086BC3">
                              <w:rPr>
                                <w:b/>
                                <w:lang w:val="en-CA"/>
                              </w:rPr>
                              <w:t>- Support our EcoTeam to champion initiatives and communicate successes</w:t>
                            </w:r>
                          </w:p>
                          <w:p w14:paraId="0CBE6304" w14:textId="77777777" w:rsidR="00F64260" w:rsidRDefault="00F64260" w:rsidP="00086BC3">
                            <w:pPr>
                              <w:shd w:val="clear" w:color="auto" w:fill="FFFFFF" w:themeFill="background1"/>
                              <w:rPr>
                                <w:b/>
                                <w:lang w:val="en-CA"/>
                              </w:rPr>
                            </w:pPr>
                          </w:p>
                          <w:p w14:paraId="398C4F20" w14:textId="77777777" w:rsidR="00086BC3" w:rsidRDefault="00086BC3" w:rsidP="00086BC3">
                            <w:pPr>
                              <w:shd w:val="clear" w:color="auto" w:fill="FFFFFF" w:themeFill="background1"/>
                              <w:rPr>
                                <w:b/>
                                <w:lang w:val="en-CA"/>
                              </w:rPr>
                            </w:pPr>
                          </w:p>
                          <w:p w14:paraId="21C9A0CF" w14:textId="186C38B5" w:rsidR="006468FB" w:rsidRDefault="006468FB" w:rsidP="00C279C1">
                            <w:pPr>
                              <w:shd w:val="clear" w:color="auto" w:fill="FFFFFF" w:themeFill="background1"/>
                              <w:rPr>
                                <w:b/>
                                <w:lang w:val="en-CA"/>
                              </w:rPr>
                            </w:pPr>
                            <w:r>
                              <w:rPr>
                                <w:b/>
                                <w:lang w:val="en-CA"/>
                              </w:rPr>
                              <w:t>Monitoring</w:t>
                            </w:r>
                            <w:r w:rsidR="00001FFB">
                              <w:rPr>
                                <w:b/>
                                <w:lang w:val="en-CA"/>
                              </w:rPr>
                              <w:t>:</w:t>
                            </w:r>
                            <w:r w:rsidR="00A91F08">
                              <w:rPr>
                                <w:b/>
                                <w:lang w:val="en-CA"/>
                              </w:rPr>
                              <w:t xml:space="preserve">  Staff/Students/Administration </w:t>
                            </w:r>
                            <w:r w:rsidR="00142A38">
                              <w:rPr>
                                <w:b/>
                                <w:lang w:val="en-CA"/>
                              </w:rPr>
                              <w:t>agrees to incorporate/evaluate and monitor progess of the Goals through observations/conversations and products.</w:t>
                            </w:r>
                          </w:p>
                          <w:p w14:paraId="1C9BB541" w14:textId="77777777" w:rsidR="00B46FFC" w:rsidRDefault="00B46FFC" w:rsidP="00C279C1">
                            <w:pPr>
                              <w:shd w:val="clear" w:color="auto" w:fill="FFFFFF" w:themeFill="background1"/>
                              <w:rPr>
                                <w:lang w:val="en-CA"/>
                              </w:rPr>
                            </w:pPr>
                          </w:p>
                          <w:p w14:paraId="31596C29" w14:textId="77777777" w:rsidR="00B46FFC" w:rsidRPr="00B46FFC" w:rsidRDefault="00B46FFC" w:rsidP="00C279C1">
                            <w:pPr>
                              <w:shd w:val="clear" w:color="auto" w:fill="FFFFFF" w:themeFill="background1"/>
                              <w:rPr>
                                <w:lang w:val="en-CA"/>
                              </w:rPr>
                            </w:pPr>
                          </w:p>
                          <w:p w14:paraId="5C2A65A5" w14:textId="24E70454" w:rsidR="004E098A" w:rsidRPr="004E098A" w:rsidRDefault="00B81C96" w:rsidP="00C279C1">
                            <w:pPr>
                              <w:pStyle w:val="ListParagraph"/>
                              <w:shd w:val="clear" w:color="auto" w:fill="FFFFFF" w:themeFill="background1"/>
                              <w:rPr>
                                <w:b/>
                                <w:lang w:val="en-CA"/>
                              </w:rPr>
                            </w:pPr>
                            <w:r>
                              <w:rPr>
                                <w:lang w:val="en-CA"/>
                              </w:rPr>
                              <w:tab/>
                            </w:r>
                            <w:r w:rsidR="00F4585B">
                              <w:rPr>
                                <w:noProof/>
                                <w:lang w:val="en-CA" w:eastAsia="en-CA"/>
                              </w:rPr>
                              <w:drawing>
                                <wp:inline distT="0" distB="0" distL="0" distR="0" wp14:anchorId="150DCBEE" wp14:editId="20B1C367">
                                  <wp:extent cx="1221853" cy="1221853"/>
                                  <wp:effectExtent l="0" t="0" r="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mains (1).jpg"/>
                                          <pic:cNvPicPr/>
                                        </pic:nvPicPr>
                                        <pic:blipFill>
                                          <a:blip r:embed="rId9">
                                            <a:extLst>
                                              <a:ext uri="{28A0092B-C50C-407E-A947-70E740481C1C}">
                                                <a14:useLocalDpi xmlns:a14="http://schemas.microsoft.com/office/drawing/2010/main" val="0"/>
                                              </a:ext>
                                            </a:extLst>
                                          </a:blip>
                                          <a:stretch>
                                            <a:fillRect/>
                                          </a:stretch>
                                        </pic:blipFill>
                                        <pic:spPr>
                                          <a:xfrm>
                                            <a:off x="0" y="0"/>
                                            <a:ext cx="1241800" cy="1241800"/>
                                          </a:xfrm>
                                          <a:prstGeom prst="rect">
                                            <a:avLst/>
                                          </a:prstGeom>
                                        </pic:spPr>
                                      </pic:pic>
                                    </a:graphicData>
                                  </a:graphic>
                                </wp:inline>
                              </w:drawing>
                            </w:r>
                            <w:r>
                              <w:rPr>
                                <w:lang w:val="en-CA"/>
                              </w:rPr>
                              <w:tab/>
                            </w:r>
                            <w:r>
                              <w:rPr>
                                <w:lang w:val="en-CA"/>
                              </w:rPr>
                              <w:tab/>
                            </w:r>
                            <w:r>
                              <w:rPr>
                                <w:lang w:val="en-CA"/>
                              </w:rPr>
                              <w:tab/>
                            </w:r>
                            <w:r>
                              <w:rPr>
                                <w:lang w:val="en-CA"/>
                              </w:rPr>
                              <w:tab/>
                            </w:r>
                            <w:r>
                              <w:rPr>
                                <w:lang w:val="en-CA"/>
                              </w:rPr>
                              <w:tab/>
                            </w:r>
                            <w:r>
                              <w:rPr>
                                <w:lang w:val="en-CA"/>
                              </w:rPr>
                              <w:tab/>
                            </w:r>
                            <w:r>
                              <w:rPr>
                                <w:lang w:val="en-CA"/>
                              </w:rPr>
                              <w:tab/>
                            </w:r>
                            <w:r>
                              <w:rPr>
                                <w:b/>
                                <w:noProof/>
                                <w:lang w:val="en-CA" w:eastAsia="en-CA"/>
                              </w:rPr>
                              <w:drawing>
                                <wp:inline distT="0" distB="0" distL="0" distR="0" wp14:anchorId="197F34F8" wp14:editId="6AC19D05">
                                  <wp:extent cx="1197217" cy="1210090"/>
                                  <wp:effectExtent l="0" t="0" r="0" b="9525"/>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Bstrategy (1).jpg"/>
                                          <pic:cNvPicPr/>
                                        </pic:nvPicPr>
                                        <pic:blipFill>
                                          <a:blip r:embed="rId11">
                                            <a:extLst>
                                              <a:ext uri="{28A0092B-C50C-407E-A947-70E740481C1C}">
                                                <a14:useLocalDpi xmlns:a14="http://schemas.microsoft.com/office/drawing/2010/main" val="0"/>
                                              </a:ext>
                                            </a:extLst>
                                          </a:blip>
                                          <a:stretch>
                                            <a:fillRect/>
                                          </a:stretch>
                                        </pic:blipFill>
                                        <pic:spPr>
                                          <a:xfrm>
                                            <a:off x="0" y="0"/>
                                            <a:ext cx="1250427" cy="1263872"/>
                                          </a:xfrm>
                                          <a:prstGeom prst="rect">
                                            <a:avLst/>
                                          </a:prstGeom>
                                        </pic:spPr>
                                      </pic:pic>
                                    </a:graphicData>
                                  </a:graphic>
                                </wp:inline>
                              </w:drawing>
                            </w:r>
                          </w:p>
                          <w:p w14:paraId="3DBDE8DE" w14:textId="77777777" w:rsidR="006468FB" w:rsidRDefault="006468FB" w:rsidP="00C279C1">
                            <w:pPr>
                              <w:shd w:val="clear" w:color="auto" w:fill="FFFFFF" w:themeFill="background1"/>
                              <w:rPr>
                                <w:lang w:val="en-CA"/>
                              </w:rPr>
                            </w:pPr>
                          </w:p>
                          <w:p w14:paraId="399B691C" w14:textId="77777777" w:rsidR="006468FB" w:rsidRPr="00220639" w:rsidRDefault="006468FB" w:rsidP="00C279C1">
                            <w:pPr>
                              <w:shd w:val="clear" w:color="auto" w:fill="FFFFFF" w:themeFill="background1"/>
                              <w:rPr>
                                <w:lang w:val="en-CA"/>
                              </w:rPr>
                            </w:pPr>
                            <w:r>
                              <w:rPr>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5C831" id="Text Box 8" o:spid="_x0000_s1027" type="#_x0000_t202" style="position:absolute;margin-left:-1.4pt;margin-top:23.6pt;width:545.15pt;height:62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" filled="f" strokecolor="black [3213]" strokeweight="2.25pt">
                <v:textbox>
                  <w:txbxContent>
                    <w:p w14:paraId="55B8E151" w14:textId="4DBC5E70" w:rsidR="006468FB" w:rsidRPr="00A37A3E" w:rsidRDefault="00875BC1" w:rsidP="00C279C1">
                      <w:pPr>
                        <w:shd w:val="clear" w:color="auto" w:fill="FFFFFF" w:themeFill="background1"/>
                        <w:jc w:val="center"/>
                        <w:rPr>
                          <w:b/>
                          <w:sz w:val="32"/>
                          <w:szCs w:val="32"/>
                          <w:lang w:val="en-CA"/>
                        </w:rPr>
                      </w:pPr>
                      <w:r>
                        <w:rPr>
                          <w:b/>
                          <w:sz w:val="32"/>
                          <w:szCs w:val="32"/>
                          <w:lang w:val="en-CA"/>
                        </w:rPr>
                        <w:t>Promoting Well-</w:t>
                      </w:r>
                      <w:r w:rsidR="006468FB">
                        <w:rPr>
                          <w:b/>
                          <w:sz w:val="32"/>
                          <w:szCs w:val="32"/>
                          <w:lang w:val="en-CA"/>
                        </w:rPr>
                        <w:t>Being</w:t>
                      </w:r>
                    </w:p>
                    <w:p w14:paraId="249D2DCA" w14:textId="77777777" w:rsidR="00F04215" w:rsidRDefault="00F04215" w:rsidP="00F04215">
                      <w:pPr>
                        <w:shd w:val="clear" w:color="auto" w:fill="FFFFFF" w:themeFill="background1"/>
                        <w:rPr>
                          <w:b/>
                          <w:lang w:val="en-CA"/>
                        </w:rPr>
                      </w:pPr>
                    </w:p>
                    <w:p w14:paraId="30A8C5CE" w14:textId="3CF26BB6" w:rsidR="006468FB" w:rsidRPr="00F04215" w:rsidRDefault="00F04215" w:rsidP="00C279C1">
                      <w:pPr>
                        <w:shd w:val="clear" w:color="auto" w:fill="FFFFFF" w:themeFill="background1"/>
                        <w:rPr>
                          <w:b/>
                        </w:rPr>
                      </w:pPr>
                      <w:r>
                        <w:rPr>
                          <w:b/>
                          <w:lang w:val="en-CA"/>
                        </w:rPr>
                        <w:t xml:space="preserve">Goal: </w:t>
                      </w:r>
                      <w:r w:rsidRPr="00B3310A">
                        <w:rPr>
                          <w:b/>
                        </w:rPr>
                        <w:t>To develop children and students who have strong relationships and a positive sense of self and to support the whole child – (cognitive, emotional, social and physical well being)</w:t>
                      </w:r>
                      <w:r>
                        <w:rPr>
                          <w:b/>
                        </w:rPr>
                        <w:t>.</w:t>
                      </w:r>
                    </w:p>
                    <w:p w14:paraId="4A45250F" w14:textId="77777777" w:rsidR="00F04215" w:rsidRDefault="00F04215" w:rsidP="00C279C1">
                      <w:pPr>
                        <w:shd w:val="clear" w:color="auto" w:fill="FFFFFF" w:themeFill="background1"/>
                        <w:rPr>
                          <w:b/>
                          <w:lang w:val="en-CA"/>
                        </w:rPr>
                      </w:pPr>
                    </w:p>
                    <w:p w14:paraId="55B94075" w14:textId="1B45FAC0" w:rsidR="006468FB" w:rsidRDefault="00F2180E" w:rsidP="00C279C1">
                      <w:pPr>
                        <w:shd w:val="clear" w:color="auto" w:fill="FFFFFF" w:themeFill="background1"/>
                        <w:rPr>
                          <w:b/>
                          <w:lang w:val="en-CA"/>
                        </w:rPr>
                      </w:pPr>
                      <w:r>
                        <w:rPr>
                          <w:b/>
                          <w:lang w:val="en-CA"/>
                        </w:rPr>
                        <w:t>SEF Indicator</w:t>
                      </w:r>
                    </w:p>
                    <w:p w14:paraId="468CDA01" w14:textId="7A774E30" w:rsidR="00E565FF" w:rsidRPr="0004477F" w:rsidRDefault="0004477F" w:rsidP="00C279C1">
                      <w:pPr>
                        <w:pStyle w:val="ListParagraph"/>
                        <w:numPr>
                          <w:ilvl w:val="0"/>
                          <w:numId w:val="15"/>
                        </w:numPr>
                        <w:shd w:val="clear" w:color="auto" w:fill="FFFFFF" w:themeFill="background1"/>
                        <w:rPr>
                          <w:rStyle w:val="Hyperlink"/>
                          <w:rFonts w:eastAsia="Times New Roman"/>
                        </w:rPr>
                      </w:pPr>
                      <w:r>
                        <w:rPr>
                          <w:rFonts w:eastAsia="Times New Roman"/>
                        </w:rPr>
                        <w:fldChar w:fldCharType="begin"/>
                      </w:r>
                      <w:r>
                        <w:rPr>
                          <w:rFonts w:eastAsia="Times New Roman"/>
                        </w:rPr>
                        <w:instrText xml:space="preserve"> HYPERLINK "http://www.edu.gov.on.ca/eng/literacynumeracy/sef2013.pdf" \l "page=24" </w:instrText>
                      </w:r>
                      <w:r>
                        <w:rPr>
                          <w:rFonts w:eastAsia="Times New Roman"/>
                        </w:rPr>
                        <w:fldChar w:fldCharType="separate"/>
                      </w:r>
                      <w:r w:rsidR="00713120" w:rsidRPr="0004477F">
                        <w:rPr>
                          <w:rStyle w:val="Hyperlink"/>
                          <w:rFonts w:eastAsia="Times New Roman"/>
                        </w:rPr>
                        <w:t>Staff, students, parents and school community promote and sustain student well-being and positive student behaviour in a safe, accepting, inclusive and healthy learning environment.</w:t>
                      </w:r>
                      <w:r w:rsidR="00AC4C68" w:rsidRPr="0004477F">
                        <w:rPr>
                          <w:rStyle w:val="Hyperlink"/>
                          <w:rFonts w:eastAsia="Times New Roman"/>
                        </w:rPr>
                        <w:t xml:space="preserve"> </w:t>
                      </w:r>
                      <w:r w:rsidR="00E565FF" w:rsidRPr="0004477F">
                        <w:rPr>
                          <w:rStyle w:val="Hyperlink"/>
                          <w:rFonts w:eastAsia="Times New Roman"/>
                        </w:rPr>
                        <w:t>(2.5)</w:t>
                      </w:r>
                    </w:p>
                    <w:p w14:paraId="78FD18AD" w14:textId="3B1AE9FA" w:rsidR="003E7D66" w:rsidRDefault="0004477F" w:rsidP="00F04215">
                      <w:pPr>
                        <w:pStyle w:val="ListParagraph"/>
                        <w:shd w:val="clear" w:color="auto" w:fill="FFFFFF" w:themeFill="background1"/>
                        <w:ind w:hanging="720"/>
                        <w:rPr>
                          <w:b/>
                          <w:lang w:val="en-CA"/>
                        </w:rPr>
                      </w:pPr>
                      <w:r>
                        <w:rPr>
                          <w:rFonts w:eastAsia="Times New Roman"/>
                        </w:rPr>
                        <w:fldChar w:fldCharType="end"/>
                      </w:r>
                      <w:r w:rsidR="00907233">
                        <w:rPr>
                          <w:b/>
                          <w:lang w:val="en-CA"/>
                        </w:rPr>
                        <w:t>Action</w:t>
                      </w:r>
                      <w:r w:rsidR="00001FFB">
                        <w:rPr>
                          <w:b/>
                          <w:lang w:val="en-CA"/>
                        </w:rPr>
                        <w:t>s:</w:t>
                      </w:r>
                    </w:p>
                    <w:p w14:paraId="20748800" w14:textId="77777777" w:rsidR="00564649" w:rsidRPr="00564649" w:rsidRDefault="00564649" w:rsidP="00564649">
                      <w:pPr>
                        <w:autoSpaceDE w:val="0"/>
                        <w:autoSpaceDN w:val="0"/>
                        <w:adjustRightInd w:val="0"/>
                        <w:rPr>
                          <w:rFonts w:ascii="Symbol" w:hAnsi="Symbol" w:cs="Symbol"/>
                          <w:color w:val="000000"/>
                          <w:lang w:val="en-CA"/>
                        </w:rPr>
                      </w:pPr>
                    </w:p>
                    <w:p w14:paraId="4E8259FD" w14:textId="030F4E1A" w:rsidR="00564649" w:rsidRPr="00564649" w:rsidRDefault="00564649" w:rsidP="00564649">
                      <w:pPr>
                        <w:autoSpaceDE w:val="0"/>
                        <w:autoSpaceDN w:val="0"/>
                        <w:adjustRightInd w:val="0"/>
                        <w:rPr>
                          <w:rFonts w:ascii="Symbol" w:hAnsi="Symbol" w:cs="Symbol"/>
                          <w:color w:val="000000"/>
                          <w:lang w:val="en-CA"/>
                        </w:rPr>
                      </w:pPr>
                      <w:r w:rsidRPr="00564649">
                        <w:rPr>
                          <w:rFonts w:ascii="Symbol" w:hAnsi="Symbol" w:cs="Symbol"/>
                          <w:color w:val="000000"/>
                          <w:lang w:val="en-CA"/>
                        </w:rPr>
                        <w:t></w:t>
                      </w:r>
                      <w:r w:rsidRPr="00564649">
                        <w:rPr>
                          <w:b/>
                          <w:color w:val="000000"/>
                          <w:lang w:val="en-CA"/>
                        </w:rPr>
                        <w:t>Focus on creating a safe space for all students in our schools</w:t>
                      </w:r>
                      <w:r w:rsidRPr="00564649">
                        <w:rPr>
                          <w:color w:val="000000"/>
                          <w:sz w:val="23"/>
                          <w:szCs w:val="23"/>
                          <w:lang w:val="en-CA"/>
                        </w:rPr>
                        <w:t xml:space="preserve"> </w:t>
                      </w:r>
                    </w:p>
                    <w:p w14:paraId="2812B950" w14:textId="77777777" w:rsidR="00564649" w:rsidRDefault="00564649" w:rsidP="00F04215">
                      <w:pPr>
                        <w:pStyle w:val="ListParagraph"/>
                        <w:shd w:val="clear" w:color="auto" w:fill="FFFFFF" w:themeFill="background1"/>
                        <w:ind w:hanging="720"/>
                        <w:rPr>
                          <w:b/>
                          <w:lang w:val="en-CA"/>
                        </w:rPr>
                      </w:pPr>
                    </w:p>
                    <w:p w14:paraId="5263024B" w14:textId="5CCF8909" w:rsidR="00086BC3" w:rsidRDefault="00086BC3" w:rsidP="00086BC3">
                      <w:pPr>
                        <w:shd w:val="clear" w:color="auto" w:fill="FFFFFF" w:themeFill="background1"/>
                        <w:rPr>
                          <w:b/>
                          <w:lang w:val="en-CA"/>
                        </w:rPr>
                      </w:pPr>
                      <w:r w:rsidRPr="00086BC3">
                        <w:rPr>
                          <w:b/>
                          <w:lang w:val="en-CA"/>
                        </w:rPr>
                        <w:t>- CONTINUE to build an awareness and understanding of is</w:t>
                      </w:r>
                      <w:r w:rsidR="007C0DD8">
                        <w:rPr>
                          <w:b/>
                          <w:lang w:val="en-CA"/>
                        </w:rPr>
                        <w:t>sues relating to equity through</w:t>
                      </w:r>
                      <w:r w:rsidR="00F64260">
                        <w:rPr>
                          <w:b/>
                          <w:lang w:val="en-CA"/>
                        </w:rPr>
                        <w:t xml:space="preserve"> in-class teaching, then </w:t>
                      </w:r>
                      <w:r w:rsidRPr="00086BC3">
                        <w:rPr>
                          <w:b/>
                          <w:lang w:val="en-CA"/>
                        </w:rPr>
                        <w:t xml:space="preserve">we will promote </w:t>
                      </w:r>
                      <w:r w:rsidR="00F64260">
                        <w:rPr>
                          <w:b/>
                          <w:lang w:val="en-CA"/>
                        </w:rPr>
                        <w:t>a more accepting school culture:</w:t>
                      </w:r>
                    </w:p>
                    <w:p w14:paraId="1A1125C4" w14:textId="77777777" w:rsidR="00F64260" w:rsidRDefault="00F64260" w:rsidP="00086BC3">
                      <w:pPr>
                        <w:shd w:val="clear" w:color="auto" w:fill="FFFFFF" w:themeFill="background1"/>
                        <w:rPr>
                          <w:b/>
                          <w:lang w:val="en-CA"/>
                        </w:rPr>
                      </w:pPr>
                    </w:p>
                    <w:p w14:paraId="2058E1B8" w14:textId="77777777" w:rsidR="00F64260" w:rsidRPr="00086BC3" w:rsidRDefault="00F64260" w:rsidP="00F64260">
                      <w:pPr>
                        <w:shd w:val="clear" w:color="auto" w:fill="FFFFFF" w:themeFill="background1"/>
                        <w:rPr>
                          <w:b/>
                          <w:lang w:val="en-CA"/>
                        </w:rPr>
                      </w:pPr>
                      <w:r w:rsidRPr="00086BC3">
                        <w:rPr>
                          <w:b/>
                          <w:lang w:val="en-CA"/>
                        </w:rPr>
                        <w:t>- School-wide play</w:t>
                      </w:r>
                    </w:p>
                    <w:p w14:paraId="0CD80C3D" w14:textId="20C90479" w:rsidR="00F64260" w:rsidRPr="00086BC3" w:rsidRDefault="00F64260" w:rsidP="00F64260">
                      <w:pPr>
                        <w:shd w:val="clear" w:color="auto" w:fill="FFFFFF" w:themeFill="background1"/>
                        <w:rPr>
                          <w:b/>
                          <w:lang w:val="en-CA"/>
                        </w:rPr>
                      </w:pPr>
                      <w:r w:rsidRPr="00086BC3">
                        <w:rPr>
                          <w:b/>
                          <w:lang w:val="en-CA"/>
                        </w:rPr>
                        <w:t>- Breakfast program Monday-Friday</w:t>
                      </w:r>
                      <w:r w:rsidR="007C0DD8">
                        <w:rPr>
                          <w:b/>
                          <w:lang w:val="en-CA"/>
                        </w:rPr>
                        <w:t>, Fresh snack program</w:t>
                      </w:r>
                    </w:p>
                    <w:p w14:paraId="575A4312" w14:textId="327EB1E3" w:rsidR="00F64260" w:rsidRPr="00086BC3" w:rsidRDefault="00F64260" w:rsidP="00F64260">
                      <w:pPr>
                        <w:shd w:val="clear" w:color="auto" w:fill="FFFFFF" w:themeFill="background1"/>
                        <w:rPr>
                          <w:b/>
                          <w:lang w:val="en-CA"/>
                        </w:rPr>
                      </w:pPr>
                      <w:r w:rsidRPr="00086BC3">
                        <w:rPr>
                          <w:b/>
                          <w:lang w:val="en-CA"/>
                        </w:rPr>
                        <w:t>- Use of My BluePrint with Grade 7 &amp; 8 students</w:t>
                      </w:r>
                      <w:r w:rsidR="00F96792">
                        <w:rPr>
                          <w:b/>
                          <w:lang w:val="en-CA"/>
                        </w:rPr>
                        <w:t xml:space="preserve"> (</w:t>
                      </w:r>
                      <w:r w:rsidR="00B07572">
                        <w:rPr>
                          <w:b/>
                          <w:lang w:val="en-CA"/>
                        </w:rPr>
                        <w:t>suppo</w:t>
                      </w:r>
                      <w:r w:rsidR="00F96792">
                        <w:rPr>
                          <w:b/>
                          <w:lang w:val="en-CA"/>
                        </w:rPr>
                        <w:t>rt from 7/8 Guidance counsellor</w:t>
                      </w:r>
                      <w:r w:rsidR="00B07572">
                        <w:rPr>
                          <w:b/>
                          <w:lang w:val="en-CA"/>
                        </w:rPr>
                        <w:t xml:space="preserve">) </w:t>
                      </w:r>
                    </w:p>
                    <w:p w14:paraId="760CA454" w14:textId="5BB1C1AC" w:rsidR="00F64260" w:rsidRPr="00086BC3" w:rsidRDefault="00F64260" w:rsidP="00F64260">
                      <w:pPr>
                        <w:shd w:val="clear" w:color="auto" w:fill="FFFFFF" w:themeFill="background1"/>
                        <w:rPr>
                          <w:b/>
                          <w:lang w:val="en-CA"/>
                        </w:rPr>
                      </w:pPr>
                      <w:r w:rsidRPr="00086BC3">
                        <w:rPr>
                          <w:b/>
                          <w:lang w:val="en-CA"/>
                        </w:rPr>
                        <w:t xml:space="preserve">- Anti-Bullying presentations </w:t>
                      </w:r>
                      <w:r w:rsidR="00BD3EF9">
                        <w:rPr>
                          <w:b/>
                          <w:lang w:val="en-CA"/>
                        </w:rPr>
                        <w:t xml:space="preserve">–FTP: </w:t>
                      </w:r>
                      <w:r w:rsidR="00176B08">
                        <w:rPr>
                          <w:b/>
                          <w:lang w:val="en-CA"/>
                        </w:rPr>
                        <w:t>Self-Esteem, Healthy Relationships</w:t>
                      </w:r>
                      <w:r w:rsidR="00064C7F">
                        <w:rPr>
                          <w:b/>
                          <w:lang w:val="en-CA"/>
                        </w:rPr>
                        <w:t xml:space="preserve"> for grades 7/8</w:t>
                      </w:r>
                    </w:p>
                    <w:p w14:paraId="5E091F8D" w14:textId="2775D479" w:rsidR="00F64260" w:rsidRDefault="00F64260" w:rsidP="00F64260">
                      <w:pPr>
                        <w:shd w:val="clear" w:color="auto" w:fill="FFFFFF" w:themeFill="background1"/>
                        <w:rPr>
                          <w:b/>
                          <w:lang w:val="en-CA"/>
                        </w:rPr>
                      </w:pPr>
                      <w:r w:rsidRPr="00086BC3">
                        <w:rPr>
                          <w:b/>
                          <w:lang w:val="en-CA"/>
                        </w:rPr>
                        <w:t xml:space="preserve">- </w:t>
                      </w:r>
                      <w:r w:rsidR="00176B08">
                        <w:rPr>
                          <w:b/>
                          <w:lang w:val="en-CA"/>
                        </w:rPr>
                        <w:t>Use of NO, Go, TELL and Rock, paper, scissors strategies</w:t>
                      </w:r>
                    </w:p>
                    <w:p w14:paraId="4C4337B4" w14:textId="355F4E53" w:rsidR="007C0DD8" w:rsidRDefault="007C0DD8" w:rsidP="00F64260">
                      <w:pPr>
                        <w:shd w:val="clear" w:color="auto" w:fill="FFFFFF" w:themeFill="background1"/>
                        <w:rPr>
                          <w:b/>
                          <w:lang w:val="en-CA"/>
                        </w:rPr>
                      </w:pPr>
                      <w:r>
                        <w:rPr>
                          <w:b/>
                          <w:lang w:val="en-CA"/>
                        </w:rPr>
                        <w:t>-School Teams/clubs</w:t>
                      </w:r>
                    </w:p>
                    <w:p w14:paraId="244C986D" w14:textId="6A16359A" w:rsidR="007C0DD8" w:rsidRDefault="007C0DD8" w:rsidP="00F64260">
                      <w:pPr>
                        <w:shd w:val="clear" w:color="auto" w:fill="FFFFFF" w:themeFill="background1"/>
                        <w:rPr>
                          <w:b/>
                          <w:lang w:val="en-CA"/>
                        </w:rPr>
                      </w:pPr>
                      <w:r>
                        <w:rPr>
                          <w:b/>
                          <w:lang w:val="en-CA"/>
                        </w:rPr>
                        <w:t>-Food drive/mitten tree/staff-student hockey game</w:t>
                      </w:r>
                    </w:p>
                    <w:p w14:paraId="5ABD6681" w14:textId="6B64471E" w:rsidR="007C0DD8" w:rsidRDefault="007C0DD8" w:rsidP="00F64260">
                      <w:pPr>
                        <w:shd w:val="clear" w:color="auto" w:fill="FFFFFF" w:themeFill="background1"/>
                        <w:rPr>
                          <w:b/>
                          <w:lang w:val="en-CA"/>
                        </w:rPr>
                      </w:pPr>
                      <w:r>
                        <w:rPr>
                          <w:b/>
                          <w:lang w:val="en-CA"/>
                        </w:rPr>
                        <w:t>- HUB room can be accessed by all students</w:t>
                      </w:r>
                      <w:r w:rsidR="00064C7F">
                        <w:rPr>
                          <w:b/>
                          <w:lang w:val="en-CA"/>
                        </w:rPr>
                        <w:t>, self-directed body breaks posted in hallway</w:t>
                      </w:r>
                    </w:p>
                    <w:p w14:paraId="6CAE011D" w14:textId="3297CC22" w:rsidR="005E7318" w:rsidRPr="00086BC3" w:rsidRDefault="005E7318" w:rsidP="00F64260">
                      <w:pPr>
                        <w:shd w:val="clear" w:color="auto" w:fill="FFFFFF" w:themeFill="background1"/>
                        <w:rPr>
                          <w:b/>
                          <w:lang w:val="en-CA"/>
                        </w:rPr>
                      </w:pPr>
                      <w:r>
                        <w:rPr>
                          <w:b/>
                          <w:lang w:val="en-CA"/>
                        </w:rPr>
                        <w:t>Outdoor Learning, Learning buddies between grades</w:t>
                      </w:r>
                    </w:p>
                    <w:p w14:paraId="11CA7E38" w14:textId="77777777" w:rsidR="00F64260" w:rsidRPr="00086BC3" w:rsidRDefault="00F64260" w:rsidP="00086BC3">
                      <w:pPr>
                        <w:shd w:val="clear" w:color="auto" w:fill="FFFFFF" w:themeFill="background1"/>
                        <w:rPr>
                          <w:b/>
                          <w:lang w:val="en-CA"/>
                        </w:rPr>
                      </w:pPr>
                    </w:p>
                    <w:p w14:paraId="3B5BCD6A" w14:textId="77777777" w:rsidR="00086BC3" w:rsidRPr="00086BC3" w:rsidRDefault="00086BC3" w:rsidP="00086BC3">
                      <w:pPr>
                        <w:shd w:val="clear" w:color="auto" w:fill="FFFFFF" w:themeFill="background1"/>
                        <w:rPr>
                          <w:b/>
                          <w:lang w:val="en-CA"/>
                        </w:rPr>
                      </w:pPr>
                    </w:p>
                    <w:p w14:paraId="4BE43100" w14:textId="68ABC779" w:rsidR="00086BC3" w:rsidRPr="00086BC3" w:rsidRDefault="00086BC3" w:rsidP="00086BC3">
                      <w:pPr>
                        <w:shd w:val="clear" w:color="auto" w:fill="FFFFFF" w:themeFill="background1"/>
                        <w:rPr>
                          <w:b/>
                          <w:lang w:val="en-CA"/>
                        </w:rPr>
                      </w:pPr>
                      <w:r w:rsidRPr="00086BC3">
                        <w:rPr>
                          <w:b/>
                          <w:lang w:val="en-CA"/>
                        </w:rPr>
                        <w:t>- FOCUS on implementing t</w:t>
                      </w:r>
                      <w:r w:rsidR="00B07572">
                        <w:rPr>
                          <w:b/>
                          <w:lang w:val="en-CA"/>
                        </w:rPr>
                        <w:t>he Zones of Regulation in</w:t>
                      </w:r>
                      <w:r w:rsidRPr="00086BC3">
                        <w:rPr>
                          <w:b/>
                          <w:lang w:val="en-CA"/>
                        </w:rPr>
                        <w:t xml:space="preserve"> our classes, then we will see an improvement in students' abilities to problem solve conflicts.</w:t>
                      </w:r>
                    </w:p>
                    <w:p w14:paraId="3446F887" w14:textId="77777777" w:rsidR="00F64260" w:rsidRDefault="00F64260" w:rsidP="00F64260">
                      <w:pPr>
                        <w:pStyle w:val="Default"/>
                      </w:pPr>
                    </w:p>
                    <w:p w14:paraId="21B92431" w14:textId="77777777" w:rsidR="00F64260" w:rsidRDefault="00F64260" w:rsidP="00F64260">
                      <w:pPr>
                        <w:pStyle w:val="Default"/>
                      </w:pPr>
                      <w:r>
                        <w:t xml:space="preserve"> </w:t>
                      </w:r>
                    </w:p>
                    <w:p w14:paraId="7511A900" w14:textId="681CE4D1" w:rsidR="00F64260" w:rsidRPr="00F64260" w:rsidRDefault="00F64260" w:rsidP="00F64260">
                      <w:pPr>
                        <w:pStyle w:val="Default"/>
                        <w:rPr>
                          <w:b/>
                        </w:rPr>
                      </w:pPr>
                      <w:r w:rsidRPr="00F64260">
                        <w:rPr>
                          <w:b/>
                        </w:rPr>
                        <w:t>Incorporating Environmental issues in c</w:t>
                      </w:r>
                      <w:r>
                        <w:rPr>
                          <w:b/>
                        </w:rPr>
                        <w:t xml:space="preserve">ross curricular units of study </w:t>
                      </w:r>
                    </w:p>
                    <w:p w14:paraId="0C38B082" w14:textId="77777777" w:rsidR="00086BC3" w:rsidRPr="00086BC3" w:rsidRDefault="00086BC3" w:rsidP="00086BC3">
                      <w:pPr>
                        <w:shd w:val="clear" w:color="auto" w:fill="FFFFFF" w:themeFill="background1"/>
                        <w:rPr>
                          <w:b/>
                          <w:lang w:val="en-CA"/>
                        </w:rPr>
                      </w:pPr>
                    </w:p>
                    <w:p w14:paraId="4BD89BDF" w14:textId="77AF45AE" w:rsidR="009921D8" w:rsidRDefault="00086BC3" w:rsidP="00086BC3">
                      <w:pPr>
                        <w:shd w:val="clear" w:color="auto" w:fill="FFFFFF" w:themeFill="background1"/>
                        <w:rPr>
                          <w:b/>
                          <w:lang w:val="en-CA"/>
                        </w:rPr>
                      </w:pPr>
                      <w:r w:rsidRPr="00086BC3">
                        <w:rPr>
                          <w:b/>
                          <w:lang w:val="en-CA"/>
                        </w:rPr>
                        <w:t xml:space="preserve">- STRIVE to meet all pillars of the EcoSchool program, then </w:t>
                      </w:r>
                      <w:r>
                        <w:rPr>
                          <w:b/>
                          <w:lang w:val="en-CA"/>
                        </w:rPr>
                        <w:t>we will achieve EcoSchool gold</w:t>
                      </w:r>
                      <w:r w:rsidRPr="00086BC3">
                        <w:rPr>
                          <w:b/>
                          <w:lang w:val="en-CA"/>
                        </w:rPr>
                        <w:t xml:space="preserve"> certification and foster an increased environment aw</w:t>
                      </w:r>
                      <w:r w:rsidR="00F64260">
                        <w:rPr>
                          <w:b/>
                          <w:lang w:val="en-CA"/>
                        </w:rPr>
                        <w:t>areness in our school community:</w:t>
                      </w:r>
                    </w:p>
                    <w:p w14:paraId="1EE285EE" w14:textId="77777777" w:rsidR="00F64260" w:rsidRDefault="00F64260" w:rsidP="00086BC3">
                      <w:pPr>
                        <w:shd w:val="clear" w:color="auto" w:fill="FFFFFF" w:themeFill="background1"/>
                        <w:rPr>
                          <w:b/>
                          <w:lang w:val="en-CA"/>
                        </w:rPr>
                      </w:pPr>
                    </w:p>
                    <w:p w14:paraId="7EE95143" w14:textId="22F464EF" w:rsidR="00F64260" w:rsidRPr="00086BC3" w:rsidRDefault="00F64260" w:rsidP="00F64260">
                      <w:pPr>
                        <w:shd w:val="clear" w:color="auto" w:fill="FFFFFF" w:themeFill="background1"/>
                        <w:rPr>
                          <w:b/>
                          <w:lang w:val="en-CA"/>
                        </w:rPr>
                      </w:pPr>
                      <w:r w:rsidRPr="00086BC3">
                        <w:rPr>
                          <w:b/>
                          <w:lang w:val="en-CA"/>
                        </w:rPr>
                        <w:t>- Promote whole-school environmental initiatives throughout the year to foster student learning and engagement</w:t>
                      </w:r>
                      <w:r w:rsidR="00176B08">
                        <w:rPr>
                          <w:b/>
                          <w:lang w:val="en-CA"/>
                        </w:rPr>
                        <w:t xml:space="preserve"> ( Walk to School Day, Take Me Outside Day)</w:t>
                      </w:r>
                    </w:p>
                    <w:p w14:paraId="57DF7C1D" w14:textId="77777777" w:rsidR="00F64260" w:rsidRDefault="00F64260" w:rsidP="00F64260">
                      <w:pPr>
                        <w:shd w:val="clear" w:color="auto" w:fill="FFFFFF" w:themeFill="background1"/>
                        <w:rPr>
                          <w:b/>
                          <w:lang w:val="en-CA"/>
                        </w:rPr>
                      </w:pPr>
                      <w:r w:rsidRPr="00086BC3">
                        <w:rPr>
                          <w:b/>
                          <w:lang w:val="en-CA"/>
                        </w:rPr>
                        <w:t>- Support our EcoTeam to champion initiatives and communicate successes</w:t>
                      </w:r>
                    </w:p>
                    <w:p w14:paraId="0CBE6304" w14:textId="77777777" w:rsidR="00F64260" w:rsidRDefault="00F64260" w:rsidP="00086BC3">
                      <w:pPr>
                        <w:shd w:val="clear" w:color="auto" w:fill="FFFFFF" w:themeFill="background1"/>
                        <w:rPr>
                          <w:b/>
                          <w:lang w:val="en-CA"/>
                        </w:rPr>
                      </w:pPr>
                    </w:p>
                    <w:p w14:paraId="398C4F20" w14:textId="77777777" w:rsidR="00086BC3" w:rsidRDefault="00086BC3" w:rsidP="00086BC3">
                      <w:pPr>
                        <w:shd w:val="clear" w:color="auto" w:fill="FFFFFF" w:themeFill="background1"/>
                        <w:rPr>
                          <w:b/>
                          <w:lang w:val="en-CA"/>
                        </w:rPr>
                      </w:pPr>
                    </w:p>
                    <w:p w14:paraId="21C9A0CF" w14:textId="186C38B5" w:rsidR="006468FB" w:rsidRDefault="006468FB" w:rsidP="00C279C1">
                      <w:pPr>
                        <w:shd w:val="clear" w:color="auto" w:fill="FFFFFF" w:themeFill="background1"/>
                        <w:rPr>
                          <w:b/>
                          <w:lang w:val="en-CA"/>
                        </w:rPr>
                      </w:pPr>
                      <w:r>
                        <w:rPr>
                          <w:b/>
                          <w:lang w:val="en-CA"/>
                        </w:rPr>
                        <w:t>Monitoring</w:t>
                      </w:r>
                      <w:r w:rsidR="00001FFB">
                        <w:rPr>
                          <w:b/>
                          <w:lang w:val="en-CA"/>
                        </w:rPr>
                        <w:t>:</w:t>
                      </w:r>
                      <w:r w:rsidR="00A91F08">
                        <w:rPr>
                          <w:b/>
                          <w:lang w:val="en-CA"/>
                        </w:rPr>
                        <w:t xml:space="preserve">  Staff/Students/Administration </w:t>
                      </w:r>
                      <w:r w:rsidR="00142A38">
                        <w:rPr>
                          <w:b/>
                          <w:lang w:val="en-CA"/>
                        </w:rPr>
                        <w:t>agrees to incorporate/evaluate and monitor progess of the Goals through observations/conversations and products.</w:t>
                      </w:r>
                    </w:p>
                    <w:p w14:paraId="1C9BB541" w14:textId="77777777" w:rsidR="00B46FFC" w:rsidRDefault="00B46FFC" w:rsidP="00C279C1">
                      <w:pPr>
                        <w:shd w:val="clear" w:color="auto" w:fill="FFFFFF" w:themeFill="background1"/>
                        <w:rPr>
                          <w:lang w:val="en-CA"/>
                        </w:rPr>
                      </w:pPr>
                    </w:p>
                    <w:p w14:paraId="31596C29" w14:textId="77777777" w:rsidR="00B46FFC" w:rsidRPr="00B46FFC" w:rsidRDefault="00B46FFC" w:rsidP="00C279C1">
                      <w:pPr>
                        <w:shd w:val="clear" w:color="auto" w:fill="FFFFFF" w:themeFill="background1"/>
                        <w:rPr>
                          <w:lang w:val="en-CA"/>
                        </w:rPr>
                      </w:pPr>
                    </w:p>
                    <w:p w14:paraId="5C2A65A5" w14:textId="24E70454" w:rsidR="004E098A" w:rsidRPr="004E098A" w:rsidRDefault="00B81C96" w:rsidP="00C279C1">
                      <w:pPr>
                        <w:pStyle w:val="ListParagraph"/>
                        <w:shd w:val="clear" w:color="auto" w:fill="FFFFFF" w:themeFill="background1"/>
                        <w:rPr>
                          <w:b/>
                          <w:lang w:val="en-CA"/>
                        </w:rPr>
                      </w:pPr>
                      <w:r>
                        <w:rPr>
                          <w:lang w:val="en-CA"/>
                        </w:rPr>
                        <w:tab/>
                      </w:r>
                      <w:r w:rsidR="00F4585B">
                        <w:rPr>
                          <w:noProof/>
                          <w:lang w:val="en-CA" w:eastAsia="en-CA"/>
                        </w:rPr>
                        <w:drawing>
                          <wp:inline distT="0" distB="0" distL="0" distR="0" wp14:anchorId="150DCBEE" wp14:editId="20B1C367">
                            <wp:extent cx="1221853" cy="1221853"/>
                            <wp:effectExtent l="0" t="0" r="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mains (1).jpg"/>
                                    <pic:cNvPicPr/>
                                  </pic:nvPicPr>
                                  <pic:blipFill>
                                    <a:blip r:embed="rId9">
                                      <a:extLst>
                                        <a:ext uri="{28A0092B-C50C-407E-A947-70E740481C1C}">
                                          <a14:useLocalDpi xmlns:a14="http://schemas.microsoft.com/office/drawing/2010/main" val="0"/>
                                        </a:ext>
                                      </a:extLst>
                                    </a:blip>
                                    <a:stretch>
                                      <a:fillRect/>
                                    </a:stretch>
                                  </pic:blipFill>
                                  <pic:spPr>
                                    <a:xfrm>
                                      <a:off x="0" y="0"/>
                                      <a:ext cx="1241800" cy="1241800"/>
                                    </a:xfrm>
                                    <a:prstGeom prst="rect">
                                      <a:avLst/>
                                    </a:prstGeom>
                                  </pic:spPr>
                                </pic:pic>
                              </a:graphicData>
                            </a:graphic>
                          </wp:inline>
                        </w:drawing>
                      </w:r>
                      <w:r>
                        <w:rPr>
                          <w:lang w:val="en-CA"/>
                        </w:rPr>
                        <w:tab/>
                      </w:r>
                      <w:r>
                        <w:rPr>
                          <w:lang w:val="en-CA"/>
                        </w:rPr>
                        <w:tab/>
                      </w:r>
                      <w:r>
                        <w:rPr>
                          <w:lang w:val="en-CA"/>
                        </w:rPr>
                        <w:tab/>
                      </w:r>
                      <w:r>
                        <w:rPr>
                          <w:lang w:val="en-CA"/>
                        </w:rPr>
                        <w:tab/>
                      </w:r>
                      <w:r>
                        <w:rPr>
                          <w:lang w:val="en-CA"/>
                        </w:rPr>
                        <w:tab/>
                      </w:r>
                      <w:r>
                        <w:rPr>
                          <w:lang w:val="en-CA"/>
                        </w:rPr>
                        <w:tab/>
                      </w:r>
                      <w:r>
                        <w:rPr>
                          <w:lang w:val="en-CA"/>
                        </w:rPr>
                        <w:tab/>
                      </w:r>
                      <w:r>
                        <w:rPr>
                          <w:b/>
                          <w:noProof/>
                          <w:lang w:val="en-CA" w:eastAsia="en-CA"/>
                        </w:rPr>
                        <w:drawing>
                          <wp:inline distT="0" distB="0" distL="0" distR="0" wp14:anchorId="197F34F8" wp14:editId="6AC19D05">
                            <wp:extent cx="1197217" cy="1210090"/>
                            <wp:effectExtent l="0" t="0" r="0" b="9525"/>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Bstrategy (1).jpg"/>
                                    <pic:cNvPicPr/>
                                  </pic:nvPicPr>
                                  <pic:blipFill>
                                    <a:blip r:embed="rId11">
                                      <a:extLst>
                                        <a:ext uri="{28A0092B-C50C-407E-A947-70E740481C1C}">
                                          <a14:useLocalDpi xmlns:a14="http://schemas.microsoft.com/office/drawing/2010/main" val="0"/>
                                        </a:ext>
                                      </a:extLst>
                                    </a:blip>
                                    <a:stretch>
                                      <a:fillRect/>
                                    </a:stretch>
                                  </pic:blipFill>
                                  <pic:spPr>
                                    <a:xfrm>
                                      <a:off x="0" y="0"/>
                                      <a:ext cx="1250427" cy="1263872"/>
                                    </a:xfrm>
                                    <a:prstGeom prst="rect">
                                      <a:avLst/>
                                    </a:prstGeom>
                                  </pic:spPr>
                                </pic:pic>
                              </a:graphicData>
                            </a:graphic>
                          </wp:inline>
                        </w:drawing>
                      </w:r>
                    </w:p>
                    <w:p w14:paraId="3DBDE8DE" w14:textId="77777777" w:rsidR="006468FB" w:rsidRDefault="006468FB" w:rsidP="00C279C1">
                      <w:pPr>
                        <w:shd w:val="clear" w:color="auto" w:fill="FFFFFF" w:themeFill="background1"/>
                        <w:rPr>
                          <w:lang w:val="en-CA"/>
                        </w:rPr>
                      </w:pPr>
                    </w:p>
                    <w:p w14:paraId="399B691C" w14:textId="77777777" w:rsidR="006468FB" w:rsidRPr="00220639" w:rsidRDefault="006468FB" w:rsidP="00C279C1">
                      <w:pPr>
                        <w:shd w:val="clear" w:color="auto" w:fill="FFFFFF" w:themeFill="background1"/>
                        <w:rPr>
                          <w:lang w:val="en-CA"/>
                        </w:rPr>
                      </w:pPr>
                      <w:r>
                        <w:rPr>
                          <w:lang w:val="en-CA"/>
                        </w:rPr>
                        <w:t xml:space="preserve">  </w:t>
                      </w:r>
                    </w:p>
                  </w:txbxContent>
                </v:textbox>
                <w10:wrap type="square"/>
              </v:shape>
            </w:pict>
          </mc:Fallback>
        </mc:AlternateContent>
      </w:r>
    </w:p>
    <w:p w14:paraId="3D8102EA" w14:textId="2E194979" w:rsidR="006468FB" w:rsidRDefault="006468FB" w:rsidP="00666418"/>
    <w:p w14:paraId="1DAAA1FD" w14:textId="04FB21D2" w:rsidR="00B662C7" w:rsidRPr="009160DC" w:rsidRDefault="00F03286" w:rsidP="00666418">
      <w:r>
        <w:rPr>
          <w:noProof/>
          <w:lang w:val="en-CA" w:eastAsia="en-CA"/>
        </w:rPr>
        <mc:AlternateContent>
          <mc:Choice Requires="wps">
            <w:drawing>
              <wp:anchor distT="0" distB="0" distL="114300" distR="114300" simplePos="0" relativeHeight="251676672" behindDoc="0" locked="0" layoutInCell="1" allowOverlap="1" wp14:anchorId="56AF1BA4" wp14:editId="2E474AAD">
                <wp:simplePos x="0" y="0"/>
                <wp:positionH relativeFrom="column">
                  <wp:posOffset>139700</wp:posOffset>
                </wp:positionH>
                <wp:positionV relativeFrom="paragraph">
                  <wp:posOffset>327025</wp:posOffset>
                </wp:positionV>
                <wp:extent cx="14772640" cy="8348980"/>
                <wp:effectExtent l="19050" t="19050" r="10160" b="13970"/>
                <wp:wrapSquare wrapText="bothSides"/>
                <wp:docPr id="14" name="Text Box 14"/>
                <wp:cNvGraphicFramePr/>
                <a:graphic xmlns:a="http://schemas.openxmlformats.org/drawingml/2006/main">
                  <a:graphicData uri="http://schemas.microsoft.com/office/word/2010/wordprocessingShape">
                    <wps:wsp>
                      <wps:cNvSpPr txBox="1"/>
                      <wps:spPr>
                        <a:xfrm>
                          <a:off x="0" y="0"/>
                          <a:ext cx="14772640" cy="8348980"/>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3CF797" w14:textId="38767600" w:rsidR="006468FB" w:rsidRDefault="006468FB" w:rsidP="00C279C1">
                            <w:pPr>
                              <w:shd w:val="clear" w:color="auto" w:fill="FFFFFF" w:themeFill="background1"/>
                              <w:jc w:val="center"/>
                              <w:rPr>
                                <w:b/>
                                <w:sz w:val="32"/>
                                <w:szCs w:val="32"/>
                                <w:lang w:val="en-CA"/>
                              </w:rPr>
                            </w:pPr>
                            <w:r>
                              <w:rPr>
                                <w:b/>
                                <w:sz w:val="32"/>
                                <w:szCs w:val="32"/>
                                <w:lang w:val="en-CA"/>
                              </w:rPr>
                              <w:t>Achieving Excellence</w:t>
                            </w:r>
                          </w:p>
                          <w:p w14:paraId="0CCB9FF4" w14:textId="77777777" w:rsidR="00D67536" w:rsidRPr="00752DA6" w:rsidRDefault="00D67536" w:rsidP="00D67536">
                            <w:pPr>
                              <w:shd w:val="clear" w:color="auto" w:fill="FFFFFF" w:themeFill="background1"/>
                              <w:rPr>
                                <w:rFonts w:eastAsia="Times New Roman"/>
                                <w:sz w:val="22"/>
                                <w:szCs w:val="22"/>
                              </w:rPr>
                            </w:pPr>
                            <w:r w:rsidRPr="00752DA6">
                              <w:rPr>
                                <w:b/>
                                <w:sz w:val="22"/>
                                <w:szCs w:val="22"/>
                                <w:lang w:val="en-CA"/>
                              </w:rPr>
                              <w:t xml:space="preserve">Goal: </w:t>
                            </w:r>
                            <w:r w:rsidRPr="00752DA6">
                              <w:rPr>
                                <w:rFonts w:eastAsia="Times New Roman"/>
                                <w:b/>
                                <w:sz w:val="22"/>
                                <w:szCs w:val="22"/>
                              </w:rPr>
                              <w:t xml:space="preserve">Children and students of all ages will achieve high levels of academic performance, acquire valuable skills and demonstrate good citizenship. Educators will be supported in learning continuously </w:t>
                            </w:r>
                            <w:r>
                              <w:rPr>
                                <w:rFonts w:eastAsia="Times New Roman"/>
                                <w:b/>
                                <w:sz w:val="22"/>
                                <w:szCs w:val="22"/>
                              </w:rPr>
                              <w:t>to support students’ achievement and well-being</w:t>
                            </w:r>
                          </w:p>
                          <w:p w14:paraId="0FF3479B" w14:textId="67FEBB3D" w:rsidR="006468FB" w:rsidRPr="00752DA6" w:rsidRDefault="006468FB" w:rsidP="00C279C1">
                            <w:pPr>
                              <w:shd w:val="clear" w:color="auto" w:fill="FFFFFF" w:themeFill="background1"/>
                              <w:rPr>
                                <w:b/>
                                <w:sz w:val="22"/>
                                <w:szCs w:val="22"/>
                                <w:lang w:val="en-CA"/>
                              </w:rPr>
                            </w:pPr>
                            <w:r w:rsidRPr="00752DA6">
                              <w:rPr>
                                <w:b/>
                                <w:sz w:val="22"/>
                                <w:szCs w:val="22"/>
                                <w:lang w:val="en-CA"/>
                              </w:rPr>
                              <w:t>SEF Indicators</w:t>
                            </w:r>
                          </w:p>
                          <w:p w14:paraId="6B6715A7" w14:textId="3426756F" w:rsidR="00F315C0" w:rsidRPr="00467B76" w:rsidRDefault="00467B76" w:rsidP="00C279C1">
                            <w:pPr>
                              <w:pStyle w:val="ListParagraph"/>
                              <w:numPr>
                                <w:ilvl w:val="0"/>
                                <w:numId w:val="17"/>
                              </w:numPr>
                              <w:shd w:val="clear" w:color="auto" w:fill="FFFFFF" w:themeFill="background1"/>
                              <w:rPr>
                                <w:rStyle w:val="Hyperlink"/>
                                <w:rFonts w:eastAsia="Times New Roman"/>
                                <w:sz w:val="22"/>
                                <w:szCs w:val="22"/>
                              </w:rPr>
                            </w:pPr>
                            <w:r>
                              <w:rPr>
                                <w:rFonts w:eastAsia="Times New Roman"/>
                                <w:sz w:val="22"/>
                                <w:szCs w:val="22"/>
                              </w:rPr>
                              <w:fldChar w:fldCharType="begin"/>
                            </w:r>
                            <w:r>
                              <w:rPr>
                                <w:rFonts w:eastAsia="Times New Roman"/>
                                <w:sz w:val="22"/>
                                <w:szCs w:val="22"/>
                              </w:rPr>
                              <w:instrText xml:space="preserve"> HYPERLINK "http://www.edu.gov.on.ca/eng/literacynumeracy/sef2013.pdf" \l "page=30" </w:instrText>
                            </w:r>
                            <w:r>
                              <w:rPr>
                                <w:rFonts w:eastAsia="Times New Roman"/>
                                <w:sz w:val="22"/>
                                <w:szCs w:val="22"/>
                              </w:rPr>
                              <w:fldChar w:fldCharType="separate"/>
                            </w:r>
                            <w:r w:rsidR="00F315C0" w:rsidRPr="00467B76">
                              <w:rPr>
                                <w:rStyle w:val="Hyperlink"/>
                                <w:rFonts w:eastAsia="Times New Roman"/>
                                <w:sz w:val="22"/>
                                <w:szCs w:val="22"/>
                              </w:rPr>
                              <w:t>A culture of high expectations supports the belief that all students can learn, progress and achieve. (4.1)</w:t>
                            </w:r>
                          </w:p>
                          <w:p w14:paraId="74EA4060" w14:textId="644D84A9" w:rsidR="00F315C0" w:rsidRPr="00467B76" w:rsidRDefault="00467B76" w:rsidP="00C279C1">
                            <w:pPr>
                              <w:pStyle w:val="ListParagraph"/>
                              <w:numPr>
                                <w:ilvl w:val="0"/>
                                <w:numId w:val="17"/>
                              </w:numPr>
                              <w:shd w:val="clear" w:color="auto" w:fill="FFFFFF" w:themeFill="background1"/>
                              <w:rPr>
                                <w:rStyle w:val="Hyperlink"/>
                                <w:rFonts w:eastAsia="Times New Roman"/>
                                <w:sz w:val="22"/>
                                <w:szCs w:val="22"/>
                              </w:rPr>
                            </w:pPr>
                            <w:r>
                              <w:rPr>
                                <w:rFonts w:eastAsia="Times New Roman"/>
                                <w:sz w:val="22"/>
                                <w:szCs w:val="22"/>
                              </w:rPr>
                              <w:fldChar w:fldCharType="end"/>
                            </w:r>
                            <w:r w:rsidRPr="000B7AB0">
                              <w:rPr>
                                <w:rFonts w:eastAsia="Times New Roman"/>
                                <w:sz w:val="22"/>
                                <w:szCs w:val="22"/>
                              </w:rPr>
                              <w:fldChar w:fldCharType="begin"/>
                            </w:r>
                            <w:r>
                              <w:rPr>
                                <w:rFonts w:eastAsia="Times New Roman"/>
                                <w:sz w:val="22"/>
                                <w:szCs w:val="22"/>
                              </w:rPr>
                              <w:instrText xml:space="preserve"> HYPERLINK "http://www.edu.gov.on.ca/eng/literacynumeracy/sef2013.pdf" \l "page=31" </w:instrText>
                            </w:r>
                            <w:r w:rsidRPr="000B7AB0">
                              <w:rPr>
                                <w:rFonts w:eastAsia="Times New Roman"/>
                                <w:sz w:val="22"/>
                                <w:szCs w:val="22"/>
                              </w:rPr>
                              <w:fldChar w:fldCharType="separate"/>
                            </w:r>
                            <w:r w:rsidR="00F315C0" w:rsidRPr="00467B76">
                              <w:rPr>
                                <w:rStyle w:val="Hyperlink"/>
                                <w:rFonts w:eastAsia="Times New Roman"/>
                                <w:sz w:val="22"/>
                                <w:szCs w:val="22"/>
                              </w:rPr>
                              <w:t>A clear emphasis on high levels of achievement in literacy and numeracy is evident throughout the school. (4.2)</w:t>
                            </w:r>
                          </w:p>
                          <w:p w14:paraId="38DB679D" w14:textId="77777777" w:rsidR="004A6F6A" w:rsidRDefault="00467B76" w:rsidP="00C279C1">
                            <w:pPr>
                              <w:pStyle w:val="ListParagraph"/>
                              <w:numPr>
                                <w:ilvl w:val="0"/>
                                <w:numId w:val="17"/>
                              </w:numPr>
                              <w:shd w:val="clear" w:color="auto" w:fill="FFFFFF" w:themeFill="background1"/>
                              <w:rPr>
                                <w:rStyle w:val="Hyperlink"/>
                                <w:rFonts w:eastAsia="Times New Roman"/>
                                <w:sz w:val="22"/>
                                <w:szCs w:val="22"/>
                              </w:rPr>
                            </w:pPr>
                            <w:r w:rsidRPr="000B7AB0">
                              <w:rPr>
                                <w:rFonts w:eastAsia="Times New Roman"/>
                                <w:sz w:val="22"/>
                                <w:szCs w:val="22"/>
                              </w:rPr>
                              <w:fldChar w:fldCharType="end"/>
                            </w:r>
                            <w:hyperlink r:id="rId12" w:anchor="page=14" w:history="1">
                              <w:r w:rsidR="00F315C0" w:rsidRPr="000B7AB0">
                                <w:rPr>
                                  <w:rStyle w:val="Hyperlink"/>
                                  <w:rFonts w:eastAsia="Times New Roman"/>
                                  <w:sz w:val="22"/>
                                  <w:szCs w:val="22"/>
                                </w:rPr>
                                <w:t>A variety of relevant and meaningful assessment data is used by students and educators to continuously monitor learning, to inform instruction and to determine next steps. (1.2)</w:t>
                              </w:r>
                            </w:hyperlink>
                          </w:p>
                          <w:p w14:paraId="030EC095" w14:textId="5422B34C" w:rsidR="006468FB" w:rsidRPr="000B7AB0" w:rsidRDefault="00467B76" w:rsidP="00C279C1">
                            <w:pPr>
                              <w:pStyle w:val="ListParagraph"/>
                              <w:numPr>
                                <w:ilvl w:val="0"/>
                                <w:numId w:val="17"/>
                              </w:numPr>
                              <w:shd w:val="clear" w:color="auto" w:fill="FFFFFF" w:themeFill="background1"/>
                              <w:rPr>
                                <w:rStyle w:val="Hyperlink"/>
                                <w:rFonts w:eastAsia="Times New Roman"/>
                                <w:sz w:val="22"/>
                                <w:szCs w:val="22"/>
                              </w:rPr>
                            </w:pPr>
                            <w:r>
                              <w:rPr>
                                <w:rFonts w:eastAsia="Times New Roman"/>
                                <w:sz w:val="22"/>
                                <w:szCs w:val="22"/>
                              </w:rPr>
                              <w:fldChar w:fldCharType="begin"/>
                            </w:r>
                            <w:r w:rsidRPr="000B7AB0">
                              <w:rPr>
                                <w:rFonts w:eastAsia="Times New Roman"/>
                                <w:sz w:val="22"/>
                                <w:szCs w:val="22"/>
                              </w:rPr>
                              <w:instrText xml:space="preserve"> HYPERLINK "http://www.edu.gov.on.ca/eng/literacynumeracy/sef2013.pdf" \l "page=20" </w:instrText>
                            </w:r>
                            <w:r>
                              <w:rPr>
                                <w:rFonts w:eastAsia="Times New Roman"/>
                                <w:sz w:val="22"/>
                                <w:szCs w:val="22"/>
                              </w:rPr>
                              <w:fldChar w:fldCharType="separate"/>
                            </w:r>
                            <w:r w:rsidR="00F315C0" w:rsidRPr="000B7AB0">
                              <w:rPr>
                                <w:rStyle w:val="Hyperlink"/>
                                <w:rFonts w:eastAsia="Times New Roman"/>
                                <w:sz w:val="22"/>
                                <w:szCs w:val="22"/>
                              </w:rPr>
                              <w:t>Collaborative instructional leadership builds capacity to strengthen and enhance teaching and learning. (2.1)</w:t>
                            </w:r>
                          </w:p>
                          <w:p w14:paraId="4570D4C1" w14:textId="5D0A551B" w:rsidR="004F3454" w:rsidRPr="00467B76" w:rsidRDefault="00467B76" w:rsidP="00C279C1">
                            <w:pPr>
                              <w:pStyle w:val="ListParagraph"/>
                              <w:numPr>
                                <w:ilvl w:val="0"/>
                                <w:numId w:val="17"/>
                              </w:numPr>
                              <w:shd w:val="clear" w:color="auto" w:fill="FFFFFF" w:themeFill="background1"/>
                              <w:rPr>
                                <w:rStyle w:val="Hyperlink"/>
                                <w:rFonts w:eastAsia="Times New Roman"/>
                                <w:sz w:val="22"/>
                                <w:szCs w:val="22"/>
                              </w:rPr>
                            </w:pPr>
                            <w:r>
                              <w:rPr>
                                <w:rFonts w:eastAsia="Times New Roman"/>
                                <w:sz w:val="22"/>
                                <w:szCs w:val="22"/>
                              </w:rPr>
                              <w:fldChar w:fldCharType="end"/>
                            </w:r>
                            <w:r>
                              <w:rPr>
                                <w:rFonts w:eastAsia="Times New Roman"/>
                                <w:sz w:val="22"/>
                                <w:szCs w:val="22"/>
                              </w:rPr>
                              <w:fldChar w:fldCharType="begin"/>
                            </w:r>
                            <w:r>
                              <w:rPr>
                                <w:rFonts w:eastAsia="Times New Roman"/>
                                <w:sz w:val="22"/>
                                <w:szCs w:val="22"/>
                              </w:rPr>
                              <w:instrText xml:space="preserve"> HYPERLINK "http://www.edu.gov.on.ca/eng/literacynumeracy/sef2013.pdf" \l "page=39" </w:instrText>
                            </w:r>
                            <w:r>
                              <w:rPr>
                                <w:rFonts w:eastAsia="Times New Roman"/>
                                <w:sz w:val="22"/>
                                <w:szCs w:val="22"/>
                              </w:rPr>
                              <w:fldChar w:fldCharType="separate"/>
                            </w:r>
                            <w:r w:rsidR="004F3454" w:rsidRPr="00467B76">
                              <w:rPr>
                                <w:rStyle w:val="Hyperlink"/>
                                <w:rFonts w:eastAsia="Times New Roman"/>
                                <w:sz w:val="22"/>
                                <w:szCs w:val="22"/>
                              </w:rPr>
                              <w:t>Opportunities for authentic learning experiences and experiential learning exist in all classrooms and programs. (5.2)</w:t>
                            </w:r>
                            <w:r w:rsidR="00A31DE0">
                              <w:rPr>
                                <w:rStyle w:val="Hyperlink"/>
                                <w:rFonts w:eastAsia="Times New Roman"/>
                                <w:sz w:val="22"/>
                                <w:szCs w:val="22"/>
                              </w:rPr>
                              <w:t xml:space="preserve"> </w:t>
                            </w:r>
                          </w:p>
                          <w:p w14:paraId="6D0DFB20" w14:textId="5AB43D06" w:rsidR="0015090B" w:rsidRDefault="00467B76" w:rsidP="0015090B">
                            <w:pPr>
                              <w:shd w:val="clear" w:color="auto" w:fill="FFFFFF" w:themeFill="background1"/>
                              <w:rPr>
                                <w:b/>
                                <w:sz w:val="20"/>
                                <w:szCs w:val="20"/>
                                <w:lang w:val="en-CA"/>
                              </w:rPr>
                            </w:pPr>
                            <w:r>
                              <w:rPr>
                                <w:rFonts w:eastAsia="Times New Roman"/>
                                <w:sz w:val="22"/>
                                <w:szCs w:val="22"/>
                              </w:rPr>
                              <w:fldChar w:fldCharType="end"/>
                            </w:r>
                            <w:r w:rsidR="00907233" w:rsidRPr="00A31DE0">
                              <w:rPr>
                                <w:b/>
                                <w:sz w:val="20"/>
                                <w:szCs w:val="20"/>
                                <w:lang w:val="en-CA"/>
                              </w:rPr>
                              <w:t>Action</w:t>
                            </w:r>
                            <w:r w:rsidR="00A31DE0">
                              <w:rPr>
                                <w:b/>
                                <w:sz w:val="20"/>
                                <w:szCs w:val="20"/>
                                <w:lang w:val="en-CA"/>
                              </w:rPr>
                              <w:t>s:</w:t>
                            </w:r>
                          </w:p>
                          <w:p w14:paraId="4AF7120B" w14:textId="77777777" w:rsidR="00476BB3" w:rsidRDefault="00476BB3" w:rsidP="0015090B">
                            <w:pPr>
                              <w:shd w:val="clear" w:color="auto" w:fill="FFFFFF" w:themeFill="background1"/>
                              <w:rPr>
                                <w:b/>
                                <w:sz w:val="20"/>
                                <w:szCs w:val="20"/>
                                <w:lang w:val="en-CA"/>
                              </w:rPr>
                            </w:pPr>
                          </w:p>
                          <w:p w14:paraId="6270AB64" w14:textId="453D9876" w:rsidR="00476BB3" w:rsidRPr="00476BB3" w:rsidRDefault="00476BB3" w:rsidP="00476BB3">
                            <w:pPr>
                              <w:autoSpaceDE w:val="0"/>
                              <w:autoSpaceDN w:val="0"/>
                              <w:adjustRightInd w:val="0"/>
                              <w:rPr>
                                <w:b/>
                                <w:color w:val="000000"/>
                                <w:sz w:val="18"/>
                                <w:szCs w:val="18"/>
                                <w:u w:val="single"/>
                                <w:lang w:val="en-CA"/>
                              </w:rPr>
                            </w:pPr>
                            <w:r w:rsidRPr="00476BB3">
                              <w:rPr>
                                <w:b/>
                                <w:color w:val="000000"/>
                                <w:sz w:val="18"/>
                                <w:szCs w:val="18"/>
                                <w:u w:val="single"/>
                                <w:lang w:val="en-CA"/>
                              </w:rPr>
                              <w:t>BIPSA</w:t>
                            </w:r>
                          </w:p>
                          <w:p w14:paraId="176C1204" w14:textId="50A5141D" w:rsidR="00476BB3" w:rsidRPr="00476BB3" w:rsidRDefault="00476BB3" w:rsidP="00476BB3">
                            <w:pPr>
                              <w:autoSpaceDE w:val="0"/>
                              <w:autoSpaceDN w:val="0"/>
                              <w:adjustRightInd w:val="0"/>
                              <w:rPr>
                                <w:color w:val="000000"/>
                                <w:sz w:val="16"/>
                                <w:szCs w:val="16"/>
                                <w:lang w:val="en-CA"/>
                              </w:rPr>
                            </w:pPr>
                            <w:r>
                              <w:rPr>
                                <w:color w:val="000000"/>
                                <w:sz w:val="16"/>
                                <w:szCs w:val="16"/>
                                <w:lang w:val="en-CA"/>
                              </w:rPr>
                              <w:t>*</w:t>
                            </w:r>
                            <w:r w:rsidRPr="00476BB3">
                              <w:rPr>
                                <w:color w:val="000000"/>
                                <w:sz w:val="16"/>
                                <w:szCs w:val="16"/>
                                <w:lang w:val="en-CA"/>
                              </w:rPr>
                              <w:t xml:space="preserve">Creating the environment for a permanent change of teaching behaviour and mathematical thinking in our staff by putting everyone in the learner's seat to explore content knowledge for teaching, as it relates to their own practice (via collaborative inquiry and self-directed PD) and board wide goals as determined through triangulated evidence </w:t>
                            </w:r>
                          </w:p>
                          <w:p w14:paraId="6A1CE4E9" w14:textId="68016CA2" w:rsidR="00476BB3" w:rsidRDefault="00476BB3" w:rsidP="00476BB3">
                            <w:pPr>
                              <w:autoSpaceDE w:val="0"/>
                              <w:autoSpaceDN w:val="0"/>
                              <w:adjustRightInd w:val="0"/>
                              <w:rPr>
                                <w:color w:val="000000"/>
                                <w:sz w:val="16"/>
                                <w:szCs w:val="16"/>
                                <w:lang w:val="en-CA"/>
                              </w:rPr>
                            </w:pPr>
                            <w:r>
                              <w:rPr>
                                <w:color w:val="000000"/>
                                <w:sz w:val="16"/>
                                <w:szCs w:val="16"/>
                                <w:lang w:val="en-CA"/>
                              </w:rPr>
                              <w:t>*</w:t>
                            </w:r>
                            <w:r w:rsidRPr="00476BB3">
                              <w:rPr>
                                <w:color w:val="000000"/>
                                <w:sz w:val="16"/>
                                <w:szCs w:val="16"/>
                                <w:lang w:val="en-CA"/>
                              </w:rPr>
                              <w:t xml:space="preserve">Supporting teacher professional learning that aligns with the BIPSA and SIPSA and facilitates capacity building, collaborative inquiry/planning and teaching in all subject areas, within and between schools through the 5-year cycle of support </w:t>
                            </w:r>
                          </w:p>
                          <w:p w14:paraId="68F32031" w14:textId="19B1635D" w:rsidR="00476BB3" w:rsidRPr="00476BB3" w:rsidRDefault="00476BB3" w:rsidP="00476BB3">
                            <w:pPr>
                              <w:autoSpaceDE w:val="0"/>
                              <w:autoSpaceDN w:val="0"/>
                              <w:adjustRightInd w:val="0"/>
                              <w:rPr>
                                <w:color w:val="000000"/>
                                <w:sz w:val="16"/>
                                <w:szCs w:val="16"/>
                                <w:lang w:val="en-CA"/>
                              </w:rPr>
                            </w:pPr>
                            <w:r>
                              <w:rPr>
                                <w:color w:val="000000"/>
                                <w:sz w:val="16"/>
                                <w:szCs w:val="16"/>
                                <w:lang w:val="en-CA"/>
                              </w:rPr>
                              <w:t>*</w:t>
                            </w:r>
                            <w:r w:rsidRPr="00476BB3">
                              <w:rPr>
                                <w:color w:val="000000"/>
                                <w:sz w:val="16"/>
                                <w:szCs w:val="16"/>
                                <w:lang w:val="en-CA"/>
                              </w:rPr>
                              <w:t xml:space="preserve">Providing opportunities for problem solving and student inquiry, supported by guided, balanced and explicit instruction in literacy and numeracy </w:t>
                            </w:r>
                          </w:p>
                          <w:p w14:paraId="7E629280" w14:textId="77777777" w:rsidR="00476BB3" w:rsidRPr="00476BB3" w:rsidRDefault="00476BB3" w:rsidP="00476BB3">
                            <w:pPr>
                              <w:autoSpaceDE w:val="0"/>
                              <w:autoSpaceDN w:val="0"/>
                              <w:adjustRightInd w:val="0"/>
                              <w:rPr>
                                <w:color w:val="000000"/>
                                <w:sz w:val="16"/>
                                <w:szCs w:val="16"/>
                                <w:lang w:val="en-CA"/>
                              </w:rPr>
                            </w:pPr>
                          </w:p>
                          <w:p w14:paraId="6B37446A" w14:textId="32333F53" w:rsidR="004F195F" w:rsidRPr="00CB5642" w:rsidRDefault="0015090B" w:rsidP="0015090B">
                            <w:pPr>
                              <w:shd w:val="clear" w:color="auto" w:fill="FFFFFF" w:themeFill="background1"/>
                              <w:rPr>
                                <w:b/>
                                <w:sz w:val="16"/>
                                <w:szCs w:val="16"/>
                                <w:u w:val="single"/>
                                <w:lang w:val="en-CA"/>
                              </w:rPr>
                            </w:pPr>
                            <w:r w:rsidRPr="00CB5642">
                              <w:rPr>
                                <w:b/>
                                <w:sz w:val="16"/>
                                <w:szCs w:val="16"/>
                                <w:u w:val="single"/>
                                <w:lang w:val="en-CA"/>
                              </w:rPr>
                              <w:t>SEF Indicator 4.1, 4.2</w:t>
                            </w:r>
                          </w:p>
                          <w:p w14:paraId="73112798" w14:textId="77777777" w:rsidR="0015090B" w:rsidRPr="00CB5642" w:rsidRDefault="0015090B" w:rsidP="0015090B">
                            <w:pPr>
                              <w:shd w:val="clear" w:color="auto" w:fill="FFFFFF" w:themeFill="background1"/>
                              <w:rPr>
                                <w:b/>
                                <w:sz w:val="16"/>
                                <w:szCs w:val="16"/>
                                <w:u w:val="single"/>
                                <w:lang w:val="en-CA"/>
                              </w:rPr>
                            </w:pPr>
                          </w:p>
                          <w:p w14:paraId="7428E741" w14:textId="17BCC0DF" w:rsidR="0015090B" w:rsidRPr="00CB5642" w:rsidRDefault="0015090B" w:rsidP="0015090B">
                            <w:pPr>
                              <w:shd w:val="clear" w:color="auto" w:fill="FFFFFF" w:themeFill="background1"/>
                              <w:rPr>
                                <w:b/>
                                <w:sz w:val="16"/>
                                <w:szCs w:val="16"/>
                                <w:u w:val="single"/>
                                <w:lang w:val="en-CA"/>
                              </w:rPr>
                            </w:pPr>
                            <w:r w:rsidRPr="00CB5642">
                              <w:rPr>
                                <w:b/>
                                <w:sz w:val="16"/>
                                <w:szCs w:val="16"/>
                                <w:u w:val="single"/>
                                <w:lang w:val="en-CA"/>
                              </w:rPr>
                              <w:t>District Review Summary Report Recommendations:</w:t>
                            </w:r>
                          </w:p>
                          <w:p w14:paraId="3ADA5BDF" w14:textId="77777777" w:rsidR="0015090B" w:rsidRPr="00CB5642" w:rsidRDefault="0015090B" w:rsidP="0015090B">
                            <w:pPr>
                              <w:shd w:val="clear" w:color="auto" w:fill="FFFFFF" w:themeFill="background1"/>
                              <w:rPr>
                                <w:b/>
                                <w:sz w:val="16"/>
                                <w:szCs w:val="16"/>
                                <w:u w:val="single"/>
                                <w:lang w:val="en-CA"/>
                              </w:rPr>
                            </w:pPr>
                          </w:p>
                          <w:p w14:paraId="3F3FFAF6" w14:textId="60CE5811" w:rsidR="0015090B" w:rsidRPr="00CB5642" w:rsidRDefault="0015090B" w:rsidP="0015090B">
                            <w:pPr>
                              <w:pStyle w:val="ListParagraph"/>
                              <w:numPr>
                                <w:ilvl w:val="0"/>
                                <w:numId w:val="32"/>
                              </w:numPr>
                              <w:shd w:val="clear" w:color="auto" w:fill="FFFFFF" w:themeFill="background1"/>
                              <w:rPr>
                                <w:rFonts w:ascii="Lato" w:hAnsi="Lato"/>
                                <w:b/>
                                <w:i/>
                                <w:color w:val="000000"/>
                                <w:sz w:val="16"/>
                                <w:szCs w:val="16"/>
                              </w:rPr>
                            </w:pPr>
                            <w:r w:rsidRPr="00CB5642">
                              <w:rPr>
                                <w:rFonts w:ascii="Lato" w:hAnsi="Lato"/>
                                <w:b/>
                                <w:i/>
                                <w:color w:val="000000"/>
                                <w:sz w:val="16"/>
                                <w:szCs w:val="16"/>
                              </w:rPr>
                              <w:t>Challenge assumptions and push staff to look</w:t>
                            </w:r>
                            <w:r w:rsidR="000B534C">
                              <w:rPr>
                                <w:rFonts w:ascii="Lato" w:hAnsi="Lato"/>
                                <w:b/>
                                <w:i/>
                                <w:color w:val="000000"/>
                                <w:sz w:val="16"/>
                                <w:szCs w:val="16"/>
                              </w:rPr>
                              <w:t xml:space="preserve"> at and implement changes to </w:t>
                            </w:r>
                            <w:r w:rsidRPr="00CB5642">
                              <w:rPr>
                                <w:rFonts w:ascii="Lato" w:hAnsi="Lato"/>
                                <w:b/>
                                <w:i/>
                                <w:color w:val="000000"/>
                                <w:sz w:val="16"/>
                                <w:szCs w:val="16"/>
                              </w:rPr>
                              <w:t>the school narrative, teaching methods and  practices.  As a Direction team member said, “We have amazing things happening here.  I want to see what my colleagues are doing because I thought I already knew.  Bluntly put, I didn’t.”</w:t>
                            </w:r>
                          </w:p>
                          <w:p w14:paraId="16CC68BA" w14:textId="77777777" w:rsidR="0015090B" w:rsidRPr="00CB5642" w:rsidRDefault="0015090B" w:rsidP="0015090B">
                            <w:pPr>
                              <w:shd w:val="clear" w:color="auto" w:fill="FFFFFF" w:themeFill="background1"/>
                              <w:rPr>
                                <w:b/>
                                <w:i/>
                                <w:sz w:val="16"/>
                                <w:szCs w:val="16"/>
                                <w:u w:val="single"/>
                                <w:lang w:val="en-CA"/>
                              </w:rPr>
                            </w:pPr>
                          </w:p>
                          <w:p w14:paraId="24F71296" w14:textId="5CE998FD" w:rsidR="0015090B" w:rsidRPr="0015090B" w:rsidRDefault="0015090B" w:rsidP="00B11DCC">
                            <w:pPr>
                              <w:ind w:firstLine="360"/>
                              <w:textAlignment w:val="baseline"/>
                              <w:rPr>
                                <w:rFonts w:ascii="Lato" w:eastAsia="Times New Roman" w:hAnsi="Lato"/>
                                <w:b/>
                                <w:i/>
                                <w:color w:val="000000"/>
                                <w:sz w:val="16"/>
                                <w:szCs w:val="16"/>
                                <w:lang w:val="en-CA" w:eastAsia="en-CA"/>
                              </w:rPr>
                            </w:pPr>
                            <w:r w:rsidRPr="00CB5642">
                              <w:rPr>
                                <w:rFonts w:ascii="Lato" w:eastAsia="Times New Roman" w:hAnsi="Lato"/>
                                <w:b/>
                                <w:i/>
                                <w:color w:val="000000"/>
                                <w:sz w:val="16"/>
                                <w:szCs w:val="16"/>
                                <w:lang w:val="en-CA" w:eastAsia="en-CA"/>
                              </w:rPr>
                              <w:t xml:space="preserve">2.  </w:t>
                            </w:r>
                            <w:r w:rsidRPr="0015090B">
                              <w:rPr>
                                <w:rFonts w:ascii="Lato" w:eastAsia="Times New Roman" w:hAnsi="Lato"/>
                                <w:b/>
                                <w:i/>
                                <w:color w:val="000000"/>
                                <w:sz w:val="16"/>
                                <w:szCs w:val="16"/>
                                <w:lang w:val="en-CA" w:eastAsia="en-CA"/>
                              </w:rPr>
                              <w:t>As part of your planning, consider what all staff members might identify need to know, do, and monitor connected to:</w:t>
                            </w:r>
                          </w:p>
                          <w:p w14:paraId="3590C754" w14:textId="77777777" w:rsidR="0015090B" w:rsidRPr="0015090B" w:rsidRDefault="0015090B" w:rsidP="0015090B">
                            <w:pPr>
                              <w:rPr>
                                <w:rFonts w:eastAsia="Times New Roman"/>
                                <w:b/>
                                <w:i/>
                                <w:sz w:val="16"/>
                                <w:szCs w:val="16"/>
                                <w:lang w:val="en-CA" w:eastAsia="en-CA"/>
                              </w:rPr>
                            </w:pPr>
                          </w:p>
                          <w:p w14:paraId="0E3BBC42" w14:textId="775362DD" w:rsidR="0015090B" w:rsidRPr="0015090B" w:rsidRDefault="0015090B" w:rsidP="0015090B">
                            <w:pPr>
                              <w:numPr>
                                <w:ilvl w:val="1"/>
                                <w:numId w:val="31"/>
                              </w:numPr>
                              <w:textAlignment w:val="baseline"/>
                              <w:rPr>
                                <w:rFonts w:ascii="Lato" w:eastAsia="Times New Roman" w:hAnsi="Lato"/>
                                <w:b/>
                                <w:i/>
                                <w:iCs/>
                                <w:color w:val="000000"/>
                                <w:sz w:val="16"/>
                                <w:szCs w:val="16"/>
                                <w:lang w:val="en-CA" w:eastAsia="en-CA"/>
                              </w:rPr>
                            </w:pPr>
                            <w:r w:rsidRPr="0015090B">
                              <w:rPr>
                                <w:rFonts w:ascii="Lato" w:eastAsia="Times New Roman" w:hAnsi="Lato"/>
                                <w:b/>
                                <w:i/>
                                <w:iCs/>
                                <w:color w:val="000000"/>
                                <w:sz w:val="16"/>
                                <w:szCs w:val="16"/>
                                <w:u w:val="single"/>
                                <w:lang w:val="en-CA" w:eastAsia="en-CA"/>
                              </w:rPr>
                              <w:t>Ontario Curriculum Expectations</w:t>
                            </w:r>
                            <w:r w:rsidRPr="0015090B">
                              <w:rPr>
                                <w:rFonts w:ascii="Lato" w:eastAsia="Times New Roman" w:hAnsi="Lato"/>
                                <w:b/>
                                <w:i/>
                                <w:iCs/>
                                <w:color w:val="000000"/>
                                <w:sz w:val="16"/>
                                <w:szCs w:val="16"/>
                                <w:lang w:val="en-CA" w:eastAsia="en-CA"/>
                              </w:rPr>
                              <w:t xml:space="preserve"> (Overall and Specific)</w:t>
                            </w:r>
                            <w:r w:rsidR="00D907DA" w:rsidRPr="00CB5642">
                              <w:rPr>
                                <w:rFonts w:ascii="Lato" w:eastAsia="Times New Roman" w:hAnsi="Lato"/>
                                <w:b/>
                                <w:i/>
                                <w:iCs/>
                                <w:color w:val="000000"/>
                                <w:sz w:val="16"/>
                                <w:szCs w:val="16"/>
                                <w:lang w:val="en-CA" w:eastAsia="en-CA"/>
                              </w:rPr>
                              <w:t xml:space="preserve"> </w:t>
                            </w:r>
                            <w:r w:rsidRPr="0015090B">
                              <w:rPr>
                                <w:rFonts w:ascii="Lato" w:eastAsia="Times New Roman" w:hAnsi="Lato"/>
                                <w:b/>
                                <w:i/>
                                <w:iCs/>
                                <w:color w:val="000000"/>
                                <w:sz w:val="16"/>
                                <w:szCs w:val="16"/>
                                <w:lang w:val="en-CA" w:eastAsia="en-CA"/>
                              </w:rPr>
                              <w:t xml:space="preserve">and </w:t>
                            </w:r>
                            <w:r w:rsidRPr="0015090B">
                              <w:rPr>
                                <w:rFonts w:ascii="Lato" w:eastAsia="Times New Roman" w:hAnsi="Lato"/>
                                <w:b/>
                                <w:i/>
                                <w:iCs/>
                                <w:color w:val="000000"/>
                                <w:sz w:val="16"/>
                                <w:szCs w:val="16"/>
                                <w:u w:val="single"/>
                                <w:lang w:val="en-CA" w:eastAsia="en-CA"/>
                              </w:rPr>
                              <w:t>Growing Success</w:t>
                            </w:r>
                            <w:r w:rsidRPr="0015090B">
                              <w:rPr>
                                <w:rFonts w:ascii="Lato" w:eastAsia="Times New Roman" w:hAnsi="Lato"/>
                                <w:b/>
                                <w:i/>
                                <w:iCs/>
                                <w:color w:val="000000"/>
                                <w:sz w:val="16"/>
                                <w:szCs w:val="16"/>
                                <w:lang w:val="en-CA" w:eastAsia="en-CA"/>
                              </w:rPr>
                              <w:t xml:space="preserve"> and Rich triangulated Assessment </w:t>
                            </w:r>
                            <w:r w:rsidR="009A50E7">
                              <w:rPr>
                                <w:rFonts w:ascii="Lato" w:eastAsia="Times New Roman" w:hAnsi="Lato"/>
                                <w:b/>
                                <w:i/>
                                <w:iCs/>
                                <w:color w:val="000000"/>
                                <w:sz w:val="16"/>
                                <w:szCs w:val="16"/>
                                <w:lang w:val="en-CA" w:eastAsia="en-CA"/>
                              </w:rPr>
                              <w:t>(observations, conversations and products)</w:t>
                            </w:r>
                          </w:p>
                          <w:p w14:paraId="24B1E22E" w14:textId="77777777" w:rsidR="0015090B" w:rsidRPr="0015090B" w:rsidRDefault="0015090B" w:rsidP="0015090B">
                            <w:pPr>
                              <w:numPr>
                                <w:ilvl w:val="1"/>
                                <w:numId w:val="31"/>
                              </w:numPr>
                              <w:textAlignment w:val="baseline"/>
                              <w:rPr>
                                <w:rFonts w:ascii="Lato" w:eastAsia="Times New Roman" w:hAnsi="Lato"/>
                                <w:b/>
                                <w:i/>
                                <w:iCs/>
                                <w:color w:val="000000"/>
                                <w:sz w:val="16"/>
                                <w:szCs w:val="16"/>
                                <w:lang w:val="en-CA" w:eastAsia="en-CA"/>
                              </w:rPr>
                            </w:pPr>
                            <w:r w:rsidRPr="0015090B">
                              <w:rPr>
                                <w:rFonts w:ascii="Lato" w:eastAsia="Times New Roman" w:hAnsi="Lato"/>
                                <w:b/>
                                <w:i/>
                                <w:iCs/>
                                <w:color w:val="000000"/>
                                <w:sz w:val="16"/>
                                <w:szCs w:val="16"/>
                                <w:lang w:val="en-CA" w:eastAsia="en-CA"/>
                              </w:rPr>
                              <w:t>Learning Goals and Intentionality in instruction</w:t>
                            </w:r>
                          </w:p>
                          <w:p w14:paraId="573ECD03" w14:textId="77777777" w:rsidR="0015090B" w:rsidRPr="0015090B" w:rsidRDefault="0015090B" w:rsidP="0015090B">
                            <w:pPr>
                              <w:numPr>
                                <w:ilvl w:val="1"/>
                                <w:numId w:val="31"/>
                              </w:numPr>
                              <w:textAlignment w:val="baseline"/>
                              <w:rPr>
                                <w:rFonts w:ascii="Lato" w:eastAsia="Times New Roman" w:hAnsi="Lato"/>
                                <w:b/>
                                <w:i/>
                                <w:iCs/>
                                <w:color w:val="000000"/>
                                <w:sz w:val="16"/>
                                <w:szCs w:val="16"/>
                                <w:lang w:val="en-CA" w:eastAsia="en-CA"/>
                              </w:rPr>
                            </w:pPr>
                            <w:r w:rsidRPr="0015090B">
                              <w:rPr>
                                <w:rFonts w:ascii="Lato" w:eastAsia="Times New Roman" w:hAnsi="Lato"/>
                                <w:b/>
                                <w:i/>
                                <w:iCs/>
                                <w:color w:val="000000"/>
                                <w:sz w:val="16"/>
                                <w:szCs w:val="16"/>
                                <w:lang w:val="en-CA" w:eastAsia="en-CA"/>
                              </w:rPr>
                              <w:t>Teacher/Student Co-created Success Criteria</w:t>
                            </w:r>
                          </w:p>
                          <w:p w14:paraId="1F4BBED0" w14:textId="77777777" w:rsidR="0015090B" w:rsidRPr="0015090B" w:rsidRDefault="0015090B" w:rsidP="0015090B">
                            <w:pPr>
                              <w:numPr>
                                <w:ilvl w:val="1"/>
                                <w:numId w:val="31"/>
                              </w:numPr>
                              <w:textAlignment w:val="baseline"/>
                              <w:rPr>
                                <w:rFonts w:ascii="Lato" w:eastAsia="Times New Roman" w:hAnsi="Lato"/>
                                <w:b/>
                                <w:i/>
                                <w:iCs/>
                                <w:color w:val="000000"/>
                                <w:sz w:val="16"/>
                                <w:szCs w:val="16"/>
                                <w:lang w:val="en-CA" w:eastAsia="en-CA"/>
                              </w:rPr>
                            </w:pPr>
                            <w:r w:rsidRPr="0015090B">
                              <w:rPr>
                                <w:rFonts w:ascii="Lato" w:eastAsia="Times New Roman" w:hAnsi="Lato"/>
                                <w:b/>
                                <w:i/>
                                <w:iCs/>
                                <w:color w:val="000000"/>
                                <w:sz w:val="16"/>
                                <w:szCs w:val="16"/>
                                <w:lang w:val="en-CA" w:eastAsia="en-CA"/>
                              </w:rPr>
                              <w:t>Questioning for Higher Order Thinking</w:t>
                            </w:r>
                          </w:p>
                          <w:p w14:paraId="28AC59BC" w14:textId="138A9C75" w:rsidR="00EB547E" w:rsidRDefault="009A50E7" w:rsidP="00EB547E">
                            <w:pPr>
                              <w:numPr>
                                <w:ilvl w:val="1"/>
                                <w:numId w:val="31"/>
                              </w:numPr>
                              <w:textAlignment w:val="baseline"/>
                              <w:rPr>
                                <w:rFonts w:ascii="Lato" w:eastAsia="Times New Roman" w:hAnsi="Lato"/>
                                <w:b/>
                                <w:i/>
                                <w:iCs/>
                                <w:color w:val="000000"/>
                                <w:sz w:val="16"/>
                                <w:szCs w:val="16"/>
                                <w:lang w:val="en-CA" w:eastAsia="en-CA"/>
                              </w:rPr>
                            </w:pPr>
                            <w:r>
                              <w:rPr>
                                <w:rFonts w:ascii="Lato" w:eastAsia="Times New Roman" w:hAnsi="Lato"/>
                                <w:b/>
                                <w:i/>
                                <w:iCs/>
                                <w:color w:val="000000"/>
                                <w:sz w:val="16"/>
                                <w:szCs w:val="16"/>
                                <w:lang w:val="en-CA" w:eastAsia="en-CA"/>
                              </w:rPr>
                              <w:t>Teaching mathematics for conceptual understanding ( concrete, representational, abstract)</w:t>
                            </w:r>
                          </w:p>
                          <w:p w14:paraId="441B7D01" w14:textId="77777777" w:rsidR="00EB547E" w:rsidRDefault="00EB547E" w:rsidP="00EB547E">
                            <w:pPr>
                              <w:textAlignment w:val="baseline"/>
                              <w:rPr>
                                <w:rFonts w:ascii="Lato" w:eastAsia="Times New Roman" w:hAnsi="Lato"/>
                                <w:b/>
                                <w:i/>
                                <w:iCs/>
                                <w:color w:val="000000"/>
                                <w:sz w:val="16"/>
                                <w:szCs w:val="16"/>
                                <w:lang w:val="en-CA" w:eastAsia="en-CA"/>
                              </w:rPr>
                            </w:pPr>
                          </w:p>
                          <w:p w14:paraId="5DCBF93F" w14:textId="77777777" w:rsidR="00EB547E" w:rsidRDefault="00EB547E" w:rsidP="00EB547E">
                            <w:pPr>
                              <w:shd w:val="clear" w:color="auto" w:fill="FFFFFF" w:themeFill="background1"/>
                              <w:rPr>
                                <w:b/>
                                <w:sz w:val="16"/>
                                <w:szCs w:val="16"/>
                                <w:u w:val="single"/>
                                <w:lang w:val="en-CA"/>
                              </w:rPr>
                            </w:pPr>
                            <w:r w:rsidRPr="00D31AA9">
                              <w:rPr>
                                <w:b/>
                                <w:sz w:val="16"/>
                                <w:szCs w:val="16"/>
                                <w:u w:val="single"/>
                                <w:lang w:val="en-CA"/>
                              </w:rPr>
                              <w:t>ISLN</w:t>
                            </w:r>
                            <w:r>
                              <w:rPr>
                                <w:b/>
                                <w:sz w:val="16"/>
                                <w:szCs w:val="16"/>
                                <w:u w:val="single"/>
                                <w:lang w:val="en-CA"/>
                              </w:rPr>
                              <w:t>/ If…Then…</w:t>
                            </w:r>
                          </w:p>
                          <w:p w14:paraId="2E71C62A" w14:textId="0C695FB3" w:rsidR="00EB547E" w:rsidRDefault="00EB547E" w:rsidP="00EB547E">
                            <w:pPr>
                              <w:textAlignment w:val="baseline"/>
                              <w:rPr>
                                <w:rFonts w:ascii="Lato" w:eastAsia="Times New Roman" w:hAnsi="Lato"/>
                                <w:b/>
                                <w:iCs/>
                                <w:color w:val="000000"/>
                                <w:sz w:val="16"/>
                                <w:szCs w:val="16"/>
                                <w:lang w:val="en-CA" w:eastAsia="en-CA"/>
                              </w:rPr>
                            </w:pPr>
                            <w:r>
                              <w:rPr>
                                <w:rFonts w:ascii="Lato" w:eastAsia="Times New Roman" w:hAnsi="Lato"/>
                                <w:b/>
                                <w:i/>
                                <w:iCs/>
                                <w:color w:val="000000"/>
                                <w:sz w:val="16"/>
                                <w:szCs w:val="16"/>
                                <w:lang w:val="en-CA" w:eastAsia="en-CA"/>
                              </w:rPr>
                              <w:t xml:space="preserve">      </w:t>
                            </w:r>
                            <w:r w:rsidRPr="00EB547E">
                              <w:rPr>
                                <w:rFonts w:ascii="Lato" w:eastAsia="Times New Roman" w:hAnsi="Lato"/>
                                <w:b/>
                                <w:iCs/>
                                <w:color w:val="000000"/>
                                <w:sz w:val="16"/>
                                <w:szCs w:val="16"/>
                                <w:lang w:val="en-CA" w:eastAsia="en-CA"/>
                              </w:rPr>
                              <w:t xml:space="preserve">:  Students struggle to </w:t>
                            </w:r>
                            <w:r w:rsidR="0024509C" w:rsidRPr="00EB547E">
                              <w:rPr>
                                <w:rFonts w:ascii="Lato" w:eastAsia="Times New Roman" w:hAnsi="Lato"/>
                                <w:b/>
                                <w:iCs/>
                                <w:color w:val="000000"/>
                                <w:sz w:val="16"/>
                                <w:szCs w:val="16"/>
                                <w:lang w:val="en-CA" w:eastAsia="en-CA"/>
                              </w:rPr>
                              <w:t xml:space="preserve">communicate </w:t>
                            </w:r>
                            <w:r w:rsidR="0024509C">
                              <w:rPr>
                                <w:rFonts w:ascii="Lato" w:eastAsia="Times New Roman" w:hAnsi="Lato"/>
                                <w:b/>
                                <w:iCs/>
                                <w:color w:val="000000"/>
                                <w:sz w:val="16"/>
                                <w:szCs w:val="16"/>
                                <w:lang w:val="en-CA" w:eastAsia="en-CA"/>
                              </w:rPr>
                              <w:t>effectively</w:t>
                            </w:r>
                            <w:r w:rsidR="000838D7">
                              <w:rPr>
                                <w:rFonts w:ascii="Lato" w:eastAsia="Times New Roman" w:hAnsi="Lato"/>
                                <w:b/>
                                <w:iCs/>
                                <w:color w:val="000000"/>
                                <w:sz w:val="16"/>
                                <w:szCs w:val="16"/>
                                <w:lang w:val="en-CA" w:eastAsia="en-CA"/>
                              </w:rPr>
                              <w:t xml:space="preserve"> in math</w:t>
                            </w:r>
                            <w:r w:rsidR="00257BB9">
                              <w:rPr>
                                <w:rFonts w:ascii="Lato" w:eastAsia="Times New Roman" w:hAnsi="Lato"/>
                                <w:b/>
                                <w:iCs/>
                                <w:color w:val="000000"/>
                                <w:sz w:val="16"/>
                                <w:szCs w:val="16"/>
                                <w:lang w:val="en-CA" w:eastAsia="en-CA"/>
                              </w:rPr>
                              <w:t>:</w:t>
                            </w:r>
                            <w:r w:rsidR="000838D7">
                              <w:rPr>
                                <w:rFonts w:ascii="Lato" w:eastAsia="Times New Roman" w:hAnsi="Lato"/>
                                <w:b/>
                                <w:iCs/>
                                <w:color w:val="000000"/>
                                <w:sz w:val="16"/>
                                <w:szCs w:val="16"/>
                                <w:lang w:val="en-CA" w:eastAsia="en-CA"/>
                              </w:rPr>
                              <w:t xml:space="preserve"> </w:t>
                            </w:r>
                            <w:r>
                              <w:rPr>
                                <w:rFonts w:ascii="Lato" w:eastAsia="Times New Roman" w:hAnsi="Lato"/>
                                <w:b/>
                                <w:iCs/>
                                <w:color w:val="000000"/>
                                <w:sz w:val="16"/>
                                <w:szCs w:val="16"/>
                                <w:lang w:val="en-CA" w:eastAsia="en-CA"/>
                              </w:rPr>
                              <w:t xml:space="preserve">  If we provide effective models of communication </w:t>
                            </w:r>
                            <w:r w:rsidR="000838D7">
                              <w:rPr>
                                <w:rFonts w:ascii="Lato" w:eastAsia="Times New Roman" w:hAnsi="Lato"/>
                                <w:b/>
                                <w:iCs/>
                                <w:color w:val="000000"/>
                                <w:sz w:val="16"/>
                                <w:szCs w:val="16"/>
                                <w:lang w:val="en-CA" w:eastAsia="en-CA"/>
                              </w:rPr>
                              <w:t xml:space="preserve">(if/then) </w:t>
                            </w:r>
                            <w:r>
                              <w:rPr>
                                <w:rFonts w:ascii="Lato" w:eastAsia="Times New Roman" w:hAnsi="Lato"/>
                                <w:b/>
                                <w:iCs/>
                                <w:color w:val="000000"/>
                                <w:sz w:val="16"/>
                                <w:szCs w:val="16"/>
                                <w:lang w:val="en-CA" w:eastAsia="en-CA"/>
                              </w:rPr>
                              <w:t>to explain our thinking, then students will be better able to communicate their understanding</w:t>
                            </w:r>
                            <w:r w:rsidR="00D41945">
                              <w:rPr>
                                <w:rFonts w:ascii="Lato" w:eastAsia="Times New Roman" w:hAnsi="Lato"/>
                                <w:b/>
                                <w:iCs/>
                                <w:color w:val="000000"/>
                                <w:sz w:val="16"/>
                                <w:szCs w:val="16"/>
                                <w:lang w:val="en-CA" w:eastAsia="en-CA"/>
                              </w:rPr>
                              <w:t>.</w:t>
                            </w:r>
                            <w:r>
                              <w:rPr>
                                <w:rFonts w:ascii="Lato" w:eastAsia="Times New Roman" w:hAnsi="Lato"/>
                                <w:b/>
                                <w:iCs/>
                                <w:color w:val="000000"/>
                                <w:sz w:val="16"/>
                                <w:szCs w:val="16"/>
                                <w:lang w:val="en-CA" w:eastAsia="en-CA"/>
                              </w:rPr>
                              <w:t xml:space="preserve"> </w:t>
                            </w:r>
                            <w:r w:rsidR="0024509C" w:rsidRPr="00D41945">
                              <w:rPr>
                                <w:rFonts w:ascii="Lato" w:eastAsia="Times New Roman" w:hAnsi="Lato"/>
                                <w:b/>
                                <w:i/>
                                <w:iCs/>
                                <w:color w:val="000000"/>
                                <w:sz w:val="16"/>
                                <w:szCs w:val="16"/>
                                <w:lang w:val="en-CA" w:eastAsia="en-CA"/>
                              </w:rPr>
                              <w:t>Primary A</w:t>
                            </w:r>
                          </w:p>
                          <w:p w14:paraId="361E9E69" w14:textId="5957E3EE" w:rsidR="0024509C" w:rsidRDefault="0024509C" w:rsidP="00EB547E">
                            <w:pPr>
                              <w:textAlignment w:val="baseline"/>
                              <w:rPr>
                                <w:rFonts w:ascii="Lato" w:eastAsia="Times New Roman" w:hAnsi="Lato"/>
                                <w:b/>
                                <w:iCs/>
                                <w:color w:val="000000"/>
                                <w:sz w:val="16"/>
                                <w:szCs w:val="16"/>
                                <w:lang w:val="en-CA" w:eastAsia="en-CA"/>
                              </w:rPr>
                            </w:pPr>
                            <w:r>
                              <w:rPr>
                                <w:rFonts w:ascii="Lato" w:eastAsia="Times New Roman" w:hAnsi="Lato"/>
                                <w:b/>
                                <w:iCs/>
                                <w:color w:val="000000"/>
                                <w:sz w:val="16"/>
                                <w:szCs w:val="16"/>
                                <w:lang w:val="en-CA" w:eastAsia="en-CA"/>
                              </w:rPr>
                              <w:t xml:space="preserve">      :  Students struggl</w:t>
                            </w:r>
                            <w:r w:rsidR="000838D7">
                              <w:rPr>
                                <w:rFonts w:ascii="Lato" w:eastAsia="Times New Roman" w:hAnsi="Lato"/>
                                <w:b/>
                                <w:iCs/>
                                <w:color w:val="000000"/>
                                <w:sz w:val="16"/>
                                <w:szCs w:val="16"/>
                                <w:lang w:val="en-CA" w:eastAsia="en-CA"/>
                              </w:rPr>
                              <w:t>e to communicate</w:t>
                            </w:r>
                            <w:r w:rsidR="00257BB9">
                              <w:rPr>
                                <w:rFonts w:ascii="Lato" w:eastAsia="Times New Roman" w:hAnsi="Lato"/>
                                <w:b/>
                                <w:iCs/>
                                <w:color w:val="000000"/>
                                <w:sz w:val="16"/>
                                <w:szCs w:val="16"/>
                                <w:lang w:val="en-CA" w:eastAsia="en-CA"/>
                              </w:rPr>
                              <w:t>:</w:t>
                            </w:r>
                            <w:r w:rsidR="000838D7">
                              <w:rPr>
                                <w:rFonts w:ascii="Lato" w:eastAsia="Times New Roman" w:hAnsi="Lato"/>
                                <w:b/>
                                <w:iCs/>
                                <w:color w:val="000000"/>
                                <w:sz w:val="16"/>
                                <w:szCs w:val="16"/>
                                <w:lang w:val="en-CA" w:eastAsia="en-CA"/>
                              </w:rPr>
                              <w:t xml:space="preserve">  </w:t>
                            </w:r>
                            <w:r w:rsidR="00F77907" w:rsidRPr="00F77907">
                              <w:rPr>
                                <w:color w:val="000000"/>
                                <w:sz w:val="16"/>
                                <w:szCs w:val="16"/>
                              </w:rPr>
                              <w:t>If we ask inquiry based and open questions then students will communicate their thinking (observations, conversations, products) to meet the learning goals and curriculum expectations.</w:t>
                            </w:r>
                            <w:r w:rsidR="000838D7" w:rsidRPr="00F77907">
                              <w:rPr>
                                <w:rFonts w:eastAsia="Times New Roman"/>
                                <w:b/>
                                <w:iCs/>
                                <w:color w:val="000000"/>
                                <w:sz w:val="16"/>
                                <w:szCs w:val="16"/>
                                <w:lang w:val="en-CA" w:eastAsia="en-CA"/>
                              </w:rPr>
                              <w:t>.</w:t>
                            </w:r>
                            <w:r w:rsidR="000838D7">
                              <w:rPr>
                                <w:rFonts w:ascii="Lato" w:eastAsia="Times New Roman" w:hAnsi="Lato"/>
                                <w:b/>
                                <w:iCs/>
                                <w:color w:val="000000"/>
                                <w:sz w:val="16"/>
                                <w:szCs w:val="16"/>
                                <w:lang w:val="en-CA" w:eastAsia="en-CA"/>
                              </w:rPr>
                              <w:t xml:space="preserve">  </w:t>
                            </w:r>
                            <w:r w:rsidR="00BD3EF9">
                              <w:rPr>
                                <w:rFonts w:ascii="Lato" w:eastAsia="Times New Roman" w:hAnsi="Lato"/>
                                <w:b/>
                                <w:i/>
                                <w:iCs/>
                                <w:color w:val="000000"/>
                                <w:sz w:val="16"/>
                                <w:szCs w:val="16"/>
                                <w:lang w:val="en-CA" w:eastAsia="en-CA"/>
                              </w:rPr>
                              <w:t>Planning Time</w:t>
                            </w:r>
                          </w:p>
                          <w:p w14:paraId="02624048" w14:textId="659B04DF" w:rsidR="00D41945" w:rsidRDefault="00257BB9" w:rsidP="00EB547E">
                            <w:pPr>
                              <w:textAlignment w:val="baseline"/>
                              <w:rPr>
                                <w:rFonts w:ascii="Lato" w:eastAsia="Times New Roman" w:hAnsi="Lato"/>
                                <w:b/>
                                <w:iCs/>
                                <w:color w:val="000000"/>
                                <w:sz w:val="16"/>
                                <w:szCs w:val="16"/>
                                <w:lang w:val="en-CA" w:eastAsia="en-CA"/>
                              </w:rPr>
                            </w:pPr>
                            <w:r>
                              <w:rPr>
                                <w:rFonts w:ascii="Lato" w:eastAsia="Times New Roman" w:hAnsi="Lato"/>
                                <w:b/>
                                <w:iCs/>
                                <w:color w:val="000000"/>
                                <w:sz w:val="16"/>
                                <w:szCs w:val="16"/>
                                <w:lang w:val="en-CA" w:eastAsia="en-CA"/>
                              </w:rPr>
                              <w:t xml:space="preserve">      :  Students struggle to communicate their thinking in math:  If we use </w:t>
                            </w:r>
                            <w:r w:rsidR="005E7318">
                              <w:rPr>
                                <w:rFonts w:ascii="Lato" w:eastAsia="Times New Roman" w:hAnsi="Lato"/>
                                <w:b/>
                                <w:iCs/>
                                <w:color w:val="000000"/>
                                <w:sz w:val="16"/>
                                <w:szCs w:val="16"/>
                                <w:lang w:val="en-CA" w:eastAsia="en-CA"/>
                              </w:rPr>
                              <w:t>targeted instruction based on data gathered, we can affect student understanding, and see improvements in students’ ability to communicate their thinking</w:t>
                            </w:r>
                            <w:r w:rsidR="00D41945">
                              <w:rPr>
                                <w:rFonts w:ascii="Lato" w:eastAsia="Times New Roman" w:hAnsi="Lato"/>
                                <w:b/>
                                <w:iCs/>
                                <w:color w:val="000000"/>
                                <w:sz w:val="16"/>
                                <w:szCs w:val="16"/>
                                <w:lang w:val="en-CA" w:eastAsia="en-CA"/>
                              </w:rPr>
                              <w:t xml:space="preserve">. </w:t>
                            </w:r>
                            <w:r w:rsidR="00D41945" w:rsidRPr="00D41945">
                              <w:rPr>
                                <w:rFonts w:ascii="Lato" w:eastAsia="Times New Roman" w:hAnsi="Lato"/>
                                <w:b/>
                                <w:i/>
                                <w:iCs/>
                                <w:color w:val="000000"/>
                                <w:sz w:val="16"/>
                                <w:szCs w:val="16"/>
                                <w:lang w:val="en-CA" w:eastAsia="en-CA"/>
                              </w:rPr>
                              <w:t xml:space="preserve">Junior </w:t>
                            </w:r>
                          </w:p>
                          <w:p w14:paraId="39FD45DA" w14:textId="3D454900" w:rsidR="00D41945" w:rsidRDefault="00D41945" w:rsidP="00EB547E">
                            <w:pPr>
                              <w:textAlignment w:val="baseline"/>
                              <w:rPr>
                                <w:rFonts w:ascii="Lato" w:eastAsia="Times New Roman" w:hAnsi="Lato"/>
                                <w:b/>
                                <w:iCs/>
                                <w:color w:val="000000"/>
                                <w:sz w:val="16"/>
                                <w:szCs w:val="16"/>
                                <w:lang w:val="en-CA" w:eastAsia="en-CA"/>
                              </w:rPr>
                            </w:pPr>
                            <w:r>
                              <w:rPr>
                                <w:rFonts w:ascii="Lato" w:eastAsia="Times New Roman" w:hAnsi="Lato"/>
                                <w:b/>
                                <w:iCs/>
                                <w:color w:val="000000"/>
                                <w:sz w:val="16"/>
                                <w:szCs w:val="16"/>
                                <w:lang w:val="en-CA" w:eastAsia="en-CA"/>
                              </w:rPr>
                              <w:t xml:space="preserve">      :  Students struggle to communicate their thinking in math:  If we co-construct success criteria with students using student examples, then they will be better able to communicate effectively in math.  </w:t>
                            </w:r>
                            <w:r w:rsidRPr="00D41945">
                              <w:rPr>
                                <w:rFonts w:ascii="Lato" w:eastAsia="Times New Roman" w:hAnsi="Lato"/>
                                <w:b/>
                                <w:i/>
                                <w:iCs/>
                                <w:color w:val="000000"/>
                                <w:sz w:val="16"/>
                                <w:szCs w:val="16"/>
                                <w:lang w:val="en-CA" w:eastAsia="en-CA"/>
                              </w:rPr>
                              <w:t>Primary C</w:t>
                            </w:r>
                          </w:p>
                          <w:p w14:paraId="2FA10D0A" w14:textId="04C94032" w:rsidR="00D41945" w:rsidRDefault="00D41945" w:rsidP="00D41945">
                            <w:pPr>
                              <w:shd w:val="clear" w:color="auto" w:fill="FFFFFF" w:themeFill="background1"/>
                              <w:rPr>
                                <w:b/>
                                <w:i/>
                                <w:sz w:val="16"/>
                                <w:szCs w:val="16"/>
                                <w:lang w:val="en-CA"/>
                              </w:rPr>
                            </w:pPr>
                            <w:r>
                              <w:rPr>
                                <w:rFonts w:ascii="Lato" w:eastAsia="Times New Roman" w:hAnsi="Lato"/>
                                <w:b/>
                                <w:iCs/>
                                <w:color w:val="000000"/>
                                <w:sz w:val="16"/>
                                <w:szCs w:val="16"/>
                                <w:lang w:val="en-CA" w:eastAsia="en-CA"/>
                              </w:rPr>
                              <w:t xml:space="preserve">    </w:t>
                            </w:r>
                            <w:r>
                              <w:rPr>
                                <w:sz w:val="16"/>
                                <w:szCs w:val="16"/>
                                <w:lang w:val="en-CA"/>
                              </w:rPr>
                              <w:t xml:space="preserve">  </w:t>
                            </w:r>
                            <w:r>
                              <w:rPr>
                                <w:b/>
                                <w:sz w:val="16"/>
                                <w:szCs w:val="16"/>
                                <w:lang w:val="en-CA"/>
                              </w:rPr>
                              <w:t xml:space="preserve">:  </w:t>
                            </w:r>
                            <w:r w:rsidRPr="00D31AA9">
                              <w:rPr>
                                <w:b/>
                                <w:sz w:val="16"/>
                                <w:szCs w:val="16"/>
                                <w:lang w:val="en-CA"/>
                              </w:rPr>
                              <w:t>Students struggle to communicate their thinking</w:t>
                            </w:r>
                            <w:r w:rsidR="00F77907">
                              <w:rPr>
                                <w:b/>
                                <w:sz w:val="16"/>
                                <w:szCs w:val="16"/>
                                <w:lang w:val="en-CA"/>
                              </w:rPr>
                              <w:t xml:space="preserve">- </w:t>
                            </w:r>
                            <w:r>
                              <w:rPr>
                                <w:b/>
                                <w:sz w:val="16"/>
                                <w:szCs w:val="16"/>
                                <w:lang w:val="en-CA"/>
                              </w:rPr>
                              <w:t xml:space="preserve">If we ask rich open questions then students will communicate their thinking in a meaningful way. </w:t>
                            </w:r>
                            <w:r w:rsidR="00BD3EF9">
                              <w:rPr>
                                <w:b/>
                                <w:i/>
                                <w:sz w:val="16"/>
                                <w:szCs w:val="16"/>
                                <w:lang w:val="en-CA"/>
                              </w:rPr>
                              <w:t>Kindergarten</w:t>
                            </w:r>
                          </w:p>
                          <w:p w14:paraId="37B075FD" w14:textId="76084965" w:rsidR="00F77907" w:rsidRPr="00F77907" w:rsidRDefault="00F77907" w:rsidP="00D41945">
                            <w:pPr>
                              <w:shd w:val="clear" w:color="auto" w:fill="FFFFFF" w:themeFill="background1"/>
                              <w:rPr>
                                <w:b/>
                                <w:sz w:val="16"/>
                                <w:szCs w:val="16"/>
                                <w:lang w:val="en-CA"/>
                              </w:rPr>
                            </w:pPr>
                            <w:r>
                              <w:rPr>
                                <w:b/>
                                <w:i/>
                                <w:sz w:val="16"/>
                                <w:szCs w:val="16"/>
                                <w:lang w:val="en-CA"/>
                              </w:rPr>
                              <w:t xml:space="preserve">      </w:t>
                            </w:r>
                            <w:r>
                              <w:rPr>
                                <w:b/>
                                <w:sz w:val="16"/>
                                <w:szCs w:val="16"/>
                                <w:lang w:val="en-CA"/>
                              </w:rPr>
                              <w:t>: Students struggle to***************: If we use more concrete tools and meet students where they are, then we will have greater success leaning basic number sense and applying them.- “Teach good, learn gooder”</w:t>
                            </w:r>
                          </w:p>
                          <w:p w14:paraId="39FE5A65" w14:textId="64586ED7" w:rsidR="00D41945" w:rsidRDefault="00D41945" w:rsidP="00EB547E">
                            <w:pPr>
                              <w:textAlignment w:val="baseline"/>
                              <w:rPr>
                                <w:rFonts w:ascii="Lato" w:eastAsia="Times New Roman" w:hAnsi="Lato"/>
                                <w:b/>
                                <w:iCs/>
                                <w:color w:val="000000"/>
                                <w:sz w:val="16"/>
                                <w:szCs w:val="16"/>
                                <w:lang w:val="en-CA" w:eastAsia="en-CA"/>
                              </w:rPr>
                            </w:pPr>
                          </w:p>
                          <w:p w14:paraId="73AD13A2" w14:textId="77777777" w:rsidR="00D41945" w:rsidRDefault="00D41945" w:rsidP="00EB547E">
                            <w:pPr>
                              <w:textAlignment w:val="baseline"/>
                              <w:rPr>
                                <w:rFonts w:ascii="Lato" w:eastAsia="Times New Roman" w:hAnsi="Lato"/>
                                <w:b/>
                                <w:iCs/>
                                <w:color w:val="000000"/>
                                <w:sz w:val="16"/>
                                <w:szCs w:val="16"/>
                                <w:lang w:val="en-CA" w:eastAsia="en-CA"/>
                              </w:rPr>
                            </w:pPr>
                          </w:p>
                          <w:p w14:paraId="66C61D5B" w14:textId="724A5506" w:rsidR="00B11DCC" w:rsidRPr="00D41945" w:rsidRDefault="0024509C" w:rsidP="00B11DCC">
                            <w:pPr>
                              <w:textAlignment w:val="baseline"/>
                              <w:rPr>
                                <w:rFonts w:ascii="Lato" w:eastAsia="Times New Roman" w:hAnsi="Lato"/>
                                <w:b/>
                                <w:iCs/>
                                <w:color w:val="000000"/>
                                <w:sz w:val="16"/>
                                <w:szCs w:val="16"/>
                                <w:lang w:val="en-CA" w:eastAsia="en-CA"/>
                              </w:rPr>
                            </w:pPr>
                            <w:r>
                              <w:rPr>
                                <w:rFonts w:ascii="Lato" w:eastAsia="Times New Roman" w:hAnsi="Lato"/>
                                <w:b/>
                                <w:iCs/>
                                <w:color w:val="000000"/>
                                <w:sz w:val="16"/>
                                <w:szCs w:val="16"/>
                                <w:lang w:val="en-CA" w:eastAsia="en-CA"/>
                              </w:rPr>
                              <w:t xml:space="preserve">  </w:t>
                            </w:r>
                            <w:r w:rsidR="00B11DCC" w:rsidRPr="00CB5642">
                              <w:rPr>
                                <w:rFonts w:ascii="Lato" w:eastAsia="Times New Roman" w:hAnsi="Lato"/>
                                <w:b/>
                                <w:iCs/>
                                <w:color w:val="000000"/>
                                <w:sz w:val="16"/>
                                <w:szCs w:val="16"/>
                                <w:u w:val="single"/>
                                <w:lang w:val="en-CA" w:eastAsia="en-CA"/>
                              </w:rPr>
                              <w:t>SEF Indicator 2.1</w:t>
                            </w:r>
                          </w:p>
                          <w:p w14:paraId="32AB88CA" w14:textId="77777777" w:rsidR="00B11DCC" w:rsidRPr="00CB5642" w:rsidRDefault="00B11DCC" w:rsidP="00B11DCC">
                            <w:pPr>
                              <w:textAlignment w:val="baseline"/>
                              <w:rPr>
                                <w:rFonts w:ascii="Lato" w:eastAsia="Times New Roman" w:hAnsi="Lato"/>
                                <w:b/>
                                <w:iCs/>
                                <w:color w:val="000000"/>
                                <w:sz w:val="16"/>
                                <w:szCs w:val="16"/>
                                <w:u w:val="single"/>
                                <w:lang w:val="en-CA" w:eastAsia="en-CA"/>
                              </w:rPr>
                            </w:pPr>
                          </w:p>
                          <w:p w14:paraId="42AC1BAF" w14:textId="77777777" w:rsidR="00B11DCC" w:rsidRPr="00CB5642" w:rsidRDefault="00B11DCC" w:rsidP="00B11DCC">
                            <w:pPr>
                              <w:shd w:val="clear" w:color="auto" w:fill="FFFFFF" w:themeFill="background1"/>
                              <w:rPr>
                                <w:b/>
                                <w:sz w:val="16"/>
                                <w:szCs w:val="16"/>
                                <w:u w:val="single"/>
                                <w:lang w:val="en-CA"/>
                              </w:rPr>
                            </w:pPr>
                            <w:r w:rsidRPr="00CB5642">
                              <w:rPr>
                                <w:b/>
                                <w:sz w:val="16"/>
                                <w:szCs w:val="16"/>
                                <w:u w:val="single"/>
                                <w:lang w:val="en-CA"/>
                              </w:rPr>
                              <w:t>District Review Summary Report Recommendations:</w:t>
                            </w:r>
                          </w:p>
                          <w:p w14:paraId="79AB7B74" w14:textId="77777777" w:rsidR="00B11DCC" w:rsidRPr="00CB5642" w:rsidRDefault="00B11DCC" w:rsidP="00B11DCC">
                            <w:pPr>
                              <w:textAlignment w:val="baseline"/>
                              <w:rPr>
                                <w:rFonts w:ascii="Lato" w:eastAsia="Times New Roman" w:hAnsi="Lato"/>
                                <w:b/>
                                <w:iCs/>
                                <w:color w:val="000000"/>
                                <w:sz w:val="16"/>
                                <w:szCs w:val="16"/>
                                <w:u w:val="single"/>
                                <w:lang w:val="en-CA" w:eastAsia="en-CA"/>
                              </w:rPr>
                            </w:pPr>
                          </w:p>
                          <w:p w14:paraId="0B16785A" w14:textId="77777777" w:rsidR="00B11DCC" w:rsidRPr="00CB5642" w:rsidRDefault="00B11DCC" w:rsidP="00B11DCC">
                            <w:pPr>
                              <w:ind w:left="720"/>
                              <w:textAlignment w:val="baseline"/>
                              <w:rPr>
                                <w:rFonts w:ascii="Lato" w:eastAsia="Times New Roman" w:hAnsi="Lato"/>
                                <w:b/>
                                <w:i/>
                                <w:iCs/>
                                <w:color w:val="000000"/>
                                <w:sz w:val="16"/>
                                <w:szCs w:val="16"/>
                                <w:lang w:val="en-CA" w:eastAsia="en-CA"/>
                              </w:rPr>
                            </w:pPr>
                          </w:p>
                          <w:p w14:paraId="7D4BFCD8" w14:textId="525C17C0" w:rsidR="00B11DCC" w:rsidRPr="00CB5642" w:rsidRDefault="00B11DCC" w:rsidP="00B11DCC">
                            <w:pPr>
                              <w:pStyle w:val="ListParagraph"/>
                              <w:numPr>
                                <w:ilvl w:val="0"/>
                                <w:numId w:val="33"/>
                              </w:numPr>
                              <w:textAlignment w:val="baseline"/>
                              <w:rPr>
                                <w:rFonts w:ascii="Lato" w:eastAsia="Times New Roman" w:hAnsi="Lato"/>
                                <w:b/>
                                <w:i/>
                                <w:iCs/>
                                <w:color w:val="000000"/>
                                <w:sz w:val="16"/>
                                <w:szCs w:val="16"/>
                                <w:lang w:val="en-CA" w:eastAsia="en-CA"/>
                              </w:rPr>
                            </w:pPr>
                            <w:r w:rsidRPr="00CB5642">
                              <w:rPr>
                                <w:rFonts w:ascii="Lato" w:hAnsi="Lato"/>
                                <w:b/>
                                <w:i/>
                                <w:color w:val="000000"/>
                                <w:sz w:val="16"/>
                                <w:szCs w:val="16"/>
                              </w:rPr>
                              <w:t>Princess Elizabeth P.S. has students who are eager to engage in their learning and teachers have significant structures in place to ensure that behavioural issues are manageable.  Build on the academic strengths of your population and push their thinking through reflective strong practices.</w:t>
                            </w:r>
                            <w:r w:rsidRPr="00CB5642">
                              <w:rPr>
                                <w:rFonts w:ascii="Lato" w:eastAsia="Times New Roman" w:hAnsi="Lato"/>
                                <w:b/>
                                <w:i/>
                                <w:iCs/>
                                <w:color w:val="000000"/>
                                <w:sz w:val="16"/>
                                <w:szCs w:val="16"/>
                                <w:lang w:val="en-CA" w:eastAsia="en-CA"/>
                              </w:rPr>
                              <w:t xml:space="preserve"> </w:t>
                            </w:r>
                          </w:p>
                          <w:p w14:paraId="5FAEDCDE" w14:textId="77777777" w:rsidR="00B11DCC" w:rsidRPr="00CB5642" w:rsidRDefault="00B11DCC" w:rsidP="00B11DCC">
                            <w:pPr>
                              <w:textAlignment w:val="baseline"/>
                              <w:rPr>
                                <w:rFonts w:ascii="Lato" w:eastAsia="Times New Roman" w:hAnsi="Lato"/>
                                <w:b/>
                                <w:i/>
                                <w:iCs/>
                                <w:color w:val="000000"/>
                                <w:sz w:val="16"/>
                                <w:szCs w:val="16"/>
                                <w:lang w:val="en-CA" w:eastAsia="en-CA"/>
                              </w:rPr>
                            </w:pPr>
                          </w:p>
                          <w:p w14:paraId="26F557DB" w14:textId="728B34FF" w:rsidR="00B11DCC" w:rsidRPr="00CB5642" w:rsidRDefault="00B11DCC" w:rsidP="00B11DCC">
                            <w:pPr>
                              <w:textAlignment w:val="baseline"/>
                              <w:rPr>
                                <w:rFonts w:ascii="Lato" w:eastAsia="Times New Roman" w:hAnsi="Lato"/>
                                <w:b/>
                                <w:iCs/>
                                <w:color w:val="000000"/>
                                <w:sz w:val="16"/>
                                <w:szCs w:val="16"/>
                                <w:u w:val="single"/>
                                <w:lang w:val="en-CA" w:eastAsia="en-CA"/>
                              </w:rPr>
                            </w:pPr>
                            <w:r w:rsidRPr="00CB5642">
                              <w:rPr>
                                <w:rFonts w:ascii="Lato" w:eastAsia="Times New Roman" w:hAnsi="Lato"/>
                                <w:b/>
                                <w:iCs/>
                                <w:color w:val="000000"/>
                                <w:sz w:val="16"/>
                                <w:szCs w:val="16"/>
                                <w:u w:val="single"/>
                                <w:lang w:val="en-CA" w:eastAsia="en-CA"/>
                              </w:rPr>
                              <w:t xml:space="preserve">SEF Indicator </w:t>
                            </w:r>
                            <w:r w:rsidR="00D907DA" w:rsidRPr="00CB5642">
                              <w:rPr>
                                <w:rFonts w:ascii="Lato" w:eastAsia="Times New Roman" w:hAnsi="Lato"/>
                                <w:b/>
                                <w:iCs/>
                                <w:color w:val="000000"/>
                                <w:sz w:val="16"/>
                                <w:szCs w:val="16"/>
                                <w:u w:val="single"/>
                                <w:lang w:val="en-CA" w:eastAsia="en-CA"/>
                              </w:rPr>
                              <w:t>5.2</w:t>
                            </w:r>
                          </w:p>
                          <w:p w14:paraId="44931C73" w14:textId="77777777" w:rsidR="00D907DA" w:rsidRPr="00CB5642" w:rsidRDefault="00D907DA" w:rsidP="00B11DCC">
                            <w:pPr>
                              <w:textAlignment w:val="baseline"/>
                              <w:rPr>
                                <w:rFonts w:ascii="Lato" w:eastAsia="Times New Roman" w:hAnsi="Lato"/>
                                <w:b/>
                                <w:iCs/>
                                <w:color w:val="000000"/>
                                <w:sz w:val="16"/>
                                <w:szCs w:val="16"/>
                                <w:u w:val="single"/>
                                <w:lang w:val="en-CA" w:eastAsia="en-CA"/>
                              </w:rPr>
                            </w:pPr>
                          </w:p>
                          <w:p w14:paraId="52D89390" w14:textId="77777777" w:rsidR="00D907DA" w:rsidRPr="00CB5642" w:rsidRDefault="00D907DA" w:rsidP="00D907DA">
                            <w:pPr>
                              <w:shd w:val="clear" w:color="auto" w:fill="FFFFFF" w:themeFill="background1"/>
                              <w:rPr>
                                <w:b/>
                                <w:sz w:val="16"/>
                                <w:szCs w:val="16"/>
                                <w:u w:val="single"/>
                                <w:lang w:val="en-CA"/>
                              </w:rPr>
                            </w:pPr>
                            <w:r w:rsidRPr="00CB5642">
                              <w:rPr>
                                <w:b/>
                                <w:sz w:val="16"/>
                                <w:szCs w:val="16"/>
                                <w:u w:val="single"/>
                                <w:lang w:val="en-CA"/>
                              </w:rPr>
                              <w:t>District Review Summary Report Recommendations:</w:t>
                            </w:r>
                          </w:p>
                          <w:p w14:paraId="5AB72DF2" w14:textId="77777777" w:rsidR="00D907DA" w:rsidRPr="00CB5642" w:rsidRDefault="00D907DA" w:rsidP="00B11DCC">
                            <w:pPr>
                              <w:textAlignment w:val="baseline"/>
                              <w:rPr>
                                <w:rFonts w:ascii="Lato" w:eastAsia="Times New Roman" w:hAnsi="Lato"/>
                                <w:b/>
                                <w:iCs/>
                                <w:color w:val="000000"/>
                                <w:sz w:val="16"/>
                                <w:szCs w:val="16"/>
                                <w:u w:val="single"/>
                                <w:lang w:val="en-CA" w:eastAsia="en-CA"/>
                              </w:rPr>
                            </w:pPr>
                          </w:p>
                          <w:p w14:paraId="148B81F1" w14:textId="77777777" w:rsidR="0015090B" w:rsidRPr="00CB5642" w:rsidRDefault="0015090B" w:rsidP="0015090B">
                            <w:pPr>
                              <w:shd w:val="clear" w:color="auto" w:fill="FFFFFF" w:themeFill="background1"/>
                              <w:rPr>
                                <w:b/>
                                <w:sz w:val="16"/>
                                <w:szCs w:val="16"/>
                                <w:u w:val="single"/>
                                <w:lang w:val="en-CA"/>
                              </w:rPr>
                            </w:pPr>
                          </w:p>
                          <w:p w14:paraId="63BB786F" w14:textId="5B8AE995" w:rsidR="00D907DA" w:rsidRPr="00CB5642" w:rsidRDefault="00D907DA" w:rsidP="00D907DA">
                            <w:pPr>
                              <w:pStyle w:val="ListParagraph"/>
                              <w:numPr>
                                <w:ilvl w:val="0"/>
                                <w:numId w:val="35"/>
                              </w:numPr>
                              <w:textAlignment w:val="baseline"/>
                              <w:rPr>
                                <w:rFonts w:ascii="Lato" w:eastAsia="Times New Roman" w:hAnsi="Lato"/>
                                <w:b/>
                                <w:i/>
                                <w:color w:val="000000"/>
                                <w:sz w:val="16"/>
                                <w:szCs w:val="16"/>
                                <w:lang w:val="en-CA" w:eastAsia="en-CA"/>
                              </w:rPr>
                            </w:pPr>
                            <w:r w:rsidRPr="00CB5642">
                              <w:rPr>
                                <w:rFonts w:ascii="Lato" w:eastAsia="Times New Roman" w:hAnsi="Lato"/>
                                <w:b/>
                                <w:i/>
                                <w:color w:val="000000"/>
                                <w:sz w:val="16"/>
                                <w:szCs w:val="16"/>
                                <w:lang w:val="en-CA" w:eastAsia="en-CA"/>
                              </w:rPr>
                              <w:t xml:space="preserve">As the school team suggested, close analysis of the thinking tasks given to students, followed by analysis of the resulting student work, will help to move the school deeper into the difficult work of addressing student thinking needs.  Questions suggested by the DSV team connected to  analysis of tasks would include: </w:t>
                            </w:r>
                          </w:p>
                          <w:p w14:paraId="2A083668" w14:textId="77777777" w:rsidR="00D907DA" w:rsidRPr="00D907DA" w:rsidRDefault="00D907DA" w:rsidP="00D907DA">
                            <w:pPr>
                              <w:rPr>
                                <w:rFonts w:eastAsia="Times New Roman"/>
                                <w:b/>
                                <w:i/>
                                <w:sz w:val="16"/>
                                <w:szCs w:val="16"/>
                                <w:lang w:val="en-CA" w:eastAsia="en-CA"/>
                              </w:rPr>
                            </w:pPr>
                          </w:p>
                          <w:p w14:paraId="181C05D5" w14:textId="77777777" w:rsidR="00D907DA" w:rsidRPr="00D907DA" w:rsidRDefault="00D907DA" w:rsidP="00D907DA">
                            <w:pPr>
                              <w:numPr>
                                <w:ilvl w:val="1"/>
                                <w:numId w:val="35"/>
                              </w:numPr>
                              <w:textAlignment w:val="baseline"/>
                              <w:rPr>
                                <w:rFonts w:ascii="Lato" w:eastAsia="Times New Roman" w:hAnsi="Lato"/>
                                <w:b/>
                                <w:i/>
                                <w:color w:val="000000"/>
                                <w:sz w:val="16"/>
                                <w:szCs w:val="16"/>
                                <w:lang w:val="en-CA" w:eastAsia="en-CA"/>
                              </w:rPr>
                            </w:pPr>
                            <w:r w:rsidRPr="00D907DA">
                              <w:rPr>
                                <w:rFonts w:ascii="Lato" w:eastAsia="Times New Roman" w:hAnsi="Lato"/>
                                <w:b/>
                                <w:i/>
                                <w:color w:val="000000"/>
                                <w:sz w:val="16"/>
                                <w:szCs w:val="16"/>
                                <w:lang w:val="en-CA" w:eastAsia="en-CA"/>
                              </w:rPr>
                              <w:t>Do our tasks allow students to address the ‘big ideas’ in our Curriculum Documents?</w:t>
                            </w:r>
                          </w:p>
                          <w:p w14:paraId="06186BE3" w14:textId="77777777" w:rsidR="00D907DA" w:rsidRPr="00D907DA" w:rsidRDefault="00D907DA" w:rsidP="00D907DA">
                            <w:pPr>
                              <w:rPr>
                                <w:rFonts w:eastAsia="Times New Roman"/>
                                <w:b/>
                                <w:i/>
                                <w:sz w:val="16"/>
                                <w:szCs w:val="16"/>
                                <w:lang w:val="en-CA" w:eastAsia="en-CA"/>
                              </w:rPr>
                            </w:pPr>
                          </w:p>
                          <w:p w14:paraId="71EF9D15" w14:textId="77777777" w:rsidR="00D907DA" w:rsidRPr="00D907DA" w:rsidRDefault="00D907DA" w:rsidP="00D907DA">
                            <w:pPr>
                              <w:numPr>
                                <w:ilvl w:val="1"/>
                                <w:numId w:val="36"/>
                              </w:numPr>
                              <w:textAlignment w:val="baseline"/>
                              <w:rPr>
                                <w:rFonts w:ascii="Lato" w:eastAsia="Times New Roman" w:hAnsi="Lato"/>
                                <w:b/>
                                <w:i/>
                                <w:color w:val="000000"/>
                                <w:sz w:val="16"/>
                                <w:szCs w:val="16"/>
                                <w:lang w:val="en-CA" w:eastAsia="en-CA"/>
                              </w:rPr>
                            </w:pPr>
                            <w:r w:rsidRPr="00D907DA">
                              <w:rPr>
                                <w:rFonts w:ascii="Lato" w:eastAsia="Times New Roman" w:hAnsi="Lato"/>
                                <w:b/>
                                <w:i/>
                                <w:color w:val="000000"/>
                                <w:sz w:val="16"/>
                                <w:szCs w:val="16"/>
                                <w:lang w:val="en-CA" w:eastAsia="en-CA"/>
                              </w:rPr>
                              <w:t xml:space="preserve"> Do our students understand why they are learning what they are learning?</w:t>
                            </w:r>
                          </w:p>
                          <w:p w14:paraId="106A229F" w14:textId="77777777" w:rsidR="00D907DA" w:rsidRPr="00D907DA" w:rsidRDefault="00D907DA" w:rsidP="00D907DA">
                            <w:pPr>
                              <w:rPr>
                                <w:rFonts w:eastAsia="Times New Roman"/>
                                <w:b/>
                                <w:i/>
                                <w:sz w:val="16"/>
                                <w:szCs w:val="16"/>
                                <w:lang w:val="en-CA" w:eastAsia="en-CA"/>
                              </w:rPr>
                            </w:pPr>
                          </w:p>
                          <w:p w14:paraId="52BEE821" w14:textId="4E666B8E" w:rsidR="00D907DA" w:rsidRPr="00D907DA" w:rsidRDefault="00D907DA" w:rsidP="00D907DA">
                            <w:pPr>
                              <w:numPr>
                                <w:ilvl w:val="1"/>
                                <w:numId w:val="37"/>
                              </w:numPr>
                              <w:textAlignment w:val="baseline"/>
                              <w:rPr>
                                <w:rFonts w:ascii="Lato" w:eastAsia="Times New Roman" w:hAnsi="Lato"/>
                                <w:b/>
                                <w:i/>
                                <w:color w:val="000000"/>
                                <w:sz w:val="16"/>
                                <w:szCs w:val="16"/>
                                <w:lang w:val="en-CA" w:eastAsia="en-CA"/>
                              </w:rPr>
                            </w:pPr>
                            <w:r w:rsidRPr="00D907DA">
                              <w:rPr>
                                <w:rFonts w:ascii="Lato" w:eastAsia="Times New Roman" w:hAnsi="Lato"/>
                                <w:b/>
                                <w:i/>
                                <w:color w:val="000000"/>
                                <w:sz w:val="16"/>
                                <w:szCs w:val="16"/>
                                <w:lang w:val="en-CA" w:eastAsia="en-CA"/>
                              </w:rPr>
                              <w:t xml:space="preserve"> Can we help students to articulate how their learning </w:t>
                            </w:r>
                            <w:r w:rsidR="00064C7F">
                              <w:rPr>
                                <w:rFonts w:ascii="Lato" w:eastAsia="Times New Roman" w:hAnsi="Lato"/>
                                <w:b/>
                                <w:i/>
                                <w:color w:val="000000"/>
                                <w:sz w:val="16"/>
                                <w:szCs w:val="16"/>
                                <w:lang w:val="en-CA" w:eastAsia="en-CA"/>
                              </w:rPr>
                              <w:t>connects to other learning with which</w:t>
                            </w:r>
                            <w:r w:rsidR="00064C7F" w:rsidRPr="00D907DA">
                              <w:rPr>
                                <w:rFonts w:ascii="Lato" w:eastAsia="Times New Roman" w:hAnsi="Lato"/>
                                <w:b/>
                                <w:i/>
                                <w:color w:val="000000"/>
                                <w:sz w:val="16"/>
                                <w:szCs w:val="16"/>
                                <w:lang w:val="en-CA" w:eastAsia="en-CA"/>
                              </w:rPr>
                              <w:t xml:space="preserve"> they</w:t>
                            </w:r>
                            <w:r w:rsidRPr="00D907DA">
                              <w:rPr>
                                <w:rFonts w:ascii="Lato" w:eastAsia="Times New Roman" w:hAnsi="Lato"/>
                                <w:b/>
                                <w:i/>
                                <w:color w:val="000000"/>
                                <w:sz w:val="16"/>
                                <w:szCs w:val="16"/>
                                <w:lang w:val="en-CA" w:eastAsia="en-CA"/>
                              </w:rPr>
                              <w:t xml:space="preserve"> are engaged in?  The why need not always be in service of the future job market.  </w:t>
                            </w:r>
                          </w:p>
                          <w:p w14:paraId="00DC26F0" w14:textId="77777777" w:rsidR="00D907DA" w:rsidRPr="00D907DA" w:rsidRDefault="00D907DA" w:rsidP="00D907DA">
                            <w:pPr>
                              <w:rPr>
                                <w:rFonts w:eastAsia="Times New Roman"/>
                                <w:b/>
                                <w:i/>
                                <w:sz w:val="16"/>
                                <w:szCs w:val="16"/>
                                <w:lang w:val="en-CA" w:eastAsia="en-CA"/>
                              </w:rPr>
                            </w:pPr>
                          </w:p>
                          <w:p w14:paraId="18CE7CB6" w14:textId="1D713289" w:rsidR="00D907DA" w:rsidRPr="00D907DA" w:rsidRDefault="00D907DA" w:rsidP="00D907DA">
                            <w:pPr>
                              <w:numPr>
                                <w:ilvl w:val="1"/>
                                <w:numId w:val="38"/>
                              </w:numPr>
                              <w:textAlignment w:val="baseline"/>
                              <w:rPr>
                                <w:rFonts w:ascii="Lato" w:eastAsia="Times New Roman" w:hAnsi="Lato"/>
                                <w:b/>
                                <w:i/>
                                <w:color w:val="000000"/>
                                <w:sz w:val="16"/>
                                <w:szCs w:val="16"/>
                                <w:lang w:val="en-CA" w:eastAsia="en-CA"/>
                              </w:rPr>
                            </w:pPr>
                            <w:r w:rsidRPr="00D907DA">
                              <w:rPr>
                                <w:rFonts w:ascii="Lato" w:eastAsia="Times New Roman" w:hAnsi="Lato"/>
                                <w:b/>
                                <w:i/>
                                <w:color w:val="000000"/>
                                <w:sz w:val="16"/>
                                <w:szCs w:val="16"/>
                                <w:lang w:val="en-CA" w:eastAsia="en-CA"/>
                              </w:rPr>
                              <w:t xml:space="preserve">How can the tasks </w:t>
                            </w:r>
                            <w:r w:rsidR="005E7318">
                              <w:rPr>
                                <w:rFonts w:ascii="Lato" w:eastAsia="Times New Roman" w:hAnsi="Lato"/>
                                <w:b/>
                                <w:i/>
                                <w:color w:val="000000"/>
                                <w:sz w:val="16"/>
                                <w:szCs w:val="16"/>
                                <w:lang w:val="en-CA" w:eastAsia="en-CA"/>
                              </w:rPr>
                              <w:t xml:space="preserve">in which all students are engaged, </w:t>
                            </w:r>
                            <w:r w:rsidRPr="00D907DA">
                              <w:rPr>
                                <w:rFonts w:ascii="Lato" w:eastAsia="Times New Roman" w:hAnsi="Lato"/>
                                <w:b/>
                                <w:i/>
                                <w:color w:val="000000"/>
                                <w:sz w:val="16"/>
                                <w:szCs w:val="16"/>
                                <w:lang w:val="en-CA" w:eastAsia="en-CA"/>
                              </w:rPr>
                              <w:t xml:space="preserve">serve their community and the wider world?  What does the staff at PEPS need to learn from and with each other about Global Competencies and Global learning to engage students in developing a global perspective? </w:t>
                            </w:r>
                          </w:p>
                          <w:p w14:paraId="57603FC0" w14:textId="77777777" w:rsidR="006F0C42" w:rsidRDefault="00D31AA9" w:rsidP="0015090B">
                            <w:pPr>
                              <w:shd w:val="clear" w:color="auto" w:fill="FFFFFF" w:themeFill="background1"/>
                              <w:rPr>
                                <w:b/>
                                <w:sz w:val="16"/>
                                <w:szCs w:val="16"/>
                                <w:u w:val="single"/>
                                <w:lang w:val="en-CA"/>
                              </w:rPr>
                            </w:pPr>
                            <w:r w:rsidRPr="00D31AA9">
                              <w:rPr>
                                <w:b/>
                                <w:sz w:val="16"/>
                                <w:szCs w:val="16"/>
                                <w:u w:val="single"/>
                                <w:lang w:val="en-CA"/>
                              </w:rPr>
                              <w:t>ISLN</w:t>
                            </w:r>
                            <w:r w:rsidR="006F0C42">
                              <w:rPr>
                                <w:b/>
                                <w:sz w:val="16"/>
                                <w:szCs w:val="16"/>
                                <w:u w:val="single"/>
                                <w:lang w:val="en-CA"/>
                              </w:rPr>
                              <w:t>/ If…Then…</w:t>
                            </w:r>
                          </w:p>
                          <w:p w14:paraId="55B7102F" w14:textId="28ABF932" w:rsidR="00D31AA9" w:rsidRPr="00064C7F" w:rsidRDefault="00064C7F" w:rsidP="0015090B">
                            <w:pPr>
                              <w:shd w:val="clear" w:color="auto" w:fill="FFFFFF" w:themeFill="background1"/>
                              <w:rPr>
                                <w:b/>
                                <w:sz w:val="16"/>
                                <w:szCs w:val="16"/>
                                <w:lang w:val="en-CA"/>
                              </w:rPr>
                            </w:pPr>
                            <w:r w:rsidRPr="00064C7F">
                              <w:rPr>
                                <w:b/>
                                <w:bCs/>
                                <w:color w:val="000000"/>
                                <w:sz w:val="16"/>
                                <w:szCs w:val="16"/>
                              </w:rPr>
                              <w:t>If</w:t>
                            </w:r>
                            <w:r w:rsidRPr="00064C7F">
                              <w:rPr>
                                <w:color w:val="000000"/>
                                <w:sz w:val="16"/>
                                <w:szCs w:val="16"/>
                              </w:rPr>
                              <w:t xml:space="preserve"> we differentiate (ie. small group, guided group, use of technology, building basic skills and developing problem-solving “tool kit”) </w:t>
                            </w:r>
                            <w:r w:rsidRPr="00064C7F">
                              <w:rPr>
                                <w:b/>
                                <w:bCs/>
                                <w:color w:val="000000"/>
                                <w:sz w:val="16"/>
                                <w:szCs w:val="16"/>
                              </w:rPr>
                              <w:t>then</w:t>
                            </w:r>
                            <w:r w:rsidRPr="00064C7F">
                              <w:rPr>
                                <w:color w:val="000000"/>
                                <w:sz w:val="16"/>
                                <w:szCs w:val="16"/>
                              </w:rPr>
                              <w:t xml:space="preserve"> students will demonstrate improved understanding of mathematical concepts</w:t>
                            </w:r>
                            <w:r w:rsidR="00D41945" w:rsidRPr="00064C7F">
                              <w:rPr>
                                <w:b/>
                                <w:i/>
                                <w:sz w:val="16"/>
                                <w:szCs w:val="16"/>
                                <w:lang w:val="en-CA"/>
                              </w:rPr>
                              <w:t>Intermediate</w:t>
                            </w:r>
                          </w:p>
                          <w:p w14:paraId="1092BDC8" w14:textId="77777777" w:rsidR="0015090B" w:rsidRPr="0015090B" w:rsidRDefault="0015090B" w:rsidP="0015090B">
                            <w:pPr>
                              <w:shd w:val="clear" w:color="auto" w:fill="FFFFFF" w:themeFill="background1"/>
                              <w:rPr>
                                <w:rFonts w:eastAsia="Times New Roman"/>
                                <w:sz w:val="22"/>
                                <w:szCs w:val="22"/>
                                <w:u w:val="single"/>
                              </w:rPr>
                            </w:pPr>
                          </w:p>
                          <w:p w14:paraId="165C9FBE" w14:textId="4EB1D6A6" w:rsidR="000B7AB0" w:rsidRPr="00476BB3" w:rsidRDefault="000B7AB0" w:rsidP="000B7AB0">
                            <w:pPr>
                              <w:shd w:val="clear" w:color="auto" w:fill="FFFFFF" w:themeFill="background1"/>
                              <w:rPr>
                                <w:b/>
                                <w:sz w:val="20"/>
                                <w:szCs w:val="20"/>
                                <w:lang w:val="en-CA"/>
                              </w:rPr>
                            </w:pPr>
                            <w:r w:rsidRPr="00D63869">
                              <w:rPr>
                                <w:b/>
                                <w:sz w:val="22"/>
                                <w:szCs w:val="22"/>
                                <w:lang w:val="en-CA"/>
                              </w:rPr>
                              <w:t>Monitoring:</w:t>
                            </w:r>
                            <w:r w:rsidR="0021218B">
                              <w:rPr>
                                <w:b/>
                                <w:sz w:val="22"/>
                                <w:szCs w:val="22"/>
                                <w:lang w:val="en-CA"/>
                              </w:rPr>
                              <w:t xml:space="preserve">  </w:t>
                            </w:r>
                            <w:r w:rsidR="0015090B" w:rsidRPr="00476BB3">
                              <w:rPr>
                                <w:b/>
                                <w:sz w:val="20"/>
                                <w:szCs w:val="20"/>
                                <w:lang w:val="en-CA"/>
                              </w:rPr>
                              <w:t>Through the Collaborative inquiry process, staff agrees to monitor progress through observations, conversations and products related to the SEF indicators, ISLNs</w:t>
                            </w:r>
                            <w:r w:rsidR="00A31DE0" w:rsidRPr="00476BB3">
                              <w:rPr>
                                <w:b/>
                                <w:sz w:val="20"/>
                                <w:szCs w:val="20"/>
                                <w:lang w:val="en-CA"/>
                              </w:rPr>
                              <w:t>, and</w:t>
                            </w:r>
                            <w:r w:rsidR="0015090B" w:rsidRPr="00476BB3">
                              <w:rPr>
                                <w:b/>
                                <w:sz w:val="20"/>
                                <w:szCs w:val="20"/>
                                <w:lang w:val="en-CA"/>
                              </w:rPr>
                              <w:t xml:space="preserve"> IF…Then statements</w:t>
                            </w:r>
                          </w:p>
                          <w:p w14:paraId="560DEBC5" w14:textId="77777777" w:rsidR="00180768" w:rsidRDefault="00180768" w:rsidP="00C279C1">
                            <w:pPr>
                              <w:shd w:val="clear" w:color="auto" w:fill="FFFFFF" w:themeFill="background1"/>
                              <w:rPr>
                                <w:lang w:val="en-CA"/>
                              </w:rPr>
                            </w:pPr>
                          </w:p>
                          <w:p w14:paraId="6BA3E54D" w14:textId="7ADB412E" w:rsidR="00613503" w:rsidRPr="00220639" w:rsidRDefault="00EC2386" w:rsidP="00C279C1">
                            <w:pPr>
                              <w:shd w:val="clear" w:color="auto" w:fill="FFFFFF" w:themeFill="background1"/>
                              <w:rPr>
                                <w:lang w:val="en-CA"/>
                              </w:rPr>
                            </w:pPr>
                            <w:r>
                              <w:rPr>
                                <w:lang w:val="en-CA"/>
                              </w:rPr>
                              <w:t xml:space="preserve"> </w:t>
                            </w:r>
                            <w:r w:rsidR="00613503">
                              <w:rPr>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1BA4" id="Text Box 14" o:spid="_x0000_s1028" type="#_x0000_t202" style="position:absolute;margin-left:11pt;margin-top:25.75pt;width:1163.2pt;height:65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" filled="f" strokecolor="black [3213]" strokeweight="2.25pt">
                <v:textbox>
                  <w:txbxContent>
                    <w:p w14:paraId="7A3CF797" w14:textId="38767600" w:rsidR="006468FB" w:rsidRDefault="006468FB" w:rsidP="00C279C1">
                      <w:pPr>
                        <w:shd w:val="clear" w:color="auto" w:fill="FFFFFF" w:themeFill="background1"/>
                        <w:jc w:val="center"/>
                        <w:rPr>
                          <w:b/>
                          <w:sz w:val="32"/>
                          <w:szCs w:val="32"/>
                          <w:lang w:val="en-CA"/>
                        </w:rPr>
                      </w:pPr>
                      <w:r>
                        <w:rPr>
                          <w:b/>
                          <w:sz w:val="32"/>
                          <w:szCs w:val="32"/>
                          <w:lang w:val="en-CA"/>
                        </w:rPr>
                        <w:t>Achieving Excellence</w:t>
                      </w:r>
                    </w:p>
                    <w:p w14:paraId="0CCB9FF4" w14:textId="77777777" w:rsidR="00D67536" w:rsidRPr="00752DA6" w:rsidRDefault="00D67536" w:rsidP="00D67536">
                      <w:pPr>
                        <w:shd w:val="clear" w:color="auto" w:fill="FFFFFF" w:themeFill="background1"/>
                        <w:rPr>
                          <w:rFonts w:eastAsia="Times New Roman"/>
                          <w:sz w:val="22"/>
                          <w:szCs w:val="22"/>
                        </w:rPr>
                      </w:pPr>
                      <w:r w:rsidRPr="00752DA6">
                        <w:rPr>
                          <w:b/>
                          <w:sz w:val="22"/>
                          <w:szCs w:val="22"/>
                          <w:lang w:val="en-CA"/>
                        </w:rPr>
                        <w:t xml:space="preserve">Goal: </w:t>
                      </w:r>
                      <w:r w:rsidRPr="00752DA6">
                        <w:rPr>
                          <w:rFonts w:eastAsia="Times New Roman"/>
                          <w:b/>
                          <w:sz w:val="22"/>
                          <w:szCs w:val="22"/>
                        </w:rPr>
                        <w:t xml:space="preserve">Children and students of all ages will achieve high levels of academic performance, acquire valuable skills and demonstrate good citizenship. Educators will be supported in learning continuously </w:t>
                      </w:r>
                      <w:r>
                        <w:rPr>
                          <w:rFonts w:eastAsia="Times New Roman"/>
                          <w:b/>
                          <w:sz w:val="22"/>
                          <w:szCs w:val="22"/>
                        </w:rPr>
                        <w:t>to support students’ achievement and well-being</w:t>
                      </w:r>
                    </w:p>
                    <w:p w14:paraId="0FF3479B" w14:textId="67FEBB3D" w:rsidR="006468FB" w:rsidRPr="00752DA6" w:rsidRDefault="006468FB" w:rsidP="00C279C1">
                      <w:pPr>
                        <w:shd w:val="clear" w:color="auto" w:fill="FFFFFF" w:themeFill="background1"/>
                        <w:rPr>
                          <w:b/>
                          <w:sz w:val="22"/>
                          <w:szCs w:val="22"/>
                          <w:lang w:val="en-CA"/>
                        </w:rPr>
                      </w:pPr>
                      <w:r w:rsidRPr="00752DA6">
                        <w:rPr>
                          <w:b/>
                          <w:sz w:val="22"/>
                          <w:szCs w:val="22"/>
                          <w:lang w:val="en-CA"/>
                        </w:rPr>
                        <w:t>SEF Indicators</w:t>
                      </w:r>
                    </w:p>
                    <w:p w14:paraId="6B6715A7" w14:textId="3426756F" w:rsidR="00F315C0" w:rsidRPr="00467B76" w:rsidRDefault="00467B76" w:rsidP="00C279C1">
                      <w:pPr>
                        <w:pStyle w:val="ListParagraph"/>
                        <w:numPr>
                          <w:ilvl w:val="0"/>
                          <w:numId w:val="17"/>
                        </w:numPr>
                        <w:shd w:val="clear" w:color="auto" w:fill="FFFFFF" w:themeFill="background1"/>
                        <w:rPr>
                          <w:rStyle w:val="Hyperlink"/>
                          <w:rFonts w:eastAsia="Times New Roman"/>
                          <w:sz w:val="22"/>
                          <w:szCs w:val="22"/>
                        </w:rPr>
                      </w:pPr>
                      <w:r>
                        <w:rPr>
                          <w:rFonts w:eastAsia="Times New Roman"/>
                          <w:sz w:val="22"/>
                          <w:szCs w:val="22"/>
                        </w:rPr>
                        <w:fldChar w:fldCharType="begin"/>
                      </w:r>
                      <w:r>
                        <w:rPr>
                          <w:rFonts w:eastAsia="Times New Roman"/>
                          <w:sz w:val="22"/>
                          <w:szCs w:val="22"/>
                        </w:rPr>
                        <w:instrText xml:space="preserve"> HYPERLINK "http://www.edu.gov.on.ca/eng/literacynumeracy/sef2013.pdf" \l "page=30" </w:instrText>
                      </w:r>
                      <w:r>
                        <w:rPr>
                          <w:rFonts w:eastAsia="Times New Roman"/>
                          <w:sz w:val="22"/>
                          <w:szCs w:val="22"/>
                        </w:rPr>
                        <w:fldChar w:fldCharType="separate"/>
                      </w:r>
                      <w:r w:rsidR="00F315C0" w:rsidRPr="00467B76">
                        <w:rPr>
                          <w:rStyle w:val="Hyperlink"/>
                          <w:rFonts w:eastAsia="Times New Roman"/>
                          <w:sz w:val="22"/>
                          <w:szCs w:val="22"/>
                        </w:rPr>
                        <w:t>A culture of high expectations supports the belief that all students can learn, progress and achieve. (4.1)</w:t>
                      </w:r>
                    </w:p>
                    <w:p w14:paraId="74EA4060" w14:textId="644D84A9" w:rsidR="00F315C0" w:rsidRPr="00467B76" w:rsidRDefault="00467B76" w:rsidP="00C279C1">
                      <w:pPr>
                        <w:pStyle w:val="ListParagraph"/>
                        <w:numPr>
                          <w:ilvl w:val="0"/>
                          <w:numId w:val="17"/>
                        </w:numPr>
                        <w:shd w:val="clear" w:color="auto" w:fill="FFFFFF" w:themeFill="background1"/>
                        <w:rPr>
                          <w:rStyle w:val="Hyperlink"/>
                          <w:rFonts w:eastAsia="Times New Roman"/>
                          <w:sz w:val="22"/>
                          <w:szCs w:val="22"/>
                        </w:rPr>
                      </w:pPr>
                      <w:r>
                        <w:rPr>
                          <w:rFonts w:eastAsia="Times New Roman"/>
                          <w:sz w:val="22"/>
                          <w:szCs w:val="22"/>
                        </w:rPr>
                        <w:fldChar w:fldCharType="end"/>
                      </w:r>
                      <w:r w:rsidRPr="000B7AB0">
                        <w:rPr>
                          <w:rFonts w:eastAsia="Times New Roman"/>
                          <w:sz w:val="22"/>
                          <w:szCs w:val="22"/>
                        </w:rPr>
                        <w:fldChar w:fldCharType="begin"/>
                      </w:r>
                      <w:r>
                        <w:rPr>
                          <w:rFonts w:eastAsia="Times New Roman"/>
                          <w:sz w:val="22"/>
                          <w:szCs w:val="22"/>
                        </w:rPr>
                        <w:instrText xml:space="preserve"> HYPERLINK "http://www.edu.gov.on.ca/eng/literacynumeracy/sef2013.pdf" \l "page=31" </w:instrText>
                      </w:r>
                      <w:r w:rsidRPr="000B7AB0">
                        <w:rPr>
                          <w:rFonts w:eastAsia="Times New Roman"/>
                          <w:sz w:val="22"/>
                          <w:szCs w:val="22"/>
                        </w:rPr>
                        <w:fldChar w:fldCharType="separate"/>
                      </w:r>
                      <w:r w:rsidR="00F315C0" w:rsidRPr="00467B76">
                        <w:rPr>
                          <w:rStyle w:val="Hyperlink"/>
                          <w:rFonts w:eastAsia="Times New Roman"/>
                          <w:sz w:val="22"/>
                          <w:szCs w:val="22"/>
                        </w:rPr>
                        <w:t>A clear emphasis on high levels of achievement in literacy and numeracy is evident throughout the school. (4.2)</w:t>
                      </w:r>
                    </w:p>
                    <w:p w14:paraId="38DB679D" w14:textId="77777777" w:rsidR="004A6F6A" w:rsidRDefault="00467B76" w:rsidP="00C279C1">
                      <w:pPr>
                        <w:pStyle w:val="ListParagraph"/>
                        <w:numPr>
                          <w:ilvl w:val="0"/>
                          <w:numId w:val="17"/>
                        </w:numPr>
                        <w:shd w:val="clear" w:color="auto" w:fill="FFFFFF" w:themeFill="background1"/>
                        <w:rPr>
                          <w:rStyle w:val="Hyperlink"/>
                          <w:rFonts w:eastAsia="Times New Roman"/>
                          <w:sz w:val="22"/>
                          <w:szCs w:val="22"/>
                        </w:rPr>
                      </w:pPr>
                      <w:r w:rsidRPr="000B7AB0">
                        <w:rPr>
                          <w:rFonts w:eastAsia="Times New Roman"/>
                          <w:sz w:val="22"/>
                          <w:szCs w:val="22"/>
                        </w:rPr>
                        <w:fldChar w:fldCharType="end"/>
                      </w:r>
                      <w:hyperlink r:id="rId13" w:anchor="page=14" w:history="1">
                        <w:r w:rsidR="00F315C0" w:rsidRPr="000B7AB0">
                          <w:rPr>
                            <w:rStyle w:val="Hyperlink"/>
                            <w:rFonts w:eastAsia="Times New Roman"/>
                            <w:sz w:val="22"/>
                            <w:szCs w:val="22"/>
                          </w:rPr>
                          <w:t>A variety of relevant and meaningful assessment data is used by students and educators to continuously monitor learning, to inform instruction and to determine next steps. (1.2)</w:t>
                        </w:r>
                      </w:hyperlink>
                    </w:p>
                    <w:p w14:paraId="030EC095" w14:textId="5422B34C" w:rsidR="006468FB" w:rsidRPr="000B7AB0" w:rsidRDefault="00467B76" w:rsidP="00C279C1">
                      <w:pPr>
                        <w:pStyle w:val="ListParagraph"/>
                        <w:numPr>
                          <w:ilvl w:val="0"/>
                          <w:numId w:val="17"/>
                        </w:numPr>
                        <w:shd w:val="clear" w:color="auto" w:fill="FFFFFF" w:themeFill="background1"/>
                        <w:rPr>
                          <w:rStyle w:val="Hyperlink"/>
                          <w:rFonts w:eastAsia="Times New Roman"/>
                          <w:sz w:val="22"/>
                          <w:szCs w:val="22"/>
                        </w:rPr>
                      </w:pPr>
                      <w:r>
                        <w:rPr>
                          <w:rFonts w:eastAsia="Times New Roman"/>
                          <w:sz w:val="22"/>
                          <w:szCs w:val="22"/>
                        </w:rPr>
                        <w:fldChar w:fldCharType="begin"/>
                      </w:r>
                      <w:r w:rsidRPr="000B7AB0">
                        <w:rPr>
                          <w:rFonts w:eastAsia="Times New Roman"/>
                          <w:sz w:val="22"/>
                          <w:szCs w:val="22"/>
                        </w:rPr>
                        <w:instrText xml:space="preserve"> HYPERLINK "http://www.edu.gov.on.ca/eng/literacynumeracy/sef2013.pdf" \l "page=20" </w:instrText>
                      </w:r>
                      <w:r>
                        <w:rPr>
                          <w:rFonts w:eastAsia="Times New Roman"/>
                          <w:sz w:val="22"/>
                          <w:szCs w:val="22"/>
                        </w:rPr>
                        <w:fldChar w:fldCharType="separate"/>
                      </w:r>
                      <w:r w:rsidR="00F315C0" w:rsidRPr="000B7AB0">
                        <w:rPr>
                          <w:rStyle w:val="Hyperlink"/>
                          <w:rFonts w:eastAsia="Times New Roman"/>
                          <w:sz w:val="22"/>
                          <w:szCs w:val="22"/>
                        </w:rPr>
                        <w:t>Collaborative instructional leadership builds capacity to strengthen and enhance teaching and learning. (2.1)</w:t>
                      </w:r>
                    </w:p>
                    <w:p w14:paraId="4570D4C1" w14:textId="5D0A551B" w:rsidR="004F3454" w:rsidRPr="00467B76" w:rsidRDefault="00467B76" w:rsidP="00C279C1">
                      <w:pPr>
                        <w:pStyle w:val="ListParagraph"/>
                        <w:numPr>
                          <w:ilvl w:val="0"/>
                          <w:numId w:val="17"/>
                        </w:numPr>
                        <w:shd w:val="clear" w:color="auto" w:fill="FFFFFF" w:themeFill="background1"/>
                        <w:rPr>
                          <w:rStyle w:val="Hyperlink"/>
                          <w:rFonts w:eastAsia="Times New Roman"/>
                          <w:sz w:val="22"/>
                          <w:szCs w:val="22"/>
                        </w:rPr>
                      </w:pPr>
                      <w:r>
                        <w:rPr>
                          <w:rFonts w:eastAsia="Times New Roman"/>
                          <w:sz w:val="22"/>
                          <w:szCs w:val="22"/>
                        </w:rPr>
                        <w:fldChar w:fldCharType="end"/>
                      </w:r>
                      <w:r>
                        <w:rPr>
                          <w:rFonts w:eastAsia="Times New Roman"/>
                          <w:sz w:val="22"/>
                          <w:szCs w:val="22"/>
                        </w:rPr>
                        <w:fldChar w:fldCharType="begin"/>
                      </w:r>
                      <w:r>
                        <w:rPr>
                          <w:rFonts w:eastAsia="Times New Roman"/>
                          <w:sz w:val="22"/>
                          <w:szCs w:val="22"/>
                        </w:rPr>
                        <w:instrText xml:space="preserve"> HYPERLINK "http://www.edu.gov.on.ca/eng/literacynumeracy/sef2013.pdf" \l "page=39" </w:instrText>
                      </w:r>
                      <w:r>
                        <w:rPr>
                          <w:rFonts w:eastAsia="Times New Roman"/>
                          <w:sz w:val="22"/>
                          <w:szCs w:val="22"/>
                        </w:rPr>
                        <w:fldChar w:fldCharType="separate"/>
                      </w:r>
                      <w:r w:rsidR="004F3454" w:rsidRPr="00467B76">
                        <w:rPr>
                          <w:rStyle w:val="Hyperlink"/>
                          <w:rFonts w:eastAsia="Times New Roman"/>
                          <w:sz w:val="22"/>
                          <w:szCs w:val="22"/>
                        </w:rPr>
                        <w:t>Opportunities for authentic learning experiences and experiential learning exist in all classrooms and programs. (5.2)</w:t>
                      </w:r>
                      <w:r w:rsidR="00A31DE0">
                        <w:rPr>
                          <w:rStyle w:val="Hyperlink"/>
                          <w:rFonts w:eastAsia="Times New Roman"/>
                          <w:sz w:val="22"/>
                          <w:szCs w:val="22"/>
                        </w:rPr>
                        <w:t xml:space="preserve"> </w:t>
                      </w:r>
                    </w:p>
                    <w:p w14:paraId="6D0DFB20" w14:textId="5AB43D06" w:rsidR="0015090B" w:rsidRDefault="00467B76" w:rsidP="0015090B">
                      <w:pPr>
                        <w:shd w:val="clear" w:color="auto" w:fill="FFFFFF" w:themeFill="background1"/>
                        <w:rPr>
                          <w:b/>
                          <w:sz w:val="20"/>
                          <w:szCs w:val="20"/>
                          <w:lang w:val="en-CA"/>
                        </w:rPr>
                      </w:pPr>
                      <w:r>
                        <w:rPr>
                          <w:rFonts w:eastAsia="Times New Roman"/>
                          <w:sz w:val="22"/>
                          <w:szCs w:val="22"/>
                        </w:rPr>
                        <w:fldChar w:fldCharType="end"/>
                      </w:r>
                      <w:r w:rsidR="00907233" w:rsidRPr="00A31DE0">
                        <w:rPr>
                          <w:b/>
                          <w:sz w:val="20"/>
                          <w:szCs w:val="20"/>
                          <w:lang w:val="en-CA"/>
                        </w:rPr>
                        <w:t>Action</w:t>
                      </w:r>
                      <w:r w:rsidR="00A31DE0">
                        <w:rPr>
                          <w:b/>
                          <w:sz w:val="20"/>
                          <w:szCs w:val="20"/>
                          <w:lang w:val="en-CA"/>
                        </w:rPr>
                        <w:t>s:</w:t>
                      </w:r>
                    </w:p>
                    <w:p w14:paraId="4AF7120B" w14:textId="77777777" w:rsidR="00476BB3" w:rsidRDefault="00476BB3" w:rsidP="0015090B">
                      <w:pPr>
                        <w:shd w:val="clear" w:color="auto" w:fill="FFFFFF" w:themeFill="background1"/>
                        <w:rPr>
                          <w:b/>
                          <w:sz w:val="20"/>
                          <w:szCs w:val="20"/>
                          <w:lang w:val="en-CA"/>
                        </w:rPr>
                      </w:pPr>
                    </w:p>
                    <w:p w14:paraId="6270AB64" w14:textId="453D9876" w:rsidR="00476BB3" w:rsidRPr="00476BB3" w:rsidRDefault="00476BB3" w:rsidP="00476BB3">
                      <w:pPr>
                        <w:autoSpaceDE w:val="0"/>
                        <w:autoSpaceDN w:val="0"/>
                        <w:adjustRightInd w:val="0"/>
                        <w:rPr>
                          <w:b/>
                          <w:color w:val="000000"/>
                          <w:sz w:val="18"/>
                          <w:szCs w:val="18"/>
                          <w:u w:val="single"/>
                          <w:lang w:val="en-CA"/>
                        </w:rPr>
                      </w:pPr>
                      <w:r w:rsidRPr="00476BB3">
                        <w:rPr>
                          <w:b/>
                          <w:color w:val="000000"/>
                          <w:sz w:val="18"/>
                          <w:szCs w:val="18"/>
                          <w:u w:val="single"/>
                          <w:lang w:val="en-CA"/>
                        </w:rPr>
                        <w:t>BIPSA</w:t>
                      </w:r>
                    </w:p>
                    <w:p w14:paraId="176C1204" w14:textId="50A5141D" w:rsidR="00476BB3" w:rsidRPr="00476BB3" w:rsidRDefault="00476BB3" w:rsidP="00476BB3">
                      <w:pPr>
                        <w:autoSpaceDE w:val="0"/>
                        <w:autoSpaceDN w:val="0"/>
                        <w:adjustRightInd w:val="0"/>
                        <w:rPr>
                          <w:color w:val="000000"/>
                          <w:sz w:val="16"/>
                          <w:szCs w:val="16"/>
                          <w:lang w:val="en-CA"/>
                        </w:rPr>
                      </w:pPr>
                      <w:r>
                        <w:rPr>
                          <w:color w:val="000000"/>
                          <w:sz w:val="16"/>
                          <w:szCs w:val="16"/>
                          <w:lang w:val="en-CA"/>
                        </w:rPr>
                        <w:t>*</w:t>
                      </w:r>
                      <w:r w:rsidRPr="00476BB3">
                        <w:rPr>
                          <w:color w:val="000000"/>
                          <w:sz w:val="16"/>
                          <w:szCs w:val="16"/>
                          <w:lang w:val="en-CA"/>
                        </w:rPr>
                        <w:t xml:space="preserve">Creating the environment for a permanent change of teaching behaviour and mathematical thinking in our staff by putting everyone in the learner's seat to explore content knowledge for teaching, as it relates to their own practice (via collaborative inquiry and self-directed PD) and board wide goals as determined through triangulated evidence </w:t>
                      </w:r>
                    </w:p>
                    <w:p w14:paraId="6A1CE4E9" w14:textId="68016CA2" w:rsidR="00476BB3" w:rsidRDefault="00476BB3" w:rsidP="00476BB3">
                      <w:pPr>
                        <w:autoSpaceDE w:val="0"/>
                        <w:autoSpaceDN w:val="0"/>
                        <w:adjustRightInd w:val="0"/>
                        <w:rPr>
                          <w:color w:val="000000"/>
                          <w:sz w:val="16"/>
                          <w:szCs w:val="16"/>
                          <w:lang w:val="en-CA"/>
                        </w:rPr>
                      </w:pPr>
                      <w:r>
                        <w:rPr>
                          <w:color w:val="000000"/>
                          <w:sz w:val="16"/>
                          <w:szCs w:val="16"/>
                          <w:lang w:val="en-CA"/>
                        </w:rPr>
                        <w:t>*</w:t>
                      </w:r>
                      <w:r w:rsidRPr="00476BB3">
                        <w:rPr>
                          <w:color w:val="000000"/>
                          <w:sz w:val="16"/>
                          <w:szCs w:val="16"/>
                          <w:lang w:val="en-CA"/>
                        </w:rPr>
                        <w:t xml:space="preserve">Supporting teacher professional learning that aligns with the BIPSA and SIPSA and facilitates capacity building, collaborative inquiry/planning and teaching in all subject areas, within and between schools through the 5-year cycle of support </w:t>
                      </w:r>
                    </w:p>
                    <w:p w14:paraId="68F32031" w14:textId="19B1635D" w:rsidR="00476BB3" w:rsidRPr="00476BB3" w:rsidRDefault="00476BB3" w:rsidP="00476BB3">
                      <w:pPr>
                        <w:autoSpaceDE w:val="0"/>
                        <w:autoSpaceDN w:val="0"/>
                        <w:adjustRightInd w:val="0"/>
                        <w:rPr>
                          <w:color w:val="000000"/>
                          <w:sz w:val="16"/>
                          <w:szCs w:val="16"/>
                          <w:lang w:val="en-CA"/>
                        </w:rPr>
                      </w:pPr>
                      <w:r>
                        <w:rPr>
                          <w:color w:val="000000"/>
                          <w:sz w:val="16"/>
                          <w:szCs w:val="16"/>
                          <w:lang w:val="en-CA"/>
                        </w:rPr>
                        <w:t>*</w:t>
                      </w:r>
                      <w:r w:rsidRPr="00476BB3">
                        <w:rPr>
                          <w:color w:val="000000"/>
                          <w:sz w:val="16"/>
                          <w:szCs w:val="16"/>
                          <w:lang w:val="en-CA"/>
                        </w:rPr>
                        <w:t xml:space="preserve">Providing opportunities for problem solving and student inquiry, supported by guided, balanced and explicit instruction in literacy and numeracy </w:t>
                      </w:r>
                    </w:p>
                    <w:p w14:paraId="7E629280" w14:textId="77777777" w:rsidR="00476BB3" w:rsidRPr="00476BB3" w:rsidRDefault="00476BB3" w:rsidP="00476BB3">
                      <w:pPr>
                        <w:autoSpaceDE w:val="0"/>
                        <w:autoSpaceDN w:val="0"/>
                        <w:adjustRightInd w:val="0"/>
                        <w:rPr>
                          <w:color w:val="000000"/>
                          <w:sz w:val="16"/>
                          <w:szCs w:val="16"/>
                          <w:lang w:val="en-CA"/>
                        </w:rPr>
                      </w:pPr>
                    </w:p>
                    <w:p w14:paraId="6B37446A" w14:textId="32333F53" w:rsidR="004F195F" w:rsidRPr="00CB5642" w:rsidRDefault="0015090B" w:rsidP="0015090B">
                      <w:pPr>
                        <w:shd w:val="clear" w:color="auto" w:fill="FFFFFF" w:themeFill="background1"/>
                        <w:rPr>
                          <w:b/>
                          <w:sz w:val="16"/>
                          <w:szCs w:val="16"/>
                          <w:u w:val="single"/>
                          <w:lang w:val="en-CA"/>
                        </w:rPr>
                      </w:pPr>
                      <w:r w:rsidRPr="00CB5642">
                        <w:rPr>
                          <w:b/>
                          <w:sz w:val="16"/>
                          <w:szCs w:val="16"/>
                          <w:u w:val="single"/>
                          <w:lang w:val="en-CA"/>
                        </w:rPr>
                        <w:t>SEF Indicator 4.1, 4.2</w:t>
                      </w:r>
                    </w:p>
                    <w:p w14:paraId="73112798" w14:textId="77777777" w:rsidR="0015090B" w:rsidRPr="00CB5642" w:rsidRDefault="0015090B" w:rsidP="0015090B">
                      <w:pPr>
                        <w:shd w:val="clear" w:color="auto" w:fill="FFFFFF" w:themeFill="background1"/>
                        <w:rPr>
                          <w:b/>
                          <w:sz w:val="16"/>
                          <w:szCs w:val="16"/>
                          <w:u w:val="single"/>
                          <w:lang w:val="en-CA"/>
                        </w:rPr>
                      </w:pPr>
                    </w:p>
                    <w:p w14:paraId="7428E741" w14:textId="17BCC0DF" w:rsidR="0015090B" w:rsidRPr="00CB5642" w:rsidRDefault="0015090B" w:rsidP="0015090B">
                      <w:pPr>
                        <w:shd w:val="clear" w:color="auto" w:fill="FFFFFF" w:themeFill="background1"/>
                        <w:rPr>
                          <w:b/>
                          <w:sz w:val="16"/>
                          <w:szCs w:val="16"/>
                          <w:u w:val="single"/>
                          <w:lang w:val="en-CA"/>
                        </w:rPr>
                      </w:pPr>
                      <w:r w:rsidRPr="00CB5642">
                        <w:rPr>
                          <w:b/>
                          <w:sz w:val="16"/>
                          <w:szCs w:val="16"/>
                          <w:u w:val="single"/>
                          <w:lang w:val="en-CA"/>
                        </w:rPr>
                        <w:t>District Review Summary Report Recommendations:</w:t>
                      </w:r>
                    </w:p>
                    <w:p w14:paraId="3ADA5BDF" w14:textId="77777777" w:rsidR="0015090B" w:rsidRPr="00CB5642" w:rsidRDefault="0015090B" w:rsidP="0015090B">
                      <w:pPr>
                        <w:shd w:val="clear" w:color="auto" w:fill="FFFFFF" w:themeFill="background1"/>
                        <w:rPr>
                          <w:b/>
                          <w:sz w:val="16"/>
                          <w:szCs w:val="16"/>
                          <w:u w:val="single"/>
                          <w:lang w:val="en-CA"/>
                        </w:rPr>
                      </w:pPr>
                    </w:p>
                    <w:p w14:paraId="3F3FFAF6" w14:textId="60CE5811" w:rsidR="0015090B" w:rsidRPr="00CB5642" w:rsidRDefault="0015090B" w:rsidP="0015090B">
                      <w:pPr>
                        <w:pStyle w:val="ListParagraph"/>
                        <w:numPr>
                          <w:ilvl w:val="0"/>
                          <w:numId w:val="32"/>
                        </w:numPr>
                        <w:shd w:val="clear" w:color="auto" w:fill="FFFFFF" w:themeFill="background1"/>
                        <w:rPr>
                          <w:rFonts w:ascii="Lato" w:hAnsi="Lato"/>
                          <w:b/>
                          <w:i/>
                          <w:color w:val="000000"/>
                          <w:sz w:val="16"/>
                          <w:szCs w:val="16"/>
                        </w:rPr>
                      </w:pPr>
                      <w:r w:rsidRPr="00CB5642">
                        <w:rPr>
                          <w:rFonts w:ascii="Lato" w:hAnsi="Lato"/>
                          <w:b/>
                          <w:i/>
                          <w:color w:val="000000"/>
                          <w:sz w:val="16"/>
                          <w:szCs w:val="16"/>
                        </w:rPr>
                        <w:t>Challenge assumptions and push staff to look</w:t>
                      </w:r>
                      <w:r w:rsidR="000B534C">
                        <w:rPr>
                          <w:rFonts w:ascii="Lato" w:hAnsi="Lato"/>
                          <w:b/>
                          <w:i/>
                          <w:color w:val="000000"/>
                          <w:sz w:val="16"/>
                          <w:szCs w:val="16"/>
                        </w:rPr>
                        <w:t xml:space="preserve"> at and implement changes to </w:t>
                      </w:r>
                      <w:r w:rsidRPr="00CB5642">
                        <w:rPr>
                          <w:rFonts w:ascii="Lato" w:hAnsi="Lato"/>
                          <w:b/>
                          <w:i/>
                          <w:color w:val="000000"/>
                          <w:sz w:val="16"/>
                          <w:szCs w:val="16"/>
                        </w:rPr>
                        <w:t>the school narrative, teaching methods and  practices.  As a Direction team member said, “We have amazing things happening here.  I want to see what my colleagues are doing because I thought I already knew.  Bluntly put, I didn’t.”</w:t>
                      </w:r>
                    </w:p>
                    <w:p w14:paraId="16CC68BA" w14:textId="77777777" w:rsidR="0015090B" w:rsidRPr="00CB5642" w:rsidRDefault="0015090B" w:rsidP="0015090B">
                      <w:pPr>
                        <w:shd w:val="clear" w:color="auto" w:fill="FFFFFF" w:themeFill="background1"/>
                        <w:rPr>
                          <w:b/>
                          <w:i/>
                          <w:sz w:val="16"/>
                          <w:szCs w:val="16"/>
                          <w:u w:val="single"/>
                          <w:lang w:val="en-CA"/>
                        </w:rPr>
                      </w:pPr>
                    </w:p>
                    <w:p w14:paraId="24F71296" w14:textId="5CE998FD" w:rsidR="0015090B" w:rsidRPr="0015090B" w:rsidRDefault="0015090B" w:rsidP="00B11DCC">
                      <w:pPr>
                        <w:ind w:firstLine="360"/>
                        <w:textAlignment w:val="baseline"/>
                        <w:rPr>
                          <w:rFonts w:ascii="Lato" w:eastAsia="Times New Roman" w:hAnsi="Lato"/>
                          <w:b/>
                          <w:i/>
                          <w:color w:val="000000"/>
                          <w:sz w:val="16"/>
                          <w:szCs w:val="16"/>
                          <w:lang w:val="en-CA" w:eastAsia="en-CA"/>
                        </w:rPr>
                      </w:pPr>
                      <w:r w:rsidRPr="00CB5642">
                        <w:rPr>
                          <w:rFonts w:ascii="Lato" w:eastAsia="Times New Roman" w:hAnsi="Lato"/>
                          <w:b/>
                          <w:i/>
                          <w:color w:val="000000"/>
                          <w:sz w:val="16"/>
                          <w:szCs w:val="16"/>
                          <w:lang w:val="en-CA" w:eastAsia="en-CA"/>
                        </w:rPr>
                        <w:t xml:space="preserve">2.  </w:t>
                      </w:r>
                      <w:r w:rsidRPr="0015090B">
                        <w:rPr>
                          <w:rFonts w:ascii="Lato" w:eastAsia="Times New Roman" w:hAnsi="Lato"/>
                          <w:b/>
                          <w:i/>
                          <w:color w:val="000000"/>
                          <w:sz w:val="16"/>
                          <w:szCs w:val="16"/>
                          <w:lang w:val="en-CA" w:eastAsia="en-CA"/>
                        </w:rPr>
                        <w:t>As part of your planning, consider what all staff members might identify need to know, do, and monitor connected to:</w:t>
                      </w:r>
                    </w:p>
                    <w:p w14:paraId="3590C754" w14:textId="77777777" w:rsidR="0015090B" w:rsidRPr="0015090B" w:rsidRDefault="0015090B" w:rsidP="0015090B">
                      <w:pPr>
                        <w:rPr>
                          <w:rFonts w:eastAsia="Times New Roman"/>
                          <w:b/>
                          <w:i/>
                          <w:sz w:val="16"/>
                          <w:szCs w:val="16"/>
                          <w:lang w:val="en-CA" w:eastAsia="en-CA"/>
                        </w:rPr>
                      </w:pPr>
                    </w:p>
                    <w:p w14:paraId="0E3BBC42" w14:textId="775362DD" w:rsidR="0015090B" w:rsidRPr="0015090B" w:rsidRDefault="0015090B" w:rsidP="0015090B">
                      <w:pPr>
                        <w:numPr>
                          <w:ilvl w:val="1"/>
                          <w:numId w:val="31"/>
                        </w:numPr>
                        <w:textAlignment w:val="baseline"/>
                        <w:rPr>
                          <w:rFonts w:ascii="Lato" w:eastAsia="Times New Roman" w:hAnsi="Lato"/>
                          <w:b/>
                          <w:i/>
                          <w:iCs/>
                          <w:color w:val="000000"/>
                          <w:sz w:val="16"/>
                          <w:szCs w:val="16"/>
                          <w:lang w:val="en-CA" w:eastAsia="en-CA"/>
                        </w:rPr>
                      </w:pPr>
                      <w:r w:rsidRPr="0015090B">
                        <w:rPr>
                          <w:rFonts w:ascii="Lato" w:eastAsia="Times New Roman" w:hAnsi="Lato"/>
                          <w:b/>
                          <w:i/>
                          <w:iCs/>
                          <w:color w:val="000000"/>
                          <w:sz w:val="16"/>
                          <w:szCs w:val="16"/>
                          <w:u w:val="single"/>
                          <w:lang w:val="en-CA" w:eastAsia="en-CA"/>
                        </w:rPr>
                        <w:t>Ontario Curriculum Expectations</w:t>
                      </w:r>
                      <w:r w:rsidRPr="0015090B">
                        <w:rPr>
                          <w:rFonts w:ascii="Lato" w:eastAsia="Times New Roman" w:hAnsi="Lato"/>
                          <w:b/>
                          <w:i/>
                          <w:iCs/>
                          <w:color w:val="000000"/>
                          <w:sz w:val="16"/>
                          <w:szCs w:val="16"/>
                          <w:lang w:val="en-CA" w:eastAsia="en-CA"/>
                        </w:rPr>
                        <w:t xml:space="preserve"> (Overall and Specific)</w:t>
                      </w:r>
                      <w:r w:rsidR="00D907DA" w:rsidRPr="00CB5642">
                        <w:rPr>
                          <w:rFonts w:ascii="Lato" w:eastAsia="Times New Roman" w:hAnsi="Lato"/>
                          <w:b/>
                          <w:i/>
                          <w:iCs/>
                          <w:color w:val="000000"/>
                          <w:sz w:val="16"/>
                          <w:szCs w:val="16"/>
                          <w:lang w:val="en-CA" w:eastAsia="en-CA"/>
                        </w:rPr>
                        <w:t xml:space="preserve"> </w:t>
                      </w:r>
                      <w:r w:rsidRPr="0015090B">
                        <w:rPr>
                          <w:rFonts w:ascii="Lato" w:eastAsia="Times New Roman" w:hAnsi="Lato"/>
                          <w:b/>
                          <w:i/>
                          <w:iCs/>
                          <w:color w:val="000000"/>
                          <w:sz w:val="16"/>
                          <w:szCs w:val="16"/>
                          <w:lang w:val="en-CA" w:eastAsia="en-CA"/>
                        </w:rPr>
                        <w:t xml:space="preserve">and </w:t>
                      </w:r>
                      <w:r w:rsidRPr="0015090B">
                        <w:rPr>
                          <w:rFonts w:ascii="Lato" w:eastAsia="Times New Roman" w:hAnsi="Lato"/>
                          <w:b/>
                          <w:i/>
                          <w:iCs/>
                          <w:color w:val="000000"/>
                          <w:sz w:val="16"/>
                          <w:szCs w:val="16"/>
                          <w:u w:val="single"/>
                          <w:lang w:val="en-CA" w:eastAsia="en-CA"/>
                        </w:rPr>
                        <w:t>Growing Success</w:t>
                      </w:r>
                      <w:r w:rsidRPr="0015090B">
                        <w:rPr>
                          <w:rFonts w:ascii="Lato" w:eastAsia="Times New Roman" w:hAnsi="Lato"/>
                          <w:b/>
                          <w:i/>
                          <w:iCs/>
                          <w:color w:val="000000"/>
                          <w:sz w:val="16"/>
                          <w:szCs w:val="16"/>
                          <w:lang w:val="en-CA" w:eastAsia="en-CA"/>
                        </w:rPr>
                        <w:t xml:space="preserve"> and Rich triangulated Assessment </w:t>
                      </w:r>
                      <w:r w:rsidR="009A50E7">
                        <w:rPr>
                          <w:rFonts w:ascii="Lato" w:eastAsia="Times New Roman" w:hAnsi="Lato"/>
                          <w:b/>
                          <w:i/>
                          <w:iCs/>
                          <w:color w:val="000000"/>
                          <w:sz w:val="16"/>
                          <w:szCs w:val="16"/>
                          <w:lang w:val="en-CA" w:eastAsia="en-CA"/>
                        </w:rPr>
                        <w:t>(observations, conversations and products)</w:t>
                      </w:r>
                    </w:p>
                    <w:p w14:paraId="24B1E22E" w14:textId="77777777" w:rsidR="0015090B" w:rsidRPr="0015090B" w:rsidRDefault="0015090B" w:rsidP="0015090B">
                      <w:pPr>
                        <w:numPr>
                          <w:ilvl w:val="1"/>
                          <w:numId w:val="31"/>
                        </w:numPr>
                        <w:textAlignment w:val="baseline"/>
                        <w:rPr>
                          <w:rFonts w:ascii="Lato" w:eastAsia="Times New Roman" w:hAnsi="Lato"/>
                          <w:b/>
                          <w:i/>
                          <w:iCs/>
                          <w:color w:val="000000"/>
                          <w:sz w:val="16"/>
                          <w:szCs w:val="16"/>
                          <w:lang w:val="en-CA" w:eastAsia="en-CA"/>
                        </w:rPr>
                      </w:pPr>
                      <w:r w:rsidRPr="0015090B">
                        <w:rPr>
                          <w:rFonts w:ascii="Lato" w:eastAsia="Times New Roman" w:hAnsi="Lato"/>
                          <w:b/>
                          <w:i/>
                          <w:iCs/>
                          <w:color w:val="000000"/>
                          <w:sz w:val="16"/>
                          <w:szCs w:val="16"/>
                          <w:lang w:val="en-CA" w:eastAsia="en-CA"/>
                        </w:rPr>
                        <w:t>Learning Goals and Intentionality in instruction</w:t>
                      </w:r>
                    </w:p>
                    <w:p w14:paraId="573ECD03" w14:textId="77777777" w:rsidR="0015090B" w:rsidRPr="0015090B" w:rsidRDefault="0015090B" w:rsidP="0015090B">
                      <w:pPr>
                        <w:numPr>
                          <w:ilvl w:val="1"/>
                          <w:numId w:val="31"/>
                        </w:numPr>
                        <w:textAlignment w:val="baseline"/>
                        <w:rPr>
                          <w:rFonts w:ascii="Lato" w:eastAsia="Times New Roman" w:hAnsi="Lato"/>
                          <w:b/>
                          <w:i/>
                          <w:iCs/>
                          <w:color w:val="000000"/>
                          <w:sz w:val="16"/>
                          <w:szCs w:val="16"/>
                          <w:lang w:val="en-CA" w:eastAsia="en-CA"/>
                        </w:rPr>
                      </w:pPr>
                      <w:r w:rsidRPr="0015090B">
                        <w:rPr>
                          <w:rFonts w:ascii="Lato" w:eastAsia="Times New Roman" w:hAnsi="Lato"/>
                          <w:b/>
                          <w:i/>
                          <w:iCs/>
                          <w:color w:val="000000"/>
                          <w:sz w:val="16"/>
                          <w:szCs w:val="16"/>
                          <w:lang w:val="en-CA" w:eastAsia="en-CA"/>
                        </w:rPr>
                        <w:t>Teacher/Student Co-created Success Criteria</w:t>
                      </w:r>
                    </w:p>
                    <w:p w14:paraId="1F4BBED0" w14:textId="77777777" w:rsidR="0015090B" w:rsidRPr="0015090B" w:rsidRDefault="0015090B" w:rsidP="0015090B">
                      <w:pPr>
                        <w:numPr>
                          <w:ilvl w:val="1"/>
                          <w:numId w:val="31"/>
                        </w:numPr>
                        <w:textAlignment w:val="baseline"/>
                        <w:rPr>
                          <w:rFonts w:ascii="Lato" w:eastAsia="Times New Roman" w:hAnsi="Lato"/>
                          <w:b/>
                          <w:i/>
                          <w:iCs/>
                          <w:color w:val="000000"/>
                          <w:sz w:val="16"/>
                          <w:szCs w:val="16"/>
                          <w:lang w:val="en-CA" w:eastAsia="en-CA"/>
                        </w:rPr>
                      </w:pPr>
                      <w:r w:rsidRPr="0015090B">
                        <w:rPr>
                          <w:rFonts w:ascii="Lato" w:eastAsia="Times New Roman" w:hAnsi="Lato"/>
                          <w:b/>
                          <w:i/>
                          <w:iCs/>
                          <w:color w:val="000000"/>
                          <w:sz w:val="16"/>
                          <w:szCs w:val="16"/>
                          <w:lang w:val="en-CA" w:eastAsia="en-CA"/>
                        </w:rPr>
                        <w:t>Questioning for Higher Order Thinking</w:t>
                      </w:r>
                    </w:p>
                    <w:p w14:paraId="28AC59BC" w14:textId="138A9C75" w:rsidR="00EB547E" w:rsidRDefault="009A50E7" w:rsidP="00EB547E">
                      <w:pPr>
                        <w:numPr>
                          <w:ilvl w:val="1"/>
                          <w:numId w:val="31"/>
                        </w:numPr>
                        <w:textAlignment w:val="baseline"/>
                        <w:rPr>
                          <w:rFonts w:ascii="Lato" w:eastAsia="Times New Roman" w:hAnsi="Lato"/>
                          <w:b/>
                          <w:i/>
                          <w:iCs/>
                          <w:color w:val="000000"/>
                          <w:sz w:val="16"/>
                          <w:szCs w:val="16"/>
                          <w:lang w:val="en-CA" w:eastAsia="en-CA"/>
                        </w:rPr>
                      </w:pPr>
                      <w:r>
                        <w:rPr>
                          <w:rFonts w:ascii="Lato" w:eastAsia="Times New Roman" w:hAnsi="Lato"/>
                          <w:b/>
                          <w:i/>
                          <w:iCs/>
                          <w:color w:val="000000"/>
                          <w:sz w:val="16"/>
                          <w:szCs w:val="16"/>
                          <w:lang w:val="en-CA" w:eastAsia="en-CA"/>
                        </w:rPr>
                        <w:t>Teaching mathematics for conceptual understanding ( concrete, representational, abstract)</w:t>
                      </w:r>
                    </w:p>
                    <w:p w14:paraId="441B7D01" w14:textId="77777777" w:rsidR="00EB547E" w:rsidRDefault="00EB547E" w:rsidP="00EB547E">
                      <w:pPr>
                        <w:textAlignment w:val="baseline"/>
                        <w:rPr>
                          <w:rFonts w:ascii="Lato" w:eastAsia="Times New Roman" w:hAnsi="Lato"/>
                          <w:b/>
                          <w:i/>
                          <w:iCs/>
                          <w:color w:val="000000"/>
                          <w:sz w:val="16"/>
                          <w:szCs w:val="16"/>
                          <w:lang w:val="en-CA" w:eastAsia="en-CA"/>
                        </w:rPr>
                      </w:pPr>
                    </w:p>
                    <w:p w14:paraId="5DCBF93F" w14:textId="77777777" w:rsidR="00EB547E" w:rsidRDefault="00EB547E" w:rsidP="00EB547E">
                      <w:pPr>
                        <w:shd w:val="clear" w:color="auto" w:fill="FFFFFF" w:themeFill="background1"/>
                        <w:rPr>
                          <w:b/>
                          <w:sz w:val="16"/>
                          <w:szCs w:val="16"/>
                          <w:u w:val="single"/>
                          <w:lang w:val="en-CA"/>
                        </w:rPr>
                      </w:pPr>
                      <w:r w:rsidRPr="00D31AA9">
                        <w:rPr>
                          <w:b/>
                          <w:sz w:val="16"/>
                          <w:szCs w:val="16"/>
                          <w:u w:val="single"/>
                          <w:lang w:val="en-CA"/>
                        </w:rPr>
                        <w:t>ISLN</w:t>
                      </w:r>
                      <w:r>
                        <w:rPr>
                          <w:b/>
                          <w:sz w:val="16"/>
                          <w:szCs w:val="16"/>
                          <w:u w:val="single"/>
                          <w:lang w:val="en-CA"/>
                        </w:rPr>
                        <w:t>/ If…Then…</w:t>
                      </w:r>
                    </w:p>
                    <w:p w14:paraId="2E71C62A" w14:textId="0C695FB3" w:rsidR="00EB547E" w:rsidRDefault="00EB547E" w:rsidP="00EB547E">
                      <w:pPr>
                        <w:textAlignment w:val="baseline"/>
                        <w:rPr>
                          <w:rFonts w:ascii="Lato" w:eastAsia="Times New Roman" w:hAnsi="Lato"/>
                          <w:b/>
                          <w:iCs/>
                          <w:color w:val="000000"/>
                          <w:sz w:val="16"/>
                          <w:szCs w:val="16"/>
                          <w:lang w:val="en-CA" w:eastAsia="en-CA"/>
                        </w:rPr>
                      </w:pPr>
                      <w:r>
                        <w:rPr>
                          <w:rFonts w:ascii="Lato" w:eastAsia="Times New Roman" w:hAnsi="Lato"/>
                          <w:b/>
                          <w:i/>
                          <w:iCs/>
                          <w:color w:val="000000"/>
                          <w:sz w:val="16"/>
                          <w:szCs w:val="16"/>
                          <w:lang w:val="en-CA" w:eastAsia="en-CA"/>
                        </w:rPr>
                        <w:t xml:space="preserve">      </w:t>
                      </w:r>
                      <w:r w:rsidRPr="00EB547E">
                        <w:rPr>
                          <w:rFonts w:ascii="Lato" w:eastAsia="Times New Roman" w:hAnsi="Lato"/>
                          <w:b/>
                          <w:iCs/>
                          <w:color w:val="000000"/>
                          <w:sz w:val="16"/>
                          <w:szCs w:val="16"/>
                          <w:lang w:val="en-CA" w:eastAsia="en-CA"/>
                        </w:rPr>
                        <w:t xml:space="preserve">:  Students struggle to </w:t>
                      </w:r>
                      <w:r w:rsidR="0024509C" w:rsidRPr="00EB547E">
                        <w:rPr>
                          <w:rFonts w:ascii="Lato" w:eastAsia="Times New Roman" w:hAnsi="Lato"/>
                          <w:b/>
                          <w:iCs/>
                          <w:color w:val="000000"/>
                          <w:sz w:val="16"/>
                          <w:szCs w:val="16"/>
                          <w:lang w:val="en-CA" w:eastAsia="en-CA"/>
                        </w:rPr>
                        <w:t xml:space="preserve">communicate </w:t>
                      </w:r>
                      <w:r w:rsidR="0024509C">
                        <w:rPr>
                          <w:rFonts w:ascii="Lato" w:eastAsia="Times New Roman" w:hAnsi="Lato"/>
                          <w:b/>
                          <w:iCs/>
                          <w:color w:val="000000"/>
                          <w:sz w:val="16"/>
                          <w:szCs w:val="16"/>
                          <w:lang w:val="en-CA" w:eastAsia="en-CA"/>
                        </w:rPr>
                        <w:t>effectively</w:t>
                      </w:r>
                      <w:r w:rsidR="000838D7">
                        <w:rPr>
                          <w:rFonts w:ascii="Lato" w:eastAsia="Times New Roman" w:hAnsi="Lato"/>
                          <w:b/>
                          <w:iCs/>
                          <w:color w:val="000000"/>
                          <w:sz w:val="16"/>
                          <w:szCs w:val="16"/>
                          <w:lang w:val="en-CA" w:eastAsia="en-CA"/>
                        </w:rPr>
                        <w:t xml:space="preserve"> in math</w:t>
                      </w:r>
                      <w:r w:rsidR="00257BB9">
                        <w:rPr>
                          <w:rFonts w:ascii="Lato" w:eastAsia="Times New Roman" w:hAnsi="Lato"/>
                          <w:b/>
                          <w:iCs/>
                          <w:color w:val="000000"/>
                          <w:sz w:val="16"/>
                          <w:szCs w:val="16"/>
                          <w:lang w:val="en-CA" w:eastAsia="en-CA"/>
                        </w:rPr>
                        <w:t>:</w:t>
                      </w:r>
                      <w:r w:rsidR="000838D7">
                        <w:rPr>
                          <w:rFonts w:ascii="Lato" w:eastAsia="Times New Roman" w:hAnsi="Lato"/>
                          <w:b/>
                          <w:iCs/>
                          <w:color w:val="000000"/>
                          <w:sz w:val="16"/>
                          <w:szCs w:val="16"/>
                          <w:lang w:val="en-CA" w:eastAsia="en-CA"/>
                        </w:rPr>
                        <w:t xml:space="preserve"> </w:t>
                      </w:r>
                      <w:r>
                        <w:rPr>
                          <w:rFonts w:ascii="Lato" w:eastAsia="Times New Roman" w:hAnsi="Lato"/>
                          <w:b/>
                          <w:iCs/>
                          <w:color w:val="000000"/>
                          <w:sz w:val="16"/>
                          <w:szCs w:val="16"/>
                          <w:lang w:val="en-CA" w:eastAsia="en-CA"/>
                        </w:rPr>
                        <w:t xml:space="preserve">  If we provide effective models of communication </w:t>
                      </w:r>
                      <w:r w:rsidR="000838D7">
                        <w:rPr>
                          <w:rFonts w:ascii="Lato" w:eastAsia="Times New Roman" w:hAnsi="Lato"/>
                          <w:b/>
                          <w:iCs/>
                          <w:color w:val="000000"/>
                          <w:sz w:val="16"/>
                          <w:szCs w:val="16"/>
                          <w:lang w:val="en-CA" w:eastAsia="en-CA"/>
                        </w:rPr>
                        <w:t xml:space="preserve">(if/then) </w:t>
                      </w:r>
                      <w:r>
                        <w:rPr>
                          <w:rFonts w:ascii="Lato" w:eastAsia="Times New Roman" w:hAnsi="Lato"/>
                          <w:b/>
                          <w:iCs/>
                          <w:color w:val="000000"/>
                          <w:sz w:val="16"/>
                          <w:szCs w:val="16"/>
                          <w:lang w:val="en-CA" w:eastAsia="en-CA"/>
                        </w:rPr>
                        <w:t>to explain our thinking, then students will be better able to communicate their understanding</w:t>
                      </w:r>
                      <w:r w:rsidR="00D41945">
                        <w:rPr>
                          <w:rFonts w:ascii="Lato" w:eastAsia="Times New Roman" w:hAnsi="Lato"/>
                          <w:b/>
                          <w:iCs/>
                          <w:color w:val="000000"/>
                          <w:sz w:val="16"/>
                          <w:szCs w:val="16"/>
                          <w:lang w:val="en-CA" w:eastAsia="en-CA"/>
                        </w:rPr>
                        <w:t>.</w:t>
                      </w:r>
                      <w:r>
                        <w:rPr>
                          <w:rFonts w:ascii="Lato" w:eastAsia="Times New Roman" w:hAnsi="Lato"/>
                          <w:b/>
                          <w:iCs/>
                          <w:color w:val="000000"/>
                          <w:sz w:val="16"/>
                          <w:szCs w:val="16"/>
                          <w:lang w:val="en-CA" w:eastAsia="en-CA"/>
                        </w:rPr>
                        <w:t xml:space="preserve"> </w:t>
                      </w:r>
                      <w:r w:rsidR="0024509C" w:rsidRPr="00D41945">
                        <w:rPr>
                          <w:rFonts w:ascii="Lato" w:eastAsia="Times New Roman" w:hAnsi="Lato"/>
                          <w:b/>
                          <w:i/>
                          <w:iCs/>
                          <w:color w:val="000000"/>
                          <w:sz w:val="16"/>
                          <w:szCs w:val="16"/>
                          <w:lang w:val="en-CA" w:eastAsia="en-CA"/>
                        </w:rPr>
                        <w:t>Primary A</w:t>
                      </w:r>
                    </w:p>
                    <w:p w14:paraId="361E9E69" w14:textId="5957E3EE" w:rsidR="0024509C" w:rsidRDefault="0024509C" w:rsidP="00EB547E">
                      <w:pPr>
                        <w:textAlignment w:val="baseline"/>
                        <w:rPr>
                          <w:rFonts w:ascii="Lato" w:eastAsia="Times New Roman" w:hAnsi="Lato"/>
                          <w:b/>
                          <w:iCs/>
                          <w:color w:val="000000"/>
                          <w:sz w:val="16"/>
                          <w:szCs w:val="16"/>
                          <w:lang w:val="en-CA" w:eastAsia="en-CA"/>
                        </w:rPr>
                      </w:pPr>
                      <w:r>
                        <w:rPr>
                          <w:rFonts w:ascii="Lato" w:eastAsia="Times New Roman" w:hAnsi="Lato"/>
                          <w:b/>
                          <w:iCs/>
                          <w:color w:val="000000"/>
                          <w:sz w:val="16"/>
                          <w:szCs w:val="16"/>
                          <w:lang w:val="en-CA" w:eastAsia="en-CA"/>
                        </w:rPr>
                        <w:t xml:space="preserve">      :  Students struggl</w:t>
                      </w:r>
                      <w:r w:rsidR="000838D7">
                        <w:rPr>
                          <w:rFonts w:ascii="Lato" w:eastAsia="Times New Roman" w:hAnsi="Lato"/>
                          <w:b/>
                          <w:iCs/>
                          <w:color w:val="000000"/>
                          <w:sz w:val="16"/>
                          <w:szCs w:val="16"/>
                          <w:lang w:val="en-CA" w:eastAsia="en-CA"/>
                        </w:rPr>
                        <w:t>e to communicate</w:t>
                      </w:r>
                      <w:r w:rsidR="00257BB9">
                        <w:rPr>
                          <w:rFonts w:ascii="Lato" w:eastAsia="Times New Roman" w:hAnsi="Lato"/>
                          <w:b/>
                          <w:iCs/>
                          <w:color w:val="000000"/>
                          <w:sz w:val="16"/>
                          <w:szCs w:val="16"/>
                          <w:lang w:val="en-CA" w:eastAsia="en-CA"/>
                        </w:rPr>
                        <w:t>:</w:t>
                      </w:r>
                      <w:r w:rsidR="000838D7">
                        <w:rPr>
                          <w:rFonts w:ascii="Lato" w:eastAsia="Times New Roman" w:hAnsi="Lato"/>
                          <w:b/>
                          <w:iCs/>
                          <w:color w:val="000000"/>
                          <w:sz w:val="16"/>
                          <w:szCs w:val="16"/>
                          <w:lang w:val="en-CA" w:eastAsia="en-CA"/>
                        </w:rPr>
                        <w:t xml:space="preserve">  </w:t>
                      </w:r>
                      <w:r w:rsidR="00F77907" w:rsidRPr="00F77907">
                        <w:rPr>
                          <w:color w:val="000000"/>
                          <w:sz w:val="16"/>
                          <w:szCs w:val="16"/>
                        </w:rPr>
                        <w:t>If we ask inquiry based and open questions then students will communicate their thinking (observations, conversations, products) to meet the learning goals and curriculum expectations.</w:t>
                      </w:r>
                      <w:r w:rsidR="000838D7" w:rsidRPr="00F77907">
                        <w:rPr>
                          <w:rFonts w:eastAsia="Times New Roman"/>
                          <w:b/>
                          <w:iCs/>
                          <w:color w:val="000000"/>
                          <w:sz w:val="16"/>
                          <w:szCs w:val="16"/>
                          <w:lang w:val="en-CA" w:eastAsia="en-CA"/>
                        </w:rPr>
                        <w:t>.</w:t>
                      </w:r>
                      <w:r w:rsidR="000838D7">
                        <w:rPr>
                          <w:rFonts w:ascii="Lato" w:eastAsia="Times New Roman" w:hAnsi="Lato"/>
                          <w:b/>
                          <w:iCs/>
                          <w:color w:val="000000"/>
                          <w:sz w:val="16"/>
                          <w:szCs w:val="16"/>
                          <w:lang w:val="en-CA" w:eastAsia="en-CA"/>
                        </w:rPr>
                        <w:t xml:space="preserve">  </w:t>
                      </w:r>
                      <w:r w:rsidR="00BD3EF9">
                        <w:rPr>
                          <w:rFonts w:ascii="Lato" w:eastAsia="Times New Roman" w:hAnsi="Lato"/>
                          <w:b/>
                          <w:i/>
                          <w:iCs/>
                          <w:color w:val="000000"/>
                          <w:sz w:val="16"/>
                          <w:szCs w:val="16"/>
                          <w:lang w:val="en-CA" w:eastAsia="en-CA"/>
                        </w:rPr>
                        <w:t>Planning Time</w:t>
                      </w:r>
                    </w:p>
                    <w:p w14:paraId="02624048" w14:textId="659B04DF" w:rsidR="00D41945" w:rsidRDefault="00257BB9" w:rsidP="00EB547E">
                      <w:pPr>
                        <w:textAlignment w:val="baseline"/>
                        <w:rPr>
                          <w:rFonts w:ascii="Lato" w:eastAsia="Times New Roman" w:hAnsi="Lato"/>
                          <w:b/>
                          <w:iCs/>
                          <w:color w:val="000000"/>
                          <w:sz w:val="16"/>
                          <w:szCs w:val="16"/>
                          <w:lang w:val="en-CA" w:eastAsia="en-CA"/>
                        </w:rPr>
                      </w:pPr>
                      <w:r>
                        <w:rPr>
                          <w:rFonts w:ascii="Lato" w:eastAsia="Times New Roman" w:hAnsi="Lato"/>
                          <w:b/>
                          <w:iCs/>
                          <w:color w:val="000000"/>
                          <w:sz w:val="16"/>
                          <w:szCs w:val="16"/>
                          <w:lang w:val="en-CA" w:eastAsia="en-CA"/>
                        </w:rPr>
                        <w:t xml:space="preserve">      :  Students struggle to communicate their thinking in math:  If we use </w:t>
                      </w:r>
                      <w:r w:rsidR="005E7318">
                        <w:rPr>
                          <w:rFonts w:ascii="Lato" w:eastAsia="Times New Roman" w:hAnsi="Lato"/>
                          <w:b/>
                          <w:iCs/>
                          <w:color w:val="000000"/>
                          <w:sz w:val="16"/>
                          <w:szCs w:val="16"/>
                          <w:lang w:val="en-CA" w:eastAsia="en-CA"/>
                        </w:rPr>
                        <w:t>targeted instruction based on data gathered, we can affect student understanding, and see improvements in students’ ability to communicate their thinking</w:t>
                      </w:r>
                      <w:r w:rsidR="00D41945">
                        <w:rPr>
                          <w:rFonts w:ascii="Lato" w:eastAsia="Times New Roman" w:hAnsi="Lato"/>
                          <w:b/>
                          <w:iCs/>
                          <w:color w:val="000000"/>
                          <w:sz w:val="16"/>
                          <w:szCs w:val="16"/>
                          <w:lang w:val="en-CA" w:eastAsia="en-CA"/>
                        </w:rPr>
                        <w:t xml:space="preserve">. </w:t>
                      </w:r>
                      <w:r w:rsidR="00D41945" w:rsidRPr="00D41945">
                        <w:rPr>
                          <w:rFonts w:ascii="Lato" w:eastAsia="Times New Roman" w:hAnsi="Lato"/>
                          <w:b/>
                          <w:i/>
                          <w:iCs/>
                          <w:color w:val="000000"/>
                          <w:sz w:val="16"/>
                          <w:szCs w:val="16"/>
                          <w:lang w:val="en-CA" w:eastAsia="en-CA"/>
                        </w:rPr>
                        <w:t xml:space="preserve">Junior </w:t>
                      </w:r>
                    </w:p>
                    <w:p w14:paraId="39FD45DA" w14:textId="3D454900" w:rsidR="00D41945" w:rsidRDefault="00D41945" w:rsidP="00EB547E">
                      <w:pPr>
                        <w:textAlignment w:val="baseline"/>
                        <w:rPr>
                          <w:rFonts w:ascii="Lato" w:eastAsia="Times New Roman" w:hAnsi="Lato"/>
                          <w:b/>
                          <w:iCs/>
                          <w:color w:val="000000"/>
                          <w:sz w:val="16"/>
                          <w:szCs w:val="16"/>
                          <w:lang w:val="en-CA" w:eastAsia="en-CA"/>
                        </w:rPr>
                      </w:pPr>
                      <w:r>
                        <w:rPr>
                          <w:rFonts w:ascii="Lato" w:eastAsia="Times New Roman" w:hAnsi="Lato"/>
                          <w:b/>
                          <w:iCs/>
                          <w:color w:val="000000"/>
                          <w:sz w:val="16"/>
                          <w:szCs w:val="16"/>
                          <w:lang w:val="en-CA" w:eastAsia="en-CA"/>
                        </w:rPr>
                        <w:t xml:space="preserve">      :  Students struggle to communicate their thinking in math:  If we co-construct success criteria with students using student examples, then they will be better able to communicate effectively in math.  </w:t>
                      </w:r>
                      <w:r w:rsidRPr="00D41945">
                        <w:rPr>
                          <w:rFonts w:ascii="Lato" w:eastAsia="Times New Roman" w:hAnsi="Lato"/>
                          <w:b/>
                          <w:i/>
                          <w:iCs/>
                          <w:color w:val="000000"/>
                          <w:sz w:val="16"/>
                          <w:szCs w:val="16"/>
                          <w:lang w:val="en-CA" w:eastAsia="en-CA"/>
                        </w:rPr>
                        <w:t>Primary C</w:t>
                      </w:r>
                    </w:p>
                    <w:p w14:paraId="2FA10D0A" w14:textId="04C94032" w:rsidR="00D41945" w:rsidRDefault="00D41945" w:rsidP="00D41945">
                      <w:pPr>
                        <w:shd w:val="clear" w:color="auto" w:fill="FFFFFF" w:themeFill="background1"/>
                        <w:rPr>
                          <w:b/>
                          <w:i/>
                          <w:sz w:val="16"/>
                          <w:szCs w:val="16"/>
                          <w:lang w:val="en-CA"/>
                        </w:rPr>
                      </w:pPr>
                      <w:r>
                        <w:rPr>
                          <w:rFonts w:ascii="Lato" w:eastAsia="Times New Roman" w:hAnsi="Lato"/>
                          <w:b/>
                          <w:iCs/>
                          <w:color w:val="000000"/>
                          <w:sz w:val="16"/>
                          <w:szCs w:val="16"/>
                          <w:lang w:val="en-CA" w:eastAsia="en-CA"/>
                        </w:rPr>
                        <w:t xml:space="preserve">    </w:t>
                      </w:r>
                      <w:r>
                        <w:rPr>
                          <w:sz w:val="16"/>
                          <w:szCs w:val="16"/>
                          <w:lang w:val="en-CA"/>
                        </w:rPr>
                        <w:t xml:space="preserve">  </w:t>
                      </w:r>
                      <w:r>
                        <w:rPr>
                          <w:b/>
                          <w:sz w:val="16"/>
                          <w:szCs w:val="16"/>
                          <w:lang w:val="en-CA"/>
                        </w:rPr>
                        <w:t xml:space="preserve">:  </w:t>
                      </w:r>
                      <w:r w:rsidRPr="00D31AA9">
                        <w:rPr>
                          <w:b/>
                          <w:sz w:val="16"/>
                          <w:szCs w:val="16"/>
                          <w:lang w:val="en-CA"/>
                        </w:rPr>
                        <w:t>Students struggle to communicate their thinking</w:t>
                      </w:r>
                      <w:r w:rsidR="00F77907">
                        <w:rPr>
                          <w:b/>
                          <w:sz w:val="16"/>
                          <w:szCs w:val="16"/>
                          <w:lang w:val="en-CA"/>
                        </w:rPr>
                        <w:t xml:space="preserve">- </w:t>
                      </w:r>
                      <w:r>
                        <w:rPr>
                          <w:b/>
                          <w:sz w:val="16"/>
                          <w:szCs w:val="16"/>
                          <w:lang w:val="en-CA"/>
                        </w:rPr>
                        <w:t xml:space="preserve">If we ask rich open questions then students will communicate their thinking in a meaningful way. </w:t>
                      </w:r>
                      <w:r w:rsidR="00BD3EF9">
                        <w:rPr>
                          <w:b/>
                          <w:i/>
                          <w:sz w:val="16"/>
                          <w:szCs w:val="16"/>
                          <w:lang w:val="en-CA"/>
                        </w:rPr>
                        <w:t>Kindergarten</w:t>
                      </w:r>
                    </w:p>
                    <w:p w14:paraId="37B075FD" w14:textId="76084965" w:rsidR="00F77907" w:rsidRPr="00F77907" w:rsidRDefault="00F77907" w:rsidP="00D41945">
                      <w:pPr>
                        <w:shd w:val="clear" w:color="auto" w:fill="FFFFFF" w:themeFill="background1"/>
                        <w:rPr>
                          <w:b/>
                          <w:sz w:val="16"/>
                          <w:szCs w:val="16"/>
                          <w:lang w:val="en-CA"/>
                        </w:rPr>
                      </w:pPr>
                      <w:r>
                        <w:rPr>
                          <w:b/>
                          <w:i/>
                          <w:sz w:val="16"/>
                          <w:szCs w:val="16"/>
                          <w:lang w:val="en-CA"/>
                        </w:rPr>
                        <w:t xml:space="preserve">      </w:t>
                      </w:r>
                      <w:r>
                        <w:rPr>
                          <w:b/>
                          <w:sz w:val="16"/>
                          <w:szCs w:val="16"/>
                          <w:lang w:val="en-CA"/>
                        </w:rPr>
                        <w:t>: Students struggle to***************: If we use more concrete tools and meet students where they are, then we will have greater success leaning basic number sense and applying them.- “Teach good, learn gooder”</w:t>
                      </w:r>
                    </w:p>
                    <w:p w14:paraId="39FE5A65" w14:textId="64586ED7" w:rsidR="00D41945" w:rsidRDefault="00D41945" w:rsidP="00EB547E">
                      <w:pPr>
                        <w:textAlignment w:val="baseline"/>
                        <w:rPr>
                          <w:rFonts w:ascii="Lato" w:eastAsia="Times New Roman" w:hAnsi="Lato"/>
                          <w:b/>
                          <w:iCs/>
                          <w:color w:val="000000"/>
                          <w:sz w:val="16"/>
                          <w:szCs w:val="16"/>
                          <w:lang w:val="en-CA" w:eastAsia="en-CA"/>
                        </w:rPr>
                      </w:pPr>
                    </w:p>
                    <w:p w14:paraId="73AD13A2" w14:textId="77777777" w:rsidR="00D41945" w:rsidRDefault="00D41945" w:rsidP="00EB547E">
                      <w:pPr>
                        <w:textAlignment w:val="baseline"/>
                        <w:rPr>
                          <w:rFonts w:ascii="Lato" w:eastAsia="Times New Roman" w:hAnsi="Lato"/>
                          <w:b/>
                          <w:iCs/>
                          <w:color w:val="000000"/>
                          <w:sz w:val="16"/>
                          <w:szCs w:val="16"/>
                          <w:lang w:val="en-CA" w:eastAsia="en-CA"/>
                        </w:rPr>
                      </w:pPr>
                    </w:p>
                    <w:p w14:paraId="66C61D5B" w14:textId="724A5506" w:rsidR="00B11DCC" w:rsidRPr="00D41945" w:rsidRDefault="0024509C" w:rsidP="00B11DCC">
                      <w:pPr>
                        <w:textAlignment w:val="baseline"/>
                        <w:rPr>
                          <w:rFonts w:ascii="Lato" w:eastAsia="Times New Roman" w:hAnsi="Lato"/>
                          <w:b/>
                          <w:iCs/>
                          <w:color w:val="000000"/>
                          <w:sz w:val="16"/>
                          <w:szCs w:val="16"/>
                          <w:lang w:val="en-CA" w:eastAsia="en-CA"/>
                        </w:rPr>
                      </w:pPr>
                      <w:r>
                        <w:rPr>
                          <w:rFonts w:ascii="Lato" w:eastAsia="Times New Roman" w:hAnsi="Lato"/>
                          <w:b/>
                          <w:iCs/>
                          <w:color w:val="000000"/>
                          <w:sz w:val="16"/>
                          <w:szCs w:val="16"/>
                          <w:lang w:val="en-CA" w:eastAsia="en-CA"/>
                        </w:rPr>
                        <w:t xml:space="preserve">  </w:t>
                      </w:r>
                      <w:r w:rsidR="00B11DCC" w:rsidRPr="00CB5642">
                        <w:rPr>
                          <w:rFonts w:ascii="Lato" w:eastAsia="Times New Roman" w:hAnsi="Lato"/>
                          <w:b/>
                          <w:iCs/>
                          <w:color w:val="000000"/>
                          <w:sz w:val="16"/>
                          <w:szCs w:val="16"/>
                          <w:u w:val="single"/>
                          <w:lang w:val="en-CA" w:eastAsia="en-CA"/>
                        </w:rPr>
                        <w:t>SEF Indicator 2.1</w:t>
                      </w:r>
                    </w:p>
                    <w:p w14:paraId="32AB88CA" w14:textId="77777777" w:rsidR="00B11DCC" w:rsidRPr="00CB5642" w:rsidRDefault="00B11DCC" w:rsidP="00B11DCC">
                      <w:pPr>
                        <w:textAlignment w:val="baseline"/>
                        <w:rPr>
                          <w:rFonts w:ascii="Lato" w:eastAsia="Times New Roman" w:hAnsi="Lato"/>
                          <w:b/>
                          <w:iCs/>
                          <w:color w:val="000000"/>
                          <w:sz w:val="16"/>
                          <w:szCs w:val="16"/>
                          <w:u w:val="single"/>
                          <w:lang w:val="en-CA" w:eastAsia="en-CA"/>
                        </w:rPr>
                      </w:pPr>
                    </w:p>
                    <w:p w14:paraId="42AC1BAF" w14:textId="77777777" w:rsidR="00B11DCC" w:rsidRPr="00CB5642" w:rsidRDefault="00B11DCC" w:rsidP="00B11DCC">
                      <w:pPr>
                        <w:shd w:val="clear" w:color="auto" w:fill="FFFFFF" w:themeFill="background1"/>
                        <w:rPr>
                          <w:b/>
                          <w:sz w:val="16"/>
                          <w:szCs w:val="16"/>
                          <w:u w:val="single"/>
                          <w:lang w:val="en-CA"/>
                        </w:rPr>
                      </w:pPr>
                      <w:r w:rsidRPr="00CB5642">
                        <w:rPr>
                          <w:b/>
                          <w:sz w:val="16"/>
                          <w:szCs w:val="16"/>
                          <w:u w:val="single"/>
                          <w:lang w:val="en-CA"/>
                        </w:rPr>
                        <w:t>District Review Summary Report Recommendations:</w:t>
                      </w:r>
                    </w:p>
                    <w:p w14:paraId="79AB7B74" w14:textId="77777777" w:rsidR="00B11DCC" w:rsidRPr="00CB5642" w:rsidRDefault="00B11DCC" w:rsidP="00B11DCC">
                      <w:pPr>
                        <w:textAlignment w:val="baseline"/>
                        <w:rPr>
                          <w:rFonts w:ascii="Lato" w:eastAsia="Times New Roman" w:hAnsi="Lato"/>
                          <w:b/>
                          <w:iCs/>
                          <w:color w:val="000000"/>
                          <w:sz w:val="16"/>
                          <w:szCs w:val="16"/>
                          <w:u w:val="single"/>
                          <w:lang w:val="en-CA" w:eastAsia="en-CA"/>
                        </w:rPr>
                      </w:pPr>
                    </w:p>
                    <w:p w14:paraId="0B16785A" w14:textId="77777777" w:rsidR="00B11DCC" w:rsidRPr="00CB5642" w:rsidRDefault="00B11DCC" w:rsidP="00B11DCC">
                      <w:pPr>
                        <w:ind w:left="720"/>
                        <w:textAlignment w:val="baseline"/>
                        <w:rPr>
                          <w:rFonts w:ascii="Lato" w:eastAsia="Times New Roman" w:hAnsi="Lato"/>
                          <w:b/>
                          <w:i/>
                          <w:iCs/>
                          <w:color w:val="000000"/>
                          <w:sz w:val="16"/>
                          <w:szCs w:val="16"/>
                          <w:lang w:val="en-CA" w:eastAsia="en-CA"/>
                        </w:rPr>
                      </w:pPr>
                    </w:p>
                    <w:p w14:paraId="7D4BFCD8" w14:textId="525C17C0" w:rsidR="00B11DCC" w:rsidRPr="00CB5642" w:rsidRDefault="00B11DCC" w:rsidP="00B11DCC">
                      <w:pPr>
                        <w:pStyle w:val="ListParagraph"/>
                        <w:numPr>
                          <w:ilvl w:val="0"/>
                          <w:numId w:val="33"/>
                        </w:numPr>
                        <w:textAlignment w:val="baseline"/>
                        <w:rPr>
                          <w:rFonts w:ascii="Lato" w:eastAsia="Times New Roman" w:hAnsi="Lato"/>
                          <w:b/>
                          <w:i/>
                          <w:iCs/>
                          <w:color w:val="000000"/>
                          <w:sz w:val="16"/>
                          <w:szCs w:val="16"/>
                          <w:lang w:val="en-CA" w:eastAsia="en-CA"/>
                        </w:rPr>
                      </w:pPr>
                      <w:r w:rsidRPr="00CB5642">
                        <w:rPr>
                          <w:rFonts w:ascii="Lato" w:hAnsi="Lato"/>
                          <w:b/>
                          <w:i/>
                          <w:color w:val="000000"/>
                          <w:sz w:val="16"/>
                          <w:szCs w:val="16"/>
                        </w:rPr>
                        <w:t>Princess Elizabeth P.S. has students who are eager to engage in their learning and teachers have significant structures in place to ensure that behavioural issues are manageable.  Build on the academic strengths of your population and push their thinking through reflective strong practices.</w:t>
                      </w:r>
                      <w:r w:rsidRPr="00CB5642">
                        <w:rPr>
                          <w:rFonts w:ascii="Lato" w:eastAsia="Times New Roman" w:hAnsi="Lato"/>
                          <w:b/>
                          <w:i/>
                          <w:iCs/>
                          <w:color w:val="000000"/>
                          <w:sz w:val="16"/>
                          <w:szCs w:val="16"/>
                          <w:lang w:val="en-CA" w:eastAsia="en-CA"/>
                        </w:rPr>
                        <w:t xml:space="preserve"> </w:t>
                      </w:r>
                    </w:p>
                    <w:p w14:paraId="5FAEDCDE" w14:textId="77777777" w:rsidR="00B11DCC" w:rsidRPr="00CB5642" w:rsidRDefault="00B11DCC" w:rsidP="00B11DCC">
                      <w:pPr>
                        <w:textAlignment w:val="baseline"/>
                        <w:rPr>
                          <w:rFonts w:ascii="Lato" w:eastAsia="Times New Roman" w:hAnsi="Lato"/>
                          <w:b/>
                          <w:i/>
                          <w:iCs/>
                          <w:color w:val="000000"/>
                          <w:sz w:val="16"/>
                          <w:szCs w:val="16"/>
                          <w:lang w:val="en-CA" w:eastAsia="en-CA"/>
                        </w:rPr>
                      </w:pPr>
                    </w:p>
                    <w:p w14:paraId="26F557DB" w14:textId="728B34FF" w:rsidR="00B11DCC" w:rsidRPr="00CB5642" w:rsidRDefault="00B11DCC" w:rsidP="00B11DCC">
                      <w:pPr>
                        <w:textAlignment w:val="baseline"/>
                        <w:rPr>
                          <w:rFonts w:ascii="Lato" w:eastAsia="Times New Roman" w:hAnsi="Lato"/>
                          <w:b/>
                          <w:iCs/>
                          <w:color w:val="000000"/>
                          <w:sz w:val="16"/>
                          <w:szCs w:val="16"/>
                          <w:u w:val="single"/>
                          <w:lang w:val="en-CA" w:eastAsia="en-CA"/>
                        </w:rPr>
                      </w:pPr>
                      <w:r w:rsidRPr="00CB5642">
                        <w:rPr>
                          <w:rFonts w:ascii="Lato" w:eastAsia="Times New Roman" w:hAnsi="Lato"/>
                          <w:b/>
                          <w:iCs/>
                          <w:color w:val="000000"/>
                          <w:sz w:val="16"/>
                          <w:szCs w:val="16"/>
                          <w:u w:val="single"/>
                          <w:lang w:val="en-CA" w:eastAsia="en-CA"/>
                        </w:rPr>
                        <w:t xml:space="preserve">SEF Indicator </w:t>
                      </w:r>
                      <w:r w:rsidR="00D907DA" w:rsidRPr="00CB5642">
                        <w:rPr>
                          <w:rFonts w:ascii="Lato" w:eastAsia="Times New Roman" w:hAnsi="Lato"/>
                          <w:b/>
                          <w:iCs/>
                          <w:color w:val="000000"/>
                          <w:sz w:val="16"/>
                          <w:szCs w:val="16"/>
                          <w:u w:val="single"/>
                          <w:lang w:val="en-CA" w:eastAsia="en-CA"/>
                        </w:rPr>
                        <w:t>5.2</w:t>
                      </w:r>
                    </w:p>
                    <w:p w14:paraId="44931C73" w14:textId="77777777" w:rsidR="00D907DA" w:rsidRPr="00CB5642" w:rsidRDefault="00D907DA" w:rsidP="00B11DCC">
                      <w:pPr>
                        <w:textAlignment w:val="baseline"/>
                        <w:rPr>
                          <w:rFonts w:ascii="Lato" w:eastAsia="Times New Roman" w:hAnsi="Lato"/>
                          <w:b/>
                          <w:iCs/>
                          <w:color w:val="000000"/>
                          <w:sz w:val="16"/>
                          <w:szCs w:val="16"/>
                          <w:u w:val="single"/>
                          <w:lang w:val="en-CA" w:eastAsia="en-CA"/>
                        </w:rPr>
                      </w:pPr>
                    </w:p>
                    <w:p w14:paraId="52D89390" w14:textId="77777777" w:rsidR="00D907DA" w:rsidRPr="00CB5642" w:rsidRDefault="00D907DA" w:rsidP="00D907DA">
                      <w:pPr>
                        <w:shd w:val="clear" w:color="auto" w:fill="FFFFFF" w:themeFill="background1"/>
                        <w:rPr>
                          <w:b/>
                          <w:sz w:val="16"/>
                          <w:szCs w:val="16"/>
                          <w:u w:val="single"/>
                          <w:lang w:val="en-CA"/>
                        </w:rPr>
                      </w:pPr>
                      <w:r w:rsidRPr="00CB5642">
                        <w:rPr>
                          <w:b/>
                          <w:sz w:val="16"/>
                          <w:szCs w:val="16"/>
                          <w:u w:val="single"/>
                          <w:lang w:val="en-CA"/>
                        </w:rPr>
                        <w:t>District Review Summary Report Recommendations:</w:t>
                      </w:r>
                    </w:p>
                    <w:p w14:paraId="5AB72DF2" w14:textId="77777777" w:rsidR="00D907DA" w:rsidRPr="00CB5642" w:rsidRDefault="00D907DA" w:rsidP="00B11DCC">
                      <w:pPr>
                        <w:textAlignment w:val="baseline"/>
                        <w:rPr>
                          <w:rFonts w:ascii="Lato" w:eastAsia="Times New Roman" w:hAnsi="Lato"/>
                          <w:b/>
                          <w:iCs/>
                          <w:color w:val="000000"/>
                          <w:sz w:val="16"/>
                          <w:szCs w:val="16"/>
                          <w:u w:val="single"/>
                          <w:lang w:val="en-CA" w:eastAsia="en-CA"/>
                        </w:rPr>
                      </w:pPr>
                    </w:p>
                    <w:p w14:paraId="148B81F1" w14:textId="77777777" w:rsidR="0015090B" w:rsidRPr="00CB5642" w:rsidRDefault="0015090B" w:rsidP="0015090B">
                      <w:pPr>
                        <w:shd w:val="clear" w:color="auto" w:fill="FFFFFF" w:themeFill="background1"/>
                        <w:rPr>
                          <w:b/>
                          <w:sz w:val="16"/>
                          <w:szCs w:val="16"/>
                          <w:u w:val="single"/>
                          <w:lang w:val="en-CA"/>
                        </w:rPr>
                      </w:pPr>
                    </w:p>
                    <w:p w14:paraId="63BB786F" w14:textId="5B8AE995" w:rsidR="00D907DA" w:rsidRPr="00CB5642" w:rsidRDefault="00D907DA" w:rsidP="00D907DA">
                      <w:pPr>
                        <w:pStyle w:val="ListParagraph"/>
                        <w:numPr>
                          <w:ilvl w:val="0"/>
                          <w:numId w:val="35"/>
                        </w:numPr>
                        <w:textAlignment w:val="baseline"/>
                        <w:rPr>
                          <w:rFonts w:ascii="Lato" w:eastAsia="Times New Roman" w:hAnsi="Lato"/>
                          <w:b/>
                          <w:i/>
                          <w:color w:val="000000"/>
                          <w:sz w:val="16"/>
                          <w:szCs w:val="16"/>
                          <w:lang w:val="en-CA" w:eastAsia="en-CA"/>
                        </w:rPr>
                      </w:pPr>
                      <w:r w:rsidRPr="00CB5642">
                        <w:rPr>
                          <w:rFonts w:ascii="Lato" w:eastAsia="Times New Roman" w:hAnsi="Lato"/>
                          <w:b/>
                          <w:i/>
                          <w:color w:val="000000"/>
                          <w:sz w:val="16"/>
                          <w:szCs w:val="16"/>
                          <w:lang w:val="en-CA" w:eastAsia="en-CA"/>
                        </w:rPr>
                        <w:t xml:space="preserve">As the school team suggested, close analysis of the thinking tasks given to students, followed by analysis of the resulting student work, will help to move the school deeper into the difficult work of addressing student thinking needs.  Questions suggested by the DSV team connected to  analysis of tasks would include: </w:t>
                      </w:r>
                    </w:p>
                    <w:p w14:paraId="2A083668" w14:textId="77777777" w:rsidR="00D907DA" w:rsidRPr="00D907DA" w:rsidRDefault="00D907DA" w:rsidP="00D907DA">
                      <w:pPr>
                        <w:rPr>
                          <w:rFonts w:eastAsia="Times New Roman"/>
                          <w:b/>
                          <w:i/>
                          <w:sz w:val="16"/>
                          <w:szCs w:val="16"/>
                          <w:lang w:val="en-CA" w:eastAsia="en-CA"/>
                        </w:rPr>
                      </w:pPr>
                    </w:p>
                    <w:p w14:paraId="181C05D5" w14:textId="77777777" w:rsidR="00D907DA" w:rsidRPr="00D907DA" w:rsidRDefault="00D907DA" w:rsidP="00D907DA">
                      <w:pPr>
                        <w:numPr>
                          <w:ilvl w:val="1"/>
                          <w:numId w:val="35"/>
                        </w:numPr>
                        <w:textAlignment w:val="baseline"/>
                        <w:rPr>
                          <w:rFonts w:ascii="Lato" w:eastAsia="Times New Roman" w:hAnsi="Lato"/>
                          <w:b/>
                          <w:i/>
                          <w:color w:val="000000"/>
                          <w:sz w:val="16"/>
                          <w:szCs w:val="16"/>
                          <w:lang w:val="en-CA" w:eastAsia="en-CA"/>
                        </w:rPr>
                      </w:pPr>
                      <w:r w:rsidRPr="00D907DA">
                        <w:rPr>
                          <w:rFonts w:ascii="Lato" w:eastAsia="Times New Roman" w:hAnsi="Lato"/>
                          <w:b/>
                          <w:i/>
                          <w:color w:val="000000"/>
                          <w:sz w:val="16"/>
                          <w:szCs w:val="16"/>
                          <w:lang w:val="en-CA" w:eastAsia="en-CA"/>
                        </w:rPr>
                        <w:t>Do our tasks allow students to address the ‘big ideas’ in our Curriculum Documents?</w:t>
                      </w:r>
                    </w:p>
                    <w:p w14:paraId="06186BE3" w14:textId="77777777" w:rsidR="00D907DA" w:rsidRPr="00D907DA" w:rsidRDefault="00D907DA" w:rsidP="00D907DA">
                      <w:pPr>
                        <w:rPr>
                          <w:rFonts w:eastAsia="Times New Roman"/>
                          <w:b/>
                          <w:i/>
                          <w:sz w:val="16"/>
                          <w:szCs w:val="16"/>
                          <w:lang w:val="en-CA" w:eastAsia="en-CA"/>
                        </w:rPr>
                      </w:pPr>
                    </w:p>
                    <w:p w14:paraId="71EF9D15" w14:textId="77777777" w:rsidR="00D907DA" w:rsidRPr="00D907DA" w:rsidRDefault="00D907DA" w:rsidP="00D907DA">
                      <w:pPr>
                        <w:numPr>
                          <w:ilvl w:val="1"/>
                          <w:numId w:val="36"/>
                        </w:numPr>
                        <w:textAlignment w:val="baseline"/>
                        <w:rPr>
                          <w:rFonts w:ascii="Lato" w:eastAsia="Times New Roman" w:hAnsi="Lato"/>
                          <w:b/>
                          <w:i/>
                          <w:color w:val="000000"/>
                          <w:sz w:val="16"/>
                          <w:szCs w:val="16"/>
                          <w:lang w:val="en-CA" w:eastAsia="en-CA"/>
                        </w:rPr>
                      </w:pPr>
                      <w:r w:rsidRPr="00D907DA">
                        <w:rPr>
                          <w:rFonts w:ascii="Lato" w:eastAsia="Times New Roman" w:hAnsi="Lato"/>
                          <w:b/>
                          <w:i/>
                          <w:color w:val="000000"/>
                          <w:sz w:val="16"/>
                          <w:szCs w:val="16"/>
                          <w:lang w:val="en-CA" w:eastAsia="en-CA"/>
                        </w:rPr>
                        <w:t xml:space="preserve"> Do our students understand why they are learning what they are learning?</w:t>
                      </w:r>
                    </w:p>
                    <w:p w14:paraId="106A229F" w14:textId="77777777" w:rsidR="00D907DA" w:rsidRPr="00D907DA" w:rsidRDefault="00D907DA" w:rsidP="00D907DA">
                      <w:pPr>
                        <w:rPr>
                          <w:rFonts w:eastAsia="Times New Roman"/>
                          <w:b/>
                          <w:i/>
                          <w:sz w:val="16"/>
                          <w:szCs w:val="16"/>
                          <w:lang w:val="en-CA" w:eastAsia="en-CA"/>
                        </w:rPr>
                      </w:pPr>
                    </w:p>
                    <w:p w14:paraId="52BEE821" w14:textId="4E666B8E" w:rsidR="00D907DA" w:rsidRPr="00D907DA" w:rsidRDefault="00D907DA" w:rsidP="00D907DA">
                      <w:pPr>
                        <w:numPr>
                          <w:ilvl w:val="1"/>
                          <w:numId w:val="37"/>
                        </w:numPr>
                        <w:textAlignment w:val="baseline"/>
                        <w:rPr>
                          <w:rFonts w:ascii="Lato" w:eastAsia="Times New Roman" w:hAnsi="Lato"/>
                          <w:b/>
                          <w:i/>
                          <w:color w:val="000000"/>
                          <w:sz w:val="16"/>
                          <w:szCs w:val="16"/>
                          <w:lang w:val="en-CA" w:eastAsia="en-CA"/>
                        </w:rPr>
                      </w:pPr>
                      <w:r w:rsidRPr="00D907DA">
                        <w:rPr>
                          <w:rFonts w:ascii="Lato" w:eastAsia="Times New Roman" w:hAnsi="Lato"/>
                          <w:b/>
                          <w:i/>
                          <w:color w:val="000000"/>
                          <w:sz w:val="16"/>
                          <w:szCs w:val="16"/>
                          <w:lang w:val="en-CA" w:eastAsia="en-CA"/>
                        </w:rPr>
                        <w:t xml:space="preserve"> Can we help students to articulate how their learning </w:t>
                      </w:r>
                      <w:r w:rsidR="00064C7F">
                        <w:rPr>
                          <w:rFonts w:ascii="Lato" w:eastAsia="Times New Roman" w:hAnsi="Lato"/>
                          <w:b/>
                          <w:i/>
                          <w:color w:val="000000"/>
                          <w:sz w:val="16"/>
                          <w:szCs w:val="16"/>
                          <w:lang w:val="en-CA" w:eastAsia="en-CA"/>
                        </w:rPr>
                        <w:t>connects to other learning with which</w:t>
                      </w:r>
                      <w:r w:rsidR="00064C7F" w:rsidRPr="00D907DA">
                        <w:rPr>
                          <w:rFonts w:ascii="Lato" w:eastAsia="Times New Roman" w:hAnsi="Lato"/>
                          <w:b/>
                          <w:i/>
                          <w:color w:val="000000"/>
                          <w:sz w:val="16"/>
                          <w:szCs w:val="16"/>
                          <w:lang w:val="en-CA" w:eastAsia="en-CA"/>
                        </w:rPr>
                        <w:t xml:space="preserve"> they</w:t>
                      </w:r>
                      <w:r w:rsidRPr="00D907DA">
                        <w:rPr>
                          <w:rFonts w:ascii="Lato" w:eastAsia="Times New Roman" w:hAnsi="Lato"/>
                          <w:b/>
                          <w:i/>
                          <w:color w:val="000000"/>
                          <w:sz w:val="16"/>
                          <w:szCs w:val="16"/>
                          <w:lang w:val="en-CA" w:eastAsia="en-CA"/>
                        </w:rPr>
                        <w:t xml:space="preserve"> are engaged in?  The why need not always be in service of the future job market.  </w:t>
                      </w:r>
                    </w:p>
                    <w:p w14:paraId="00DC26F0" w14:textId="77777777" w:rsidR="00D907DA" w:rsidRPr="00D907DA" w:rsidRDefault="00D907DA" w:rsidP="00D907DA">
                      <w:pPr>
                        <w:rPr>
                          <w:rFonts w:eastAsia="Times New Roman"/>
                          <w:b/>
                          <w:i/>
                          <w:sz w:val="16"/>
                          <w:szCs w:val="16"/>
                          <w:lang w:val="en-CA" w:eastAsia="en-CA"/>
                        </w:rPr>
                      </w:pPr>
                    </w:p>
                    <w:p w14:paraId="18CE7CB6" w14:textId="1D713289" w:rsidR="00D907DA" w:rsidRPr="00D907DA" w:rsidRDefault="00D907DA" w:rsidP="00D907DA">
                      <w:pPr>
                        <w:numPr>
                          <w:ilvl w:val="1"/>
                          <w:numId w:val="38"/>
                        </w:numPr>
                        <w:textAlignment w:val="baseline"/>
                        <w:rPr>
                          <w:rFonts w:ascii="Lato" w:eastAsia="Times New Roman" w:hAnsi="Lato"/>
                          <w:b/>
                          <w:i/>
                          <w:color w:val="000000"/>
                          <w:sz w:val="16"/>
                          <w:szCs w:val="16"/>
                          <w:lang w:val="en-CA" w:eastAsia="en-CA"/>
                        </w:rPr>
                      </w:pPr>
                      <w:r w:rsidRPr="00D907DA">
                        <w:rPr>
                          <w:rFonts w:ascii="Lato" w:eastAsia="Times New Roman" w:hAnsi="Lato"/>
                          <w:b/>
                          <w:i/>
                          <w:color w:val="000000"/>
                          <w:sz w:val="16"/>
                          <w:szCs w:val="16"/>
                          <w:lang w:val="en-CA" w:eastAsia="en-CA"/>
                        </w:rPr>
                        <w:t xml:space="preserve">How can the tasks </w:t>
                      </w:r>
                      <w:r w:rsidR="005E7318">
                        <w:rPr>
                          <w:rFonts w:ascii="Lato" w:eastAsia="Times New Roman" w:hAnsi="Lato"/>
                          <w:b/>
                          <w:i/>
                          <w:color w:val="000000"/>
                          <w:sz w:val="16"/>
                          <w:szCs w:val="16"/>
                          <w:lang w:val="en-CA" w:eastAsia="en-CA"/>
                        </w:rPr>
                        <w:t xml:space="preserve">in which all students are engaged, </w:t>
                      </w:r>
                      <w:r w:rsidRPr="00D907DA">
                        <w:rPr>
                          <w:rFonts w:ascii="Lato" w:eastAsia="Times New Roman" w:hAnsi="Lato"/>
                          <w:b/>
                          <w:i/>
                          <w:color w:val="000000"/>
                          <w:sz w:val="16"/>
                          <w:szCs w:val="16"/>
                          <w:lang w:val="en-CA" w:eastAsia="en-CA"/>
                        </w:rPr>
                        <w:t xml:space="preserve">serve their community and the wider world?  What does the staff at PEPS need to learn from and with each other about Global Competencies and Global learning to engage students in developing a global perspective? </w:t>
                      </w:r>
                    </w:p>
                    <w:p w14:paraId="57603FC0" w14:textId="77777777" w:rsidR="006F0C42" w:rsidRDefault="00D31AA9" w:rsidP="0015090B">
                      <w:pPr>
                        <w:shd w:val="clear" w:color="auto" w:fill="FFFFFF" w:themeFill="background1"/>
                        <w:rPr>
                          <w:b/>
                          <w:sz w:val="16"/>
                          <w:szCs w:val="16"/>
                          <w:u w:val="single"/>
                          <w:lang w:val="en-CA"/>
                        </w:rPr>
                      </w:pPr>
                      <w:r w:rsidRPr="00D31AA9">
                        <w:rPr>
                          <w:b/>
                          <w:sz w:val="16"/>
                          <w:szCs w:val="16"/>
                          <w:u w:val="single"/>
                          <w:lang w:val="en-CA"/>
                        </w:rPr>
                        <w:t>ISLN</w:t>
                      </w:r>
                      <w:r w:rsidR="006F0C42">
                        <w:rPr>
                          <w:b/>
                          <w:sz w:val="16"/>
                          <w:szCs w:val="16"/>
                          <w:u w:val="single"/>
                          <w:lang w:val="en-CA"/>
                        </w:rPr>
                        <w:t>/ If…Then…</w:t>
                      </w:r>
                    </w:p>
                    <w:p w14:paraId="55B7102F" w14:textId="28ABF932" w:rsidR="00D31AA9" w:rsidRPr="00064C7F" w:rsidRDefault="00064C7F" w:rsidP="0015090B">
                      <w:pPr>
                        <w:shd w:val="clear" w:color="auto" w:fill="FFFFFF" w:themeFill="background1"/>
                        <w:rPr>
                          <w:b/>
                          <w:sz w:val="16"/>
                          <w:szCs w:val="16"/>
                          <w:lang w:val="en-CA"/>
                        </w:rPr>
                      </w:pPr>
                      <w:r w:rsidRPr="00064C7F">
                        <w:rPr>
                          <w:b/>
                          <w:bCs/>
                          <w:color w:val="000000"/>
                          <w:sz w:val="16"/>
                          <w:szCs w:val="16"/>
                        </w:rPr>
                        <w:t>If</w:t>
                      </w:r>
                      <w:r w:rsidRPr="00064C7F">
                        <w:rPr>
                          <w:color w:val="000000"/>
                          <w:sz w:val="16"/>
                          <w:szCs w:val="16"/>
                        </w:rPr>
                        <w:t xml:space="preserve"> we differentiate (ie. small group, guided group, use of technology, building basic skills and developing problem-solving “tool kit”) </w:t>
                      </w:r>
                      <w:r w:rsidRPr="00064C7F">
                        <w:rPr>
                          <w:b/>
                          <w:bCs/>
                          <w:color w:val="000000"/>
                          <w:sz w:val="16"/>
                          <w:szCs w:val="16"/>
                        </w:rPr>
                        <w:t>then</w:t>
                      </w:r>
                      <w:r w:rsidRPr="00064C7F">
                        <w:rPr>
                          <w:color w:val="000000"/>
                          <w:sz w:val="16"/>
                          <w:szCs w:val="16"/>
                        </w:rPr>
                        <w:t xml:space="preserve"> students will demonstrate improved understanding of mathematical concepts</w:t>
                      </w:r>
                      <w:r w:rsidR="00D41945" w:rsidRPr="00064C7F">
                        <w:rPr>
                          <w:b/>
                          <w:i/>
                          <w:sz w:val="16"/>
                          <w:szCs w:val="16"/>
                          <w:lang w:val="en-CA"/>
                        </w:rPr>
                        <w:t>Intermediate</w:t>
                      </w:r>
                    </w:p>
                    <w:p w14:paraId="1092BDC8" w14:textId="77777777" w:rsidR="0015090B" w:rsidRPr="0015090B" w:rsidRDefault="0015090B" w:rsidP="0015090B">
                      <w:pPr>
                        <w:shd w:val="clear" w:color="auto" w:fill="FFFFFF" w:themeFill="background1"/>
                        <w:rPr>
                          <w:rFonts w:eastAsia="Times New Roman"/>
                          <w:sz w:val="22"/>
                          <w:szCs w:val="22"/>
                          <w:u w:val="single"/>
                        </w:rPr>
                      </w:pPr>
                    </w:p>
                    <w:p w14:paraId="165C9FBE" w14:textId="4EB1D6A6" w:rsidR="000B7AB0" w:rsidRPr="00476BB3" w:rsidRDefault="000B7AB0" w:rsidP="000B7AB0">
                      <w:pPr>
                        <w:shd w:val="clear" w:color="auto" w:fill="FFFFFF" w:themeFill="background1"/>
                        <w:rPr>
                          <w:b/>
                          <w:sz w:val="20"/>
                          <w:szCs w:val="20"/>
                          <w:lang w:val="en-CA"/>
                        </w:rPr>
                      </w:pPr>
                      <w:r w:rsidRPr="00D63869">
                        <w:rPr>
                          <w:b/>
                          <w:sz w:val="22"/>
                          <w:szCs w:val="22"/>
                          <w:lang w:val="en-CA"/>
                        </w:rPr>
                        <w:t>Monitoring:</w:t>
                      </w:r>
                      <w:r w:rsidR="0021218B">
                        <w:rPr>
                          <w:b/>
                          <w:sz w:val="22"/>
                          <w:szCs w:val="22"/>
                          <w:lang w:val="en-CA"/>
                        </w:rPr>
                        <w:t xml:space="preserve">  </w:t>
                      </w:r>
                      <w:r w:rsidR="0015090B" w:rsidRPr="00476BB3">
                        <w:rPr>
                          <w:b/>
                          <w:sz w:val="20"/>
                          <w:szCs w:val="20"/>
                          <w:lang w:val="en-CA"/>
                        </w:rPr>
                        <w:t>Through the Collaborative inquiry process, staff agrees to monitor progress through observations, conversations and products related to the SEF indicators, ISLNs</w:t>
                      </w:r>
                      <w:r w:rsidR="00A31DE0" w:rsidRPr="00476BB3">
                        <w:rPr>
                          <w:b/>
                          <w:sz w:val="20"/>
                          <w:szCs w:val="20"/>
                          <w:lang w:val="en-CA"/>
                        </w:rPr>
                        <w:t>, and</w:t>
                      </w:r>
                      <w:r w:rsidR="0015090B" w:rsidRPr="00476BB3">
                        <w:rPr>
                          <w:b/>
                          <w:sz w:val="20"/>
                          <w:szCs w:val="20"/>
                          <w:lang w:val="en-CA"/>
                        </w:rPr>
                        <w:t xml:space="preserve"> IF…Then statements</w:t>
                      </w:r>
                    </w:p>
                    <w:p w14:paraId="560DEBC5" w14:textId="77777777" w:rsidR="00180768" w:rsidRDefault="00180768" w:rsidP="00C279C1">
                      <w:pPr>
                        <w:shd w:val="clear" w:color="auto" w:fill="FFFFFF" w:themeFill="background1"/>
                        <w:rPr>
                          <w:lang w:val="en-CA"/>
                        </w:rPr>
                      </w:pPr>
                    </w:p>
                    <w:p w14:paraId="6BA3E54D" w14:textId="7ADB412E" w:rsidR="00613503" w:rsidRPr="00220639" w:rsidRDefault="00EC2386" w:rsidP="00C279C1">
                      <w:pPr>
                        <w:shd w:val="clear" w:color="auto" w:fill="FFFFFF" w:themeFill="background1"/>
                        <w:rPr>
                          <w:lang w:val="en-CA"/>
                        </w:rPr>
                      </w:pPr>
                      <w:r>
                        <w:rPr>
                          <w:lang w:val="en-CA"/>
                        </w:rPr>
                        <w:t xml:space="preserve"> </w:t>
                      </w:r>
                      <w:r w:rsidR="00613503">
                        <w:rPr>
                          <w:lang w:val="en-CA"/>
                        </w:rPr>
                        <w:t xml:space="preserve"> </w:t>
                      </w:r>
                    </w:p>
                  </w:txbxContent>
                </v:textbox>
                <w10:wrap type="square"/>
              </v:shape>
            </w:pict>
          </mc:Fallback>
        </mc:AlternateContent>
      </w:r>
    </w:p>
    <w:sectPr w:rsidR="00B662C7" w:rsidRPr="009160DC" w:rsidSect="00460762">
      <w:headerReference w:type="even" r:id="rId14"/>
      <w:headerReference w:type="default" r:id="rId15"/>
      <w:headerReference w:type="first" r:id="rId16"/>
      <w:pgSz w:w="24480" w:h="15860" w:orient="landscape"/>
      <w:pgMar w:top="284"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AB5BC" w14:textId="77777777" w:rsidR="006A518C" w:rsidRDefault="006A518C" w:rsidP="006468FB">
      <w:r>
        <w:separator/>
      </w:r>
    </w:p>
  </w:endnote>
  <w:endnote w:type="continuationSeparator" w:id="0">
    <w:p w14:paraId="7C965D49" w14:textId="77777777" w:rsidR="006A518C" w:rsidRDefault="006A518C" w:rsidP="00646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09B40" w14:textId="77777777" w:rsidR="006A518C" w:rsidRDefault="006A518C" w:rsidP="006468FB">
      <w:r>
        <w:separator/>
      </w:r>
    </w:p>
  </w:footnote>
  <w:footnote w:type="continuationSeparator" w:id="0">
    <w:p w14:paraId="7E5D9613" w14:textId="77777777" w:rsidR="006A518C" w:rsidRDefault="006A518C" w:rsidP="006468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47AE3" w14:textId="61008019" w:rsidR="00401936" w:rsidRDefault="005A2303">
    <w:pPr>
      <w:pStyle w:val="Header"/>
    </w:pPr>
    <w:r>
      <w:rPr>
        <w:noProof/>
        <w:color w:val="000000" w:themeColor="text1"/>
        <w:sz w:val="44"/>
        <w:szCs w:val="44"/>
      </w:rPr>
      <w:drawing>
        <wp:anchor distT="0" distB="0" distL="114300" distR="114300" simplePos="0" relativeHeight="251665408" behindDoc="1" locked="0" layoutInCell="0" allowOverlap="1" wp14:anchorId="2BFC721F" wp14:editId="59D52530">
          <wp:simplePos x="0" y="0"/>
          <wp:positionH relativeFrom="margin">
            <wp:align>center</wp:align>
          </wp:positionH>
          <wp:positionV relativeFrom="margin">
            <wp:align>center</wp:align>
          </wp:positionV>
          <wp:extent cx="8241030" cy="8241030"/>
          <wp:effectExtent l="0" t="0" r="7620" b="7620"/>
          <wp:wrapNone/>
          <wp:docPr id="21" name="Picture 21" descr="Jona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onatha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41030" cy="8241030"/>
                  </a:xfrm>
                  <a:prstGeom prst="rect">
                    <a:avLst/>
                  </a:prstGeom>
                  <a:noFill/>
                </pic:spPr>
              </pic:pic>
            </a:graphicData>
          </a:graphic>
          <wp14:sizeRelH relativeFrom="page">
            <wp14:pctWidth>0</wp14:pctWidth>
          </wp14:sizeRelH>
          <wp14:sizeRelV relativeFrom="page">
            <wp14:pctHeight>0</wp14:pctHeight>
          </wp14:sizeRelV>
        </wp:anchor>
      </w:drawing>
    </w:r>
    <w:r w:rsidR="00610DC8">
      <w:rPr>
        <w:noProof/>
        <w:color w:val="000000" w:themeColor="text1"/>
        <w:sz w:val="44"/>
        <w:szCs w:val="44"/>
        <w:lang w:val="en-CA" w:eastAsia="en-CA"/>
      </w:rPr>
      <w:drawing>
        <wp:anchor distT="0" distB="0" distL="114300" distR="114300" simplePos="0" relativeHeight="251662336" behindDoc="1" locked="0" layoutInCell="0" allowOverlap="1" wp14:anchorId="69243207" wp14:editId="6A6054CD">
          <wp:simplePos x="0" y="0"/>
          <wp:positionH relativeFrom="margin">
            <wp:align>center</wp:align>
          </wp:positionH>
          <wp:positionV relativeFrom="margin">
            <wp:align>center</wp:align>
          </wp:positionV>
          <wp:extent cx="9144000" cy="9144000"/>
          <wp:effectExtent l="0" t="0" r="0" b="0"/>
          <wp:wrapNone/>
          <wp:docPr id="4" name="Picture 4" descr="/Users/Admin/Desktop/BIPSA/Self Spirit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dmin/Desktop/BIPSA/Self Spirit Image.pn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9144000" cy="9144000"/>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themeColor="text1"/>
        <w:sz w:val="44"/>
        <w:szCs w:val="44"/>
      </w:rPr>
      <w:pict w14:anchorId="0096F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1.7pt;height:648.6pt;z-index:-251657216;mso-position-horizontal:center;mso-position-horizontal-relative:margin;mso-position-vertical:center;mso-position-vertical-relative:margin" o:allowincell="f">
          <v:imagedata r:id="rId3" o:title="WBstrategy" gain="19661f" blacklevel="22938f"/>
          <w10:wrap anchorx="margin" anchory="margin"/>
        </v:shape>
      </w:pict>
    </w:r>
    <w:r>
      <w:rPr>
        <w:noProof/>
        <w:color w:val="000000" w:themeColor="text1"/>
        <w:sz w:val="44"/>
        <w:szCs w:val="44"/>
      </w:rPr>
      <w:pict w14:anchorId="3B6BB2D6">
        <v:shape id="WordPictureWatermark1" o:spid="_x0000_s2049" type="#_x0000_t75" style="position:absolute;margin-left:0;margin-top:0;width:641.7pt;height:648.6pt;z-index:-251658240;mso-position-horizontal:center;mso-position-horizontal-relative:margin;mso-position-vertical:center;mso-position-vertical-relative:margin" o:allowincell="f">
          <v:imagedata r:id="rId3" o:title="WBstrateg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FC693" w14:textId="6769BE04" w:rsidR="006468FB" w:rsidRPr="00752DA6" w:rsidRDefault="001D790C" w:rsidP="006468FB">
    <w:pPr>
      <w:pStyle w:val="Heading1"/>
      <w:jc w:val="center"/>
      <w:rPr>
        <w:b/>
        <w:color w:val="000000" w:themeColor="text1"/>
        <w:sz w:val="52"/>
        <w:szCs w:val="52"/>
        <w:lang w:val="en-CA"/>
      </w:rPr>
    </w:pPr>
    <w:r w:rsidRPr="00752DA6">
      <w:rPr>
        <w:b/>
        <w:noProof/>
        <w:color w:val="000000" w:themeColor="text1"/>
        <w:sz w:val="52"/>
        <w:szCs w:val="52"/>
        <w:lang w:val="en-CA" w:eastAsia="en-CA"/>
      </w:rPr>
      <w:drawing>
        <wp:anchor distT="0" distB="0" distL="114300" distR="114300" simplePos="0" relativeHeight="251667456" behindDoc="1" locked="0" layoutInCell="1" allowOverlap="1" wp14:anchorId="7301F418" wp14:editId="577E184A">
          <wp:simplePos x="0" y="0"/>
          <wp:positionH relativeFrom="column">
            <wp:posOffset>-89804</wp:posOffset>
          </wp:positionH>
          <wp:positionV relativeFrom="paragraph">
            <wp:posOffset>-332519</wp:posOffset>
          </wp:positionV>
          <wp:extent cx="3351800" cy="1259008"/>
          <wp:effectExtent l="0" t="0" r="1270" b="114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_ugdsb_logo (2).jpg"/>
                  <pic:cNvPicPr/>
                </pic:nvPicPr>
                <pic:blipFill>
                  <a:blip r:embed="rId1">
                    <a:extLst>
                      <a:ext uri="{28A0092B-C50C-407E-A947-70E740481C1C}">
                        <a14:useLocalDpi xmlns:a14="http://schemas.microsoft.com/office/drawing/2010/main" val="0"/>
                      </a:ext>
                    </a:extLst>
                  </a:blip>
                  <a:stretch>
                    <a:fillRect/>
                  </a:stretch>
                </pic:blipFill>
                <pic:spPr>
                  <a:xfrm>
                    <a:off x="0" y="0"/>
                    <a:ext cx="3381801" cy="1270277"/>
                  </a:xfrm>
                  <a:prstGeom prst="rect">
                    <a:avLst/>
                  </a:prstGeom>
                </pic:spPr>
              </pic:pic>
            </a:graphicData>
          </a:graphic>
          <wp14:sizeRelH relativeFrom="page">
            <wp14:pctWidth>0</wp14:pctWidth>
          </wp14:sizeRelH>
          <wp14:sizeRelV relativeFrom="page">
            <wp14:pctHeight>0</wp14:pctHeight>
          </wp14:sizeRelV>
        </wp:anchor>
      </w:drawing>
    </w:r>
    <w:r w:rsidR="00014C2C">
      <w:rPr>
        <w:b/>
        <w:noProof/>
        <w:color w:val="000000" w:themeColor="text1"/>
        <w:sz w:val="52"/>
        <w:szCs w:val="52"/>
        <w:lang w:val="en-CA" w:eastAsia="en-CA"/>
      </w:rPr>
      <w:drawing>
        <wp:anchor distT="0" distB="0" distL="114300" distR="114300" simplePos="0" relativeHeight="251668480" behindDoc="1" locked="0" layoutInCell="1" allowOverlap="1" wp14:anchorId="37319F73" wp14:editId="6451CE6C">
          <wp:simplePos x="0" y="0"/>
          <wp:positionH relativeFrom="column">
            <wp:posOffset>13166279</wp:posOffset>
          </wp:positionH>
          <wp:positionV relativeFrom="paragraph">
            <wp:posOffset>-446348</wp:posOffset>
          </wp:positionV>
          <wp:extent cx="1977390" cy="1911985"/>
          <wp:effectExtent l="0" t="0" r="3810" b="0"/>
          <wp:wrapNone/>
          <wp:docPr id="13" name="Picture 13">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eg"/>
                  <pic:cNvPicPr/>
                </pic:nvPicPr>
                <pic:blipFill>
                  <a:blip r:embed="rId3">
                    <a:extLst>
                      <a:ext uri="{28A0092B-C50C-407E-A947-70E740481C1C}">
                        <a14:useLocalDpi xmlns:a14="http://schemas.microsoft.com/office/drawing/2010/main" val="0"/>
                      </a:ext>
                    </a:extLst>
                  </a:blip>
                  <a:stretch>
                    <a:fillRect/>
                  </a:stretch>
                </pic:blipFill>
                <pic:spPr>
                  <a:xfrm>
                    <a:off x="0" y="0"/>
                    <a:ext cx="1977390" cy="1911985"/>
                  </a:xfrm>
                  <a:prstGeom prst="rect">
                    <a:avLst/>
                  </a:prstGeom>
                </pic:spPr>
              </pic:pic>
            </a:graphicData>
          </a:graphic>
          <wp14:sizeRelH relativeFrom="page">
            <wp14:pctWidth>0</wp14:pctWidth>
          </wp14:sizeRelH>
          <wp14:sizeRelV relativeFrom="page">
            <wp14:pctHeight>0</wp14:pctHeight>
          </wp14:sizeRelV>
        </wp:anchor>
      </w:drawing>
    </w:r>
    <w:r w:rsidR="000B7AB0">
      <w:rPr>
        <w:b/>
        <w:color w:val="000000" w:themeColor="text1"/>
        <w:sz w:val="52"/>
        <w:szCs w:val="52"/>
        <w:lang w:val="en-CA"/>
      </w:rPr>
      <w:t>School</w:t>
    </w:r>
    <w:r w:rsidR="00752DA6" w:rsidRPr="00752DA6">
      <w:rPr>
        <w:b/>
        <w:color w:val="000000" w:themeColor="text1"/>
        <w:sz w:val="52"/>
        <w:szCs w:val="52"/>
        <w:lang w:val="en-CA"/>
      </w:rPr>
      <w:t xml:space="preserve"> Improvement Plan for Student A</w:t>
    </w:r>
    <w:r w:rsidR="00176B08">
      <w:rPr>
        <w:b/>
        <w:color w:val="000000" w:themeColor="text1"/>
        <w:sz w:val="52"/>
        <w:szCs w:val="52"/>
        <w:lang w:val="en-CA"/>
      </w:rPr>
      <w:t>chievement 2019/20</w:t>
    </w:r>
    <w:r w:rsidR="00086BC3">
      <w:rPr>
        <w:b/>
        <w:color w:val="000000" w:themeColor="text1"/>
        <w:sz w:val="52"/>
        <w:szCs w:val="52"/>
        <w:lang w:val="en-CA"/>
      </w:rPr>
      <w:t xml:space="preserve"> Princess Elizabeth P.S.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03D1F" w14:textId="5098E094" w:rsidR="00401936" w:rsidRDefault="005A2303">
    <w:pPr>
      <w:pStyle w:val="Header"/>
    </w:pPr>
    <w:r>
      <w:rPr>
        <w:noProof/>
      </w:rPr>
      <w:drawing>
        <wp:anchor distT="0" distB="0" distL="114300" distR="114300" simplePos="0" relativeHeight="251666432" behindDoc="1" locked="0" layoutInCell="0" allowOverlap="1" wp14:anchorId="4BE07449" wp14:editId="0BCCF327">
          <wp:simplePos x="0" y="0"/>
          <wp:positionH relativeFrom="margin">
            <wp:align>center</wp:align>
          </wp:positionH>
          <wp:positionV relativeFrom="margin">
            <wp:align>center</wp:align>
          </wp:positionV>
          <wp:extent cx="8241030" cy="8241030"/>
          <wp:effectExtent l="0" t="0" r="7620" b="7620"/>
          <wp:wrapNone/>
          <wp:docPr id="22" name="Picture 22" descr="Jona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onatha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41030" cy="8241030"/>
                  </a:xfrm>
                  <a:prstGeom prst="rect">
                    <a:avLst/>
                  </a:prstGeom>
                  <a:noFill/>
                </pic:spPr>
              </pic:pic>
            </a:graphicData>
          </a:graphic>
          <wp14:sizeRelH relativeFrom="page">
            <wp14:pctWidth>0</wp14:pctWidth>
          </wp14:sizeRelH>
          <wp14:sizeRelV relativeFrom="page">
            <wp14:pctHeight>0</wp14:pctHeight>
          </wp14:sizeRelV>
        </wp:anchor>
      </w:drawing>
    </w:r>
    <w:r w:rsidR="00610DC8">
      <w:rPr>
        <w:noProof/>
        <w:lang w:val="en-CA" w:eastAsia="en-CA"/>
      </w:rPr>
      <w:drawing>
        <wp:anchor distT="0" distB="0" distL="114300" distR="114300" simplePos="0" relativeHeight="251663360" behindDoc="1" locked="0" layoutInCell="0" allowOverlap="1" wp14:anchorId="1408CC9F" wp14:editId="1637AD72">
          <wp:simplePos x="0" y="0"/>
          <wp:positionH relativeFrom="margin">
            <wp:align>center</wp:align>
          </wp:positionH>
          <wp:positionV relativeFrom="margin">
            <wp:align>center</wp:align>
          </wp:positionV>
          <wp:extent cx="9144000" cy="9144000"/>
          <wp:effectExtent l="0" t="0" r="0" b="0"/>
          <wp:wrapNone/>
          <wp:docPr id="2" name="Picture 2" descr="/Users/Admin/Desktop/BIPSA/Self Spirit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dmin/Desktop/BIPSA/Self Spirit Image.pn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9144000" cy="9144000"/>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4D9A68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1.7pt;height:648.6pt;z-index:-251656192;mso-position-horizontal:center;mso-position-horizontal-relative:margin;mso-position-vertical:center;mso-position-vertical-relative:margin" o:allowincell="f">
          <v:imagedata r:id="rId3" o:title="WBstrateg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37DD6"/>
    <w:multiLevelType w:val="hybridMultilevel"/>
    <w:tmpl w:val="B8EA6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B5342"/>
    <w:multiLevelType w:val="hybridMultilevel"/>
    <w:tmpl w:val="012C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C0515"/>
    <w:multiLevelType w:val="multilevel"/>
    <w:tmpl w:val="4A48FC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E949F0"/>
    <w:multiLevelType w:val="hybridMultilevel"/>
    <w:tmpl w:val="07DE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C40A1"/>
    <w:multiLevelType w:val="multilevel"/>
    <w:tmpl w:val="4726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E7319D"/>
    <w:multiLevelType w:val="hybridMultilevel"/>
    <w:tmpl w:val="FC10A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807B5"/>
    <w:multiLevelType w:val="multilevel"/>
    <w:tmpl w:val="D660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610917"/>
    <w:multiLevelType w:val="hybridMultilevel"/>
    <w:tmpl w:val="AAD8C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E715F"/>
    <w:multiLevelType w:val="multilevel"/>
    <w:tmpl w:val="2A9AC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8F1041"/>
    <w:multiLevelType w:val="hybridMultilevel"/>
    <w:tmpl w:val="6F440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D5B7B"/>
    <w:multiLevelType w:val="multilevel"/>
    <w:tmpl w:val="A8E6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4218F6"/>
    <w:multiLevelType w:val="hybridMultilevel"/>
    <w:tmpl w:val="A4FCD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0776C8"/>
    <w:multiLevelType w:val="hybridMultilevel"/>
    <w:tmpl w:val="41E42B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2B03566"/>
    <w:multiLevelType w:val="hybridMultilevel"/>
    <w:tmpl w:val="77F69F32"/>
    <w:lvl w:ilvl="0" w:tplc="B9DE251E">
      <w:start w:val="3"/>
      <w:numFmt w:val="decimal"/>
      <w:lvlText w:val="%1."/>
      <w:lvlJc w:val="left"/>
      <w:pPr>
        <w:tabs>
          <w:tab w:val="num" w:pos="720"/>
        </w:tabs>
        <w:ind w:left="720" w:hanging="360"/>
      </w:pPr>
    </w:lvl>
    <w:lvl w:ilvl="1" w:tplc="7B585D34">
      <w:start w:val="3"/>
      <w:numFmt w:val="lowerLetter"/>
      <w:lvlText w:val="%2."/>
      <w:lvlJc w:val="left"/>
      <w:pPr>
        <w:tabs>
          <w:tab w:val="num" w:pos="1440"/>
        </w:tabs>
        <w:ind w:left="1440" w:hanging="360"/>
      </w:pPr>
    </w:lvl>
    <w:lvl w:ilvl="2" w:tplc="27601268" w:tentative="1">
      <w:start w:val="1"/>
      <w:numFmt w:val="decimal"/>
      <w:lvlText w:val="%3."/>
      <w:lvlJc w:val="left"/>
      <w:pPr>
        <w:tabs>
          <w:tab w:val="num" w:pos="2160"/>
        </w:tabs>
        <w:ind w:left="2160" w:hanging="360"/>
      </w:pPr>
    </w:lvl>
    <w:lvl w:ilvl="3" w:tplc="91726274" w:tentative="1">
      <w:start w:val="1"/>
      <w:numFmt w:val="decimal"/>
      <w:lvlText w:val="%4."/>
      <w:lvlJc w:val="left"/>
      <w:pPr>
        <w:tabs>
          <w:tab w:val="num" w:pos="2880"/>
        </w:tabs>
        <w:ind w:left="2880" w:hanging="360"/>
      </w:pPr>
    </w:lvl>
    <w:lvl w:ilvl="4" w:tplc="6B1EDDCA" w:tentative="1">
      <w:start w:val="1"/>
      <w:numFmt w:val="decimal"/>
      <w:lvlText w:val="%5."/>
      <w:lvlJc w:val="left"/>
      <w:pPr>
        <w:tabs>
          <w:tab w:val="num" w:pos="3600"/>
        </w:tabs>
        <w:ind w:left="3600" w:hanging="360"/>
      </w:pPr>
    </w:lvl>
    <w:lvl w:ilvl="5" w:tplc="0DE6A4D6" w:tentative="1">
      <w:start w:val="1"/>
      <w:numFmt w:val="decimal"/>
      <w:lvlText w:val="%6."/>
      <w:lvlJc w:val="left"/>
      <w:pPr>
        <w:tabs>
          <w:tab w:val="num" w:pos="4320"/>
        </w:tabs>
        <w:ind w:left="4320" w:hanging="360"/>
      </w:pPr>
    </w:lvl>
    <w:lvl w:ilvl="6" w:tplc="2B585B94" w:tentative="1">
      <w:start w:val="1"/>
      <w:numFmt w:val="decimal"/>
      <w:lvlText w:val="%7."/>
      <w:lvlJc w:val="left"/>
      <w:pPr>
        <w:tabs>
          <w:tab w:val="num" w:pos="5040"/>
        </w:tabs>
        <w:ind w:left="5040" w:hanging="360"/>
      </w:pPr>
    </w:lvl>
    <w:lvl w:ilvl="7" w:tplc="C472D27A" w:tentative="1">
      <w:start w:val="1"/>
      <w:numFmt w:val="decimal"/>
      <w:lvlText w:val="%8."/>
      <w:lvlJc w:val="left"/>
      <w:pPr>
        <w:tabs>
          <w:tab w:val="num" w:pos="5760"/>
        </w:tabs>
        <w:ind w:left="5760" w:hanging="360"/>
      </w:pPr>
    </w:lvl>
    <w:lvl w:ilvl="8" w:tplc="50DA4D50" w:tentative="1">
      <w:start w:val="1"/>
      <w:numFmt w:val="decimal"/>
      <w:lvlText w:val="%9."/>
      <w:lvlJc w:val="left"/>
      <w:pPr>
        <w:tabs>
          <w:tab w:val="num" w:pos="6480"/>
        </w:tabs>
        <w:ind w:left="6480" w:hanging="360"/>
      </w:pPr>
    </w:lvl>
  </w:abstractNum>
  <w:abstractNum w:abstractNumId="14" w15:restartNumberingAfterBreak="0">
    <w:nsid w:val="3642495E"/>
    <w:multiLevelType w:val="multilevel"/>
    <w:tmpl w:val="A210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CF5870"/>
    <w:multiLevelType w:val="hybridMultilevel"/>
    <w:tmpl w:val="2224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8066A"/>
    <w:multiLevelType w:val="hybridMultilevel"/>
    <w:tmpl w:val="95A4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F420E9"/>
    <w:multiLevelType w:val="hybridMultilevel"/>
    <w:tmpl w:val="7DE4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4878C9"/>
    <w:multiLevelType w:val="multilevel"/>
    <w:tmpl w:val="26F256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0F284A"/>
    <w:multiLevelType w:val="multilevel"/>
    <w:tmpl w:val="A4EA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30195F"/>
    <w:multiLevelType w:val="hybridMultilevel"/>
    <w:tmpl w:val="1B504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8B7EA2"/>
    <w:multiLevelType w:val="hybridMultilevel"/>
    <w:tmpl w:val="6928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0A26E1"/>
    <w:multiLevelType w:val="hybridMultilevel"/>
    <w:tmpl w:val="6570D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4C27EE"/>
    <w:multiLevelType w:val="hybridMultilevel"/>
    <w:tmpl w:val="FB8CD2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48274A91"/>
    <w:multiLevelType w:val="hybridMultilevel"/>
    <w:tmpl w:val="CF547F7C"/>
    <w:lvl w:ilvl="0" w:tplc="36CA355C">
      <w:start w:val="4"/>
      <w:numFmt w:val="decimal"/>
      <w:lvlText w:val="%1."/>
      <w:lvlJc w:val="left"/>
      <w:pPr>
        <w:tabs>
          <w:tab w:val="num" w:pos="720"/>
        </w:tabs>
        <w:ind w:left="720" w:hanging="360"/>
      </w:pPr>
    </w:lvl>
    <w:lvl w:ilvl="1" w:tplc="918E72B2">
      <w:start w:val="4"/>
      <w:numFmt w:val="lowerLetter"/>
      <w:lvlText w:val="%2."/>
      <w:lvlJc w:val="left"/>
      <w:pPr>
        <w:tabs>
          <w:tab w:val="num" w:pos="1440"/>
        </w:tabs>
        <w:ind w:left="1440" w:hanging="360"/>
      </w:pPr>
    </w:lvl>
    <w:lvl w:ilvl="2" w:tplc="A0BAA6D8" w:tentative="1">
      <w:start w:val="1"/>
      <w:numFmt w:val="decimal"/>
      <w:lvlText w:val="%3."/>
      <w:lvlJc w:val="left"/>
      <w:pPr>
        <w:tabs>
          <w:tab w:val="num" w:pos="2160"/>
        </w:tabs>
        <w:ind w:left="2160" w:hanging="360"/>
      </w:pPr>
    </w:lvl>
    <w:lvl w:ilvl="3" w:tplc="15FE1C26" w:tentative="1">
      <w:start w:val="1"/>
      <w:numFmt w:val="decimal"/>
      <w:lvlText w:val="%4."/>
      <w:lvlJc w:val="left"/>
      <w:pPr>
        <w:tabs>
          <w:tab w:val="num" w:pos="2880"/>
        </w:tabs>
        <w:ind w:left="2880" w:hanging="360"/>
      </w:pPr>
    </w:lvl>
    <w:lvl w:ilvl="4" w:tplc="3E103A2A" w:tentative="1">
      <w:start w:val="1"/>
      <w:numFmt w:val="decimal"/>
      <w:lvlText w:val="%5."/>
      <w:lvlJc w:val="left"/>
      <w:pPr>
        <w:tabs>
          <w:tab w:val="num" w:pos="3600"/>
        </w:tabs>
        <w:ind w:left="3600" w:hanging="360"/>
      </w:pPr>
    </w:lvl>
    <w:lvl w:ilvl="5" w:tplc="DDE4F28E" w:tentative="1">
      <w:start w:val="1"/>
      <w:numFmt w:val="decimal"/>
      <w:lvlText w:val="%6."/>
      <w:lvlJc w:val="left"/>
      <w:pPr>
        <w:tabs>
          <w:tab w:val="num" w:pos="4320"/>
        </w:tabs>
        <w:ind w:left="4320" w:hanging="360"/>
      </w:pPr>
    </w:lvl>
    <w:lvl w:ilvl="6" w:tplc="BCBE4F4E" w:tentative="1">
      <w:start w:val="1"/>
      <w:numFmt w:val="decimal"/>
      <w:lvlText w:val="%7."/>
      <w:lvlJc w:val="left"/>
      <w:pPr>
        <w:tabs>
          <w:tab w:val="num" w:pos="5040"/>
        </w:tabs>
        <w:ind w:left="5040" w:hanging="360"/>
      </w:pPr>
    </w:lvl>
    <w:lvl w:ilvl="7" w:tplc="C4464B3C" w:tentative="1">
      <w:start w:val="1"/>
      <w:numFmt w:val="decimal"/>
      <w:lvlText w:val="%8."/>
      <w:lvlJc w:val="left"/>
      <w:pPr>
        <w:tabs>
          <w:tab w:val="num" w:pos="5760"/>
        </w:tabs>
        <w:ind w:left="5760" w:hanging="360"/>
      </w:pPr>
    </w:lvl>
    <w:lvl w:ilvl="8" w:tplc="A1E44998" w:tentative="1">
      <w:start w:val="1"/>
      <w:numFmt w:val="decimal"/>
      <w:lvlText w:val="%9."/>
      <w:lvlJc w:val="left"/>
      <w:pPr>
        <w:tabs>
          <w:tab w:val="num" w:pos="6480"/>
        </w:tabs>
        <w:ind w:left="6480" w:hanging="360"/>
      </w:pPr>
    </w:lvl>
  </w:abstractNum>
  <w:abstractNum w:abstractNumId="25" w15:restartNumberingAfterBreak="0">
    <w:nsid w:val="4C0357D4"/>
    <w:multiLevelType w:val="multilevel"/>
    <w:tmpl w:val="5518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BD57A3"/>
    <w:multiLevelType w:val="hybridMultilevel"/>
    <w:tmpl w:val="773CAAB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4743321"/>
    <w:multiLevelType w:val="multilevel"/>
    <w:tmpl w:val="8E2E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5478CA"/>
    <w:multiLevelType w:val="hybridMultilevel"/>
    <w:tmpl w:val="48B6D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E720EB"/>
    <w:multiLevelType w:val="hybridMultilevel"/>
    <w:tmpl w:val="27BCE404"/>
    <w:lvl w:ilvl="0" w:tplc="089E16A0">
      <w:start w:val="2"/>
      <w:numFmt w:val="decimal"/>
      <w:lvlText w:val="%1."/>
      <w:lvlJc w:val="left"/>
      <w:pPr>
        <w:tabs>
          <w:tab w:val="num" w:pos="720"/>
        </w:tabs>
        <w:ind w:left="720" w:hanging="360"/>
      </w:pPr>
    </w:lvl>
    <w:lvl w:ilvl="1" w:tplc="6D5240FA">
      <w:start w:val="2"/>
      <w:numFmt w:val="lowerLetter"/>
      <w:lvlText w:val="%2."/>
      <w:lvlJc w:val="left"/>
      <w:pPr>
        <w:tabs>
          <w:tab w:val="num" w:pos="1440"/>
        </w:tabs>
        <w:ind w:left="1440" w:hanging="360"/>
      </w:pPr>
    </w:lvl>
    <w:lvl w:ilvl="2" w:tplc="22766B30" w:tentative="1">
      <w:start w:val="1"/>
      <w:numFmt w:val="decimal"/>
      <w:lvlText w:val="%3."/>
      <w:lvlJc w:val="left"/>
      <w:pPr>
        <w:tabs>
          <w:tab w:val="num" w:pos="2160"/>
        </w:tabs>
        <w:ind w:left="2160" w:hanging="360"/>
      </w:pPr>
    </w:lvl>
    <w:lvl w:ilvl="3" w:tplc="A6360188" w:tentative="1">
      <w:start w:val="1"/>
      <w:numFmt w:val="decimal"/>
      <w:lvlText w:val="%4."/>
      <w:lvlJc w:val="left"/>
      <w:pPr>
        <w:tabs>
          <w:tab w:val="num" w:pos="2880"/>
        </w:tabs>
        <w:ind w:left="2880" w:hanging="360"/>
      </w:pPr>
    </w:lvl>
    <w:lvl w:ilvl="4" w:tplc="13E0D3C6" w:tentative="1">
      <w:start w:val="1"/>
      <w:numFmt w:val="decimal"/>
      <w:lvlText w:val="%5."/>
      <w:lvlJc w:val="left"/>
      <w:pPr>
        <w:tabs>
          <w:tab w:val="num" w:pos="3600"/>
        </w:tabs>
        <w:ind w:left="3600" w:hanging="360"/>
      </w:pPr>
    </w:lvl>
    <w:lvl w:ilvl="5" w:tplc="EB0A6564" w:tentative="1">
      <w:start w:val="1"/>
      <w:numFmt w:val="decimal"/>
      <w:lvlText w:val="%6."/>
      <w:lvlJc w:val="left"/>
      <w:pPr>
        <w:tabs>
          <w:tab w:val="num" w:pos="4320"/>
        </w:tabs>
        <w:ind w:left="4320" w:hanging="360"/>
      </w:pPr>
    </w:lvl>
    <w:lvl w:ilvl="6" w:tplc="13585F0C" w:tentative="1">
      <w:start w:val="1"/>
      <w:numFmt w:val="decimal"/>
      <w:lvlText w:val="%7."/>
      <w:lvlJc w:val="left"/>
      <w:pPr>
        <w:tabs>
          <w:tab w:val="num" w:pos="5040"/>
        </w:tabs>
        <w:ind w:left="5040" w:hanging="360"/>
      </w:pPr>
    </w:lvl>
    <w:lvl w:ilvl="7" w:tplc="B98E29A6" w:tentative="1">
      <w:start w:val="1"/>
      <w:numFmt w:val="decimal"/>
      <w:lvlText w:val="%8."/>
      <w:lvlJc w:val="left"/>
      <w:pPr>
        <w:tabs>
          <w:tab w:val="num" w:pos="5760"/>
        </w:tabs>
        <w:ind w:left="5760" w:hanging="360"/>
      </w:pPr>
    </w:lvl>
    <w:lvl w:ilvl="8" w:tplc="34F05B28" w:tentative="1">
      <w:start w:val="1"/>
      <w:numFmt w:val="decimal"/>
      <w:lvlText w:val="%9."/>
      <w:lvlJc w:val="left"/>
      <w:pPr>
        <w:tabs>
          <w:tab w:val="num" w:pos="6480"/>
        </w:tabs>
        <w:ind w:left="6480" w:hanging="360"/>
      </w:pPr>
    </w:lvl>
  </w:abstractNum>
  <w:abstractNum w:abstractNumId="30" w15:restartNumberingAfterBreak="0">
    <w:nsid w:val="5F371BB0"/>
    <w:multiLevelType w:val="hybridMultilevel"/>
    <w:tmpl w:val="E0885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940626"/>
    <w:multiLevelType w:val="hybridMultilevel"/>
    <w:tmpl w:val="7F80D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11AAB"/>
    <w:multiLevelType w:val="multilevel"/>
    <w:tmpl w:val="85D84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A36649"/>
    <w:multiLevelType w:val="multilevel"/>
    <w:tmpl w:val="3A9E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6871818"/>
    <w:multiLevelType w:val="hybridMultilevel"/>
    <w:tmpl w:val="EE666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B81FE3"/>
    <w:multiLevelType w:val="hybridMultilevel"/>
    <w:tmpl w:val="FF90E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C87572"/>
    <w:multiLevelType w:val="multilevel"/>
    <w:tmpl w:val="E392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255761"/>
    <w:multiLevelType w:val="hybridMultilevel"/>
    <w:tmpl w:val="BF06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1"/>
  </w:num>
  <w:num w:numId="4">
    <w:abstractNumId w:val="35"/>
  </w:num>
  <w:num w:numId="5">
    <w:abstractNumId w:val="17"/>
  </w:num>
  <w:num w:numId="6">
    <w:abstractNumId w:val="21"/>
  </w:num>
  <w:num w:numId="7">
    <w:abstractNumId w:val="30"/>
  </w:num>
  <w:num w:numId="8">
    <w:abstractNumId w:val="5"/>
  </w:num>
  <w:num w:numId="9">
    <w:abstractNumId w:val="28"/>
  </w:num>
  <w:num w:numId="10">
    <w:abstractNumId w:val="23"/>
  </w:num>
  <w:num w:numId="11">
    <w:abstractNumId w:val="7"/>
  </w:num>
  <w:num w:numId="12">
    <w:abstractNumId w:val="11"/>
  </w:num>
  <w:num w:numId="13">
    <w:abstractNumId w:val="0"/>
  </w:num>
  <w:num w:numId="14">
    <w:abstractNumId w:val="15"/>
  </w:num>
  <w:num w:numId="15">
    <w:abstractNumId w:val="3"/>
  </w:num>
  <w:num w:numId="16">
    <w:abstractNumId w:val="34"/>
  </w:num>
  <w:num w:numId="17">
    <w:abstractNumId w:val="37"/>
  </w:num>
  <w:num w:numId="18">
    <w:abstractNumId w:val="16"/>
  </w:num>
  <w:num w:numId="19">
    <w:abstractNumId w:val="33"/>
  </w:num>
  <w:num w:numId="20">
    <w:abstractNumId w:val="22"/>
  </w:num>
  <w:num w:numId="21">
    <w:abstractNumId w:val="20"/>
  </w:num>
  <w:num w:numId="22">
    <w:abstractNumId w:val="14"/>
  </w:num>
  <w:num w:numId="23">
    <w:abstractNumId w:val="19"/>
  </w:num>
  <w:num w:numId="24">
    <w:abstractNumId w:val="10"/>
  </w:num>
  <w:num w:numId="25">
    <w:abstractNumId w:val="6"/>
  </w:num>
  <w:num w:numId="26">
    <w:abstractNumId w:val="32"/>
  </w:num>
  <w:num w:numId="27">
    <w:abstractNumId w:val="27"/>
  </w:num>
  <w:num w:numId="28">
    <w:abstractNumId w:val="25"/>
  </w:num>
  <w:num w:numId="29">
    <w:abstractNumId w:val="8"/>
  </w:num>
  <w:num w:numId="30">
    <w:abstractNumId w:val="4"/>
  </w:num>
  <w:num w:numId="31">
    <w:abstractNumId w:val="18"/>
    <w:lvlOverride w:ilvl="1">
      <w:lvl w:ilvl="1">
        <w:numFmt w:val="lowerLetter"/>
        <w:lvlText w:val="%2."/>
        <w:lvlJc w:val="left"/>
      </w:lvl>
    </w:lvlOverride>
  </w:num>
  <w:num w:numId="32">
    <w:abstractNumId w:val="26"/>
  </w:num>
  <w:num w:numId="33">
    <w:abstractNumId w:val="12"/>
  </w:num>
  <w:num w:numId="34">
    <w:abstractNumId w:val="36"/>
  </w:num>
  <w:num w:numId="35">
    <w:abstractNumId w:val="2"/>
    <w:lvlOverride w:ilvl="1">
      <w:lvl w:ilvl="1">
        <w:numFmt w:val="lowerLetter"/>
        <w:lvlText w:val="%2."/>
        <w:lvlJc w:val="left"/>
      </w:lvl>
    </w:lvlOverride>
  </w:num>
  <w:num w:numId="36">
    <w:abstractNumId w:val="29"/>
  </w:num>
  <w:num w:numId="37">
    <w:abstractNumId w:val="13"/>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drawingGridHorizontalSpacing w:val="120"/>
  <w:displayHorizontalDrawingGridEvery w:val="2"/>
  <w:displayVertic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0B9"/>
    <w:rsid w:val="0000008F"/>
    <w:rsid w:val="00000CAC"/>
    <w:rsid w:val="00001FFB"/>
    <w:rsid w:val="00003EE8"/>
    <w:rsid w:val="00010E9A"/>
    <w:rsid w:val="00014C2C"/>
    <w:rsid w:val="0002422E"/>
    <w:rsid w:val="00027264"/>
    <w:rsid w:val="0003195E"/>
    <w:rsid w:val="00043F66"/>
    <w:rsid w:val="0004477F"/>
    <w:rsid w:val="000606F6"/>
    <w:rsid w:val="00064C7F"/>
    <w:rsid w:val="00070492"/>
    <w:rsid w:val="0007778E"/>
    <w:rsid w:val="000838D7"/>
    <w:rsid w:val="00086BC3"/>
    <w:rsid w:val="0009069B"/>
    <w:rsid w:val="0009412B"/>
    <w:rsid w:val="000B0476"/>
    <w:rsid w:val="000B534C"/>
    <w:rsid w:val="000B6070"/>
    <w:rsid w:val="000B647B"/>
    <w:rsid w:val="000B7AB0"/>
    <w:rsid w:val="000B7F65"/>
    <w:rsid w:val="000D1AD5"/>
    <w:rsid w:val="000D7116"/>
    <w:rsid w:val="00103A03"/>
    <w:rsid w:val="0011571F"/>
    <w:rsid w:val="00115F8F"/>
    <w:rsid w:val="00126F40"/>
    <w:rsid w:val="00142A38"/>
    <w:rsid w:val="0014730B"/>
    <w:rsid w:val="0015090B"/>
    <w:rsid w:val="00154BB4"/>
    <w:rsid w:val="00167761"/>
    <w:rsid w:val="00170C8B"/>
    <w:rsid w:val="00176B08"/>
    <w:rsid w:val="00180093"/>
    <w:rsid w:val="00180768"/>
    <w:rsid w:val="0018570F"/>
    <w:rsid w:val="00186E55"/>
    <w:rsid w:val="001963F5"/>
    <w:rsid w:val="001A1790"/>
    <w:rsid w:val="001A2096"/>
    <w:rsid w:val="001B7DB8"/>
    <w:rsid w:val="001C669C"/>
    <w:rsid w:val="001D3AAA"/>
    <w:rsid w:val="001D790C"/>
    <w:rsid w:val="001E04A8"/>
    <w:rsid w:val="001E3354"/>
    <w:rsid w:val="001E5591"/>
    <w:rsid w:val="001F325E"/>
    <w:rsid w:val="001F374C"/>
    <w:rsid w:val="001F3DAF"/>
    <w:rsid w:val="001F5172"/>
    <w:rsid w:val="001F5EDF"/>
    <w:rsid w:val="0021218B"/>
    <w:rsid w:val="0021550F"/>
    <w:rsid w:val="00220639"/>
    <w:rsid w:val="00224099"/>
    <w:rsid w:val="002274CB"/>
    <w:rsid w:val="002310A8"/>
    <w:rsid w:val="002310FD"/>
    <w:rsid w:val="002410A1"/>
    <w:rsid w:val="0024312D"/>
    <w:rsid w:val="0024509C"/>
    <w:rsid w:val="00257BB9"/>
    <w:rsid w:val="00257F16"/>
    <w:rsid w:val="00275C2E"/>
    <w:rsid w:val="0028163E"/>
    <w:rsid w:val="002949C5"/>
    <w:rsid w:val="002A071F"/>
    <w:rsid w:val="002A4497"/>
    <w:rsid w:val="002D0314"/>
    <w:rsid w:val="002D5A3B"/>
    <w:rsid w:val="002F5BEF"/>
    <w:rsid w:val="0030069D"/>
    <w:rsid w:val="00307F19"/>
    <w:rsid w:val="00313094"/>
    <w:rsid w:val="00327F64"/>
    <w:rsid w:val="00344615"/>
    <w:rsid w:val="003537C8"/>
    <w:rsid w:val="00391B34"/>
    <w:rsid w:val="003A6542"/>
    <w:rsid w:val="003B2211"/>
    <w:rsid w:val="003C0C7F"/>
    <w:rsid w:val="003C5634"/>
    <w:rsid w:val="003D1F99"/>
    <w:rsid w:val="003D6ADE"/>
    <w:rsid w:val="003E7D66"/>
    <w:rsid w:val="00401936"/>
    <w:rsid w:val="00407CEB"/>
    <w:rsid w:val="00415B8D"/>
    <w:rsid w:val="00426D1F"/>
    <w:rsid w:val="00432935"/>
    <w:rsid w:val="00447CDC"/>
    <w:rsid w:val="00460762"/>
    <w:rsid w:val="0046245F"/>
    <w:rsid w:val="00467B76"/>
    <w:rsid w:val="004712C9"/>
    <w:rsid w:val="004742D2"/>
    <w:rsid w:val="0047612B"/>
    <w:rsid w:val="00476BB3"/>
    <w:rsid w:val="00493C15"/>
    <w:rsid w:val="004A0F17"/>
    <w:rsid w:val="004A18C9"/>
    <w:rsid w:val="004A6F6A"/>
    <w:rsid w:val="004B6DEF"/>
    <w:rsid w:val="004B7F34"/>
    <w:rsid w:val="004C1A7E"/>
    <w:rsid w:val="004C620D"/>
    <w:rsid w:val="004D136B"/>
    <w:rsid w:val="004D3935"/>
    <w:rsid w:val="004D4BBD"/>
    <w:rsid w:val="004D5D93"/>
    <w:rsid w:val="004D7E24"/>
    <w:rsid w:val="004E098A"/>
    <w:rsid w:val="004F1380"/>
    <w:rsid w:val="004F195F"/>
    <w:rsid w:val="004F3454"/>
    <w:rsid w:val="004F7F26"/>
    <w:rsid w:val="005028FE"/>
    <w:rsid w:val="005115DA"/>
    <w:rsid w:val="00512733"/>
    <w:rsid w:val="00514B81"/>
    <w:rsid w:val="00536172"/>
    <w:rsid w:val="00543822"/>
    <w:rsid w:val="00545187"/>
    <w:rsid w:val="005513C5"/>
    <w:rsid w:val="00552C3A"/>
    <w:rsid w:val="00556C2F"/>
    <w:rsid w:val="00561832"/>
    <w:rsid w:val="00564649"/>
    <w:rsid w:val="00592BA1"/>
    <w:rsid w:val="005A2303"/>
    <w:rsid w:val="005D2340"/>
    <w:rsid w:val="005D283B"/>
    <w:rsid w:val="005D35CF"/>
    <w:rsid w:val="005D432A"/>
    <w:rsid w:val="005E7318"/>
    <w:rsid w:val="005E7BAC"/>
    <w:rsid w:val="005F0690"/>
    <w:rsid w:val="00600AA1"/>
    <w:rsid w:val="00610DC8"/>
    <w:rsid w:val="00611003"/>
    <w:rsid w:val="00613503"/>
    <w:rsid w:val="00614AC0"/>
    <w:rsid w:val="00616291"/>
    <w:rsid w:val="006422E1"/>
    <w:rsid w:val="006455CF"/>
    <w:rsid w:val="006468FB"/>
    <w:rsid w:val="00650DAB"/>
    <w:rsid w:val="006633FF"/>
    <w:rsid w:val="00666418"/>
    <w:rsid w:val="0068220D"/>
    <w:rsid w:val="00683DE6"/>
    <w:rsid w:val="00697EFF"/>
    <w:rsid w:val="006A518C"/>
    <w:rsid w:val="006B1E0C"/>
    <w:rsid w:val="006B625A"/>
    <w:rsid w:val="006B7B90"/>
    <w:rsid w:val="006C7121"/>
    <w:rsid w:val="006D21C9"/>
    <w:rsid w:val="006D441F"/>
    <w:rsid w:val="006F0C42"/>
    <w:rsid w:val="00713120"/>
    <w:rsid w:val="00714D8E"/>
    <w:rsid w:val="00737E85"/>
    <w:rsid w:val="007506EE"/>
    <w:rsid w:val="00752DA6"/>
    <w:rsid w:val="0079328D"/>
    <w:rsid w:val="007A5D7A"/>
    <w:rsid w:val="007B460A"/>
    <w:rsid w:val="007B79E4"/>
    <w:rsid w:val="007C0DD8"/>
    <w:rsid w:val="007F1E85"/>
    <w:rsid w:val="007F6A53"/>
    <w:rsid w:val="008050A7"/>
    <w:rsid w:val="00805A29"/>
    <w:rsid w:val="008232F6"/>
    <w:rsid w:val="00836C47"/>
    <w:rsid w:val="008461AA"/>
    <w:rsid w:val="0084671E"/>
    <w:rsid w:val="00847757"/>
    <w:rsid w:val="00857795"/>
    <w:rsid w:val="00862935"/>
    <w:rsid w:val="00875BC1"/>
    <w:rsid w:val="008774C2"/>
    <w:rsid w:val="00891305"/>
    <w:rsid w:val="00896D15"/>
    <w:rsid w:val="008A62E9"/>
    <w:rsid w:val="008B14A5"/>
    <w:rsid w:val="008B6421"/>
    <w:rsid w:val="008D52DF"/>
    <w:rsid w:val="009065BF"/>
    <w:rsid w:val="00907233"/>
    <w:rsid w:val="009160DC"/>
    <w:rsid w:val="009342A8"/>
    <w:rsid w:val="00945A41"/>
    <w:rsid w:val="00970990"/>
    <w:rsid w:val="0097370C"/>
    <w:rsid w:val="00977390"/>
    <w:rsid w:val="0098036A"/>
    <w:rsid w:val="009902FD"/>
    <w:rsid w:val="009921D8"/>
    <w:rsid w:val="009931C7"/>
    <w:rsid w:val="00994F84"/>
    <w:rsid w:val="009A1DB5"/>
    <w:rsid w:val="009A404D"/>
    <w:rsid w:val="009A50E7"/>
    <w:rsid w:val="009B6FD2"/>
    <w:rsid w:val="009C30C4"/>
    <w:rsid w:val="009D13A1"/>
    <w:rsid w:val="009D2B13"/>
    <w:rsid w:val="009D6022"/>
    <w:rsid w:val="009E377B"/>
    <w:rsid w:val="009E6278"/>
    <w:rsid w:val="00A04EFF"/>
    <w:rsid w:val="00A137D2"/>
    <w:rsid w:val="00A2013D"/>
    <w:rsid w:val="00A20A50"/>
    <w:rsid w:val="00A31DE0"/>
    <w:rsid w:val="00A36B1F"/>
    <w:rsid w:val="00A37A3E"/>
    <w:rsid w:val="00A62A2E"/>
    <w:rsid w:val="00A71759"/>
    <w:rsid w:val="00A91F08"/>
    <w:rsid w:val="00AA19F6"/>
    <w:rsid w:val="00AA709E"/>
    <w:rsid w:val="00AC4C68"/>
    <w:rsid w:val="00AD1A65"/>
    <w:rsid w:val="00AD4E03"/>
    <w:rsid w:val="00AF527F"/>
    <w:rsid w:val="00B05A4D"/>
    <w:rsid w:val="00B07572"/>
    <w:rsid w:val="00B11DCC"/>
    <w:rsid w:val="00B130B9"/>
    <w:rsid w:val="00B3310A"/>
    <w:rsid w:val="00B41142"/>
    <w:rsid w:val="00B46FFC"/>
    <w:rsid w:val="00B6249D"/>
    <w:rsid w:val="00B62636"/>
    <w:rsid w:val="00B662C7"/>
    <w:rsid w:val="00B81C96"/>
    <w:rsid w:val="00B921EA"/>
    <w:rsid w:val="00B921FB"/>
    <w:rsid w:val="00BB13C0"/>
    <w:rsid w:val="00BC69B8"/>
    <w:rsid w:val="00BD3EF9"/>
    <w:rsid w:val="00BE3624"/>
    <w:rsid w:val="00BF0F25"/>
    <w:rsid w:val="00C04A93"/>
    <w:rsid w:val="00C070F9"/>
    <w:rsid w:val="00C12879"/>
    <w:rsid w:val="00C257BB"/>
    <w:rsid w:val="00C279C1"/>
    <w:rsid w:val="00C36F4A"/>
    <w:rsid w:val="00C41F93"/>
    <w:rsid w:val="00C52209"/>
    <w:rsid w:val="00C5450F"/>
    <w:rsid w:val="00C8150E"/>
    <w:rsid w:val="00C821AC"/>
    <w:rsid w:val="00C970B7"/>
    <w:rsid w:val="00CA5DCD"/>
    <w:rsid w:val="00CB318A"/>
    <w:rsid w:val="00CB5642"/>
    <w:rsid w:val="00CB7B30"/>
    <w:rsid w:val="00CC3779"/>
    <w:rsid w:val="00CF5BF9"/>
    <w:rsid w:val="00D0686C"/>
    <w:rsid w:val="00D141A9"/>
    <w:rsid w:val="00D1464C"/>
    <w:rsid w:val="00D22508"/>
    <w:rsid w:val="00D261E5"/>
    <w:rsid w:val="00D31AA9"/>
    <w:rsid w:val="00D31F97"/>
    <w:rsid w:val="00D35FE2"/>
    <w:rsid w:val="00D401D9"/>
    <w:rsid w:val="00D41565"/>
    <w:rsid w:val="00D41945"/>
    <w:rsid w:val="00D579FD"/>
    <w:rsid w:val="00D62129"/>
    <w:rsid w:val="00D63869"/>
    <w:rsid w:val="00D67536"/>
    <w:rsid w:val="00D713F5"/>
    <w:rsid w:val="00D724BB"/>
    <w:rsid w:val="00D8030C"/>
    <w:rsid w:val="00D83D5F"/>
    <w:rsid w:val="00D8649E"/>
    <w:rsid w:val="00D907DA"/>
    <w:rsid w:val="00DA6439"/>
    <w:rsid w:val="00DA70DE"/>
    <w:rsid w:val="00DB0A93"/>
    <w:rsid w:val="00DB298B"/>
    <w:rsid w:val="00DC2F59"/>
    <w:rsid w:val="00DC3D15"/>
    <w:rsid w:val="00DF16F8"/>
    <w:rsid w:val="00E13D2F"/>
    <w:rsid w:val="00E23C9B"/>
    <w:rsid w:val="00E26A3C"/>
    <w:rsid w:val="00E5596C"/>
    <w:rsid w:val="00E565FF"/>
    <w:rsid w:val="00E65537"/>
    <w:rsid w:val="00E7495E"/>
    <w:rsid w:val="00E8128A"/>
    <w:rsid w:val="00E91DE8"/>
    <w:rsid w:val="00EB2842"/>
    <w:rsid w:val="00EB547E"/>
    <w:rsid w:val="00EC2386"/>
    <w:rsid w:val="00EE69EA"/>
    <w:rsid w:val="00EF048E"/>
    <w:rsid w:val="00F03286"/>
    <w:rsid w:val="00F04215"/>
    <w:rsid w:val="00F04E36"/>
    <w:rsid w:val="00F04E96"/>
    <w:rsid w:val="00F103E1"/>
    <w:rsid w:val="00F10BD2"/>
    <w:rsid w:val="00F20945"/>
    <w:rsid w:val="00F2180E"/>
    <w:rsid w:val="00F315C0"/>
    <w:rsid w:val="00F31A0F"/>
    <w:rsid w:val="00F4585B"/>
    <w:rsid w:val="00F50BA9"/>
    <w:rsid w:val="00F52FF4"/>
    <w:rsid w:val="00F553EC"/>
    <w:rsid w:val="00F57B51"/>
    <w:rsid w:val="00F64260"/>
    <w:rsid w:val="00F773C7"/>
    <w:rsid w:val="00F77907"/>
    <w:rsid w:val="00F87774"/>
    <w:rsid w:val="00F94A1A"/>
    <w:rsid w:val="00F96792"/>
    <w:rsid w:val="00FB73C8"/>
    <w:rsid w:val="00FB7858"/>
    <w:rsid w:val="00FC7006"/>
    <w:rsid w:val="00FD5EE7"/>
    <w:rsid w:val="00FE3013"/>
    <w:rsid w:val="00FE317C"/>
    <w:rsid w:val="00FE4DCC"/>
    <w:rsid w:val="00FF0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1DB5BD2C"/>
  <w15:docId w15:val="{7387F61D-3C61-479C-9A70-A492281E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6278"/>
    <w:rPr>
      <w:rFonts w:ascii="Times New Roman" w:hAnsi="Times New Roman" w:cs="Times New Roman"/>
    </w:rPr>
  </w:style>
  <w:style w:type="paragraph" w:styleId="Heading1">
    <w:name w:val="heading 1"/>
    <w:basedOn w:val="Normal"/>
    <w:next w:val="Normal"/>
    <w:link w:val="Heading1Char"/>
    <w:uiPriority w:val="9"/>
    <w:qFormat/>
    <w:rsid w:val="006468F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5CF"/>
    <w:pPr>
      <w:ind w:left="720"/>
      <w:contextualSpacing/>
    </w:pPr>
  </w:style>
  <w:style w:type="paragraph" w:styleId="Header">
    <w:name w:val="header"/>
    <w:basedOn w:val="Normal"/>
    <w:link w:val="HeaderChar"/>
    <w:uiPriority w:val="99"/>
    <w:unhideWhenUsed/>
    <w:rsid w:val="006468FB"/>
    <w:pPr>
      <w:tabs>
        <w:tab w:val="center" w:pos="4680"/>
        <w:tab w:val="right" w:pos="9360"/>
      </w:tabs>
    </w:pPr>
  </w:style>
  <w:style w:type="character" w:customStyle="1" w:styleId="HeaderChar">
    <w:name w:val="Header Char"/>
    <w:basedOn w:val="DefaultParagraphFont"/>
    <w:link w:val="Header"/>
    <w:uiPriority w:val="99"/>
    <w:rsid w:val="006468FB"/>
    <w:rPr>
      <w:rFonts w:ascii="Times New Roman" w:hAnsi="Times New Roman" w:cs="Times New Roman"/>
    </w:rPr>
  </w:style>
  <w:style w:type="paragraph" w:styleId="Footer">
    <w:name w:val="footer"/>
    <w:basedOn w:val="Normal"/>
    <w:link w:val="FooterChar"/>
    <w:uiPriority w:val="99"/>
    <w:unhideWhenUsed/>
    <w:rsid w:val="006468FB"/>
    <w:pPr>
      <w:tabs>
        <w:tab w:val="center" w:pos="4680"/>
        <w:tab w:val="right" w:pos="9360"/>
      </w:tabs>
    </w:pPr>
  </w:style>
  <w:style w:type="character" w:customStyle="1" w:styleId="FooterChar">
    <w:name w:val="Footer Char"/>
    <w:basedOn w:val="DefaultParagraphFont"/>
    <w:link w:val="Footer"/>
    <w:uiPriority w:val="99"/>
    <w:rsid w:val="006468FB"/>
    <w:rPr>
      <w:rFonts w:ascii="Times New Roman" w:hAnsi="Times New Roman" w:cs="Times New Roman"/>
    </w:rPr>
  </w:style>
  <w:style w:type="character" w:customStyle="1" w:styleId="Heading1Char">
    <w:name w:val="Heading 1 Char"/>
    <w:basedOn w:val="DefaultParagraphFont"/>
    <w:link w:val="Heading1"/>
    <w:uiPriority w:val="9"/>
    <w:rsid w:val="006468FB"/>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4D7E24"/>
    <w:rPr>
      <w:color w:val="0563C1" w:themeColor="hyperlink"/>
      <w:u w:val="single"/>
    </w:rPr>
  </w:style>
  <w:style w:type="character" w:styleId="FollowedHyperlink">
    <w:name w:val="FollowedHyperlink"/>
    <w:basedOn w:val="DefaultParagraphFont"/>
    <w:uiPriority w:val="99"/>
    <w:semiHidden/>
    <w:unhideWhenUsed/>
    <w:rsid w:val="00FD5EE7"/>
    <w:rPr>
      <w:color w:val="954F72" w:themeColor="followedHyperlink"/>
      <w:u w:val="single"/>
    </w:rPr>
  </w:style>
  <w:style w:type="paragraph" w:styleId="BalloonText">
    <w:name w:val="Balloon Text"/>
    <w:basedOn w:val="Normal"/>
    <w:link w:val="BalloonTextChar"/>
    <w:uiPriority w:val="99"/>
    <w:semiHidden/>
    <w:unhideWhenUsed/>
    <w:rsid w:val="009921D8"/>
    <w:rPr>
      <w:rFonts w:ascii="Tahoma" w:hAnsi="Tahoma" w:cs="Tahoma"/>
      <w:sz w:val="16"/>
      <w:szCs w:val="16"/>
    </w:rPr>
  </w:style>
  <w:style w:type="character" w:customStyle="1" w:styleId="BalloonTextChar">
    <w:name w:val="Balloon Text Char"/>
    <w:basedOn w:val="DefaultParagraphFont"/>
    <w:link w:val="BalloonText"/>
    <w:uiPriority w:val="99"/>
    <w:semiHidden/>
    <w:rsid w:val="009921D8"/>
    <w:rPr>
      <w:rFonts w:ascii="Tahoma" w:hAnsi="Tahoma" w:cs="Tahoma"/>
      <w:sz w:val="16"/>
      <w:szCs w:val="16"/>
    </w:rPr>
  </w:style>
  <w:style w:type="paragraph" w:styleId="NormalWeb">
    <w:name w:val="Normal (Web)"/>
    <w:basedOn w:val="Normal"/>
    <w:uiPriority w:val="99"/>
    <w:semiHidden/>
    <w:unhideWhenUsed/>
    <w:rsid w:val="009921D8"/>
  </w:style>
  <w:style w:type="paragraph" w:customStyle="1" w:styleId="Default">
    <w:name w:val="Default"/>
    <w:rsid w:val="00C36F4A"/>
    <w:pPr>
      <w:autoSpaceDE w:val="0"/>
      <w:autoSpaceDN w:val="0"/>
      <w:adjustRightInd w:val="0"/>
    </w:pPr>
    <w:rPr>
      <w:rFonts w:ascii="Times New Roman" w:hAnsi="Times New Roman" w:cs="Times New Roman"/>
      <w:color w:val="000000"/>
      <w:lang w:val="en-CA"/>
    </w:rPr>
  </w:style>
  <w:style w:type="character" w:customStyle="1" w:styleId="apple-tab-span">
    <w:name w:val="apple-tab-span"/>
    <w:basedOn w:val="DefaultParagraphFont"/>
    <w:rsid w:val="00150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7669">
      <w:bodyDiv w:val="1"/>
      <w:marLeft w:val="0"/>
      <w:marRight w:val="0"/>
      <w:marTop w:val="0"/>
      <w:marBottom w:val="0"/>
      <w:divBdr>
        <w:top w:val="none" w:sz="0" w:space="0" w:color="auto"/>
        <w:left w:val="none" w:sz="0" w:space="0" w:color="auto"/>
        <w:bottom w:val="none" w:sz="0" w:space="0" w:color="auto"/>
        <w:right w:val="none" w:sz="0" w:space="0" w:color="auto"/>
      </w:divBdr>
    </w:div>
    <w:div w:id="41557597">
      <w:bodyDiv w:val="1"/>
      <w:marLeft w:val="0"/>
      <w:marRight w:val="0"/>
      <w:marTop w:val="0"/>
      <w:marBottom w:val="0"/>
      <w:divBdr>
        <w:top w:val="none" w:sz="0" w:space="0" w:color="auto"/>
        <w:left w:val="none" w:sz="0" w:space="0" w:color="auto"/>
        <w:bottom w:val="none" w:sz="0" w:space="0" w:color="auto"/>
        <w:right w:val="none" w:sz="0" w:space="0" w:color="auto"/>
      </w:divBdr>
    </w:div>
    <w:div w:id="72242870">
      <w:bodyDiv w:val="1"/>
      <w:marLeft w:val="0"/>
      <w:marRight w:val="0"/>
      <w:marTop w:val="0"/>
      <w:marBottom w:val="0"/>
      <w:divBdr>
        <w:top w:val="none" w:sz="0" w:space="0" w:color="auto"/>
        <w:left w:val="none" w:sz="0" w:space="0" w:color="auto"/>
        <w:bottom w:val="none" w:sz="0" w:space="0" w:color="auto"/>
        <w:right w:val="none" w:sz="0" w:space="0" w:color="auto"/>
      </w:divBdr>
    </w:div>
    <w:div w:id="312098633">
      <w:bodyDiv w:val="1"/>
      <w:marLeft w:val="0"/>
      <w:marRight w:val="0"/>
      <w:marTop w:val="0"/>
      <w:marBottom w:val="0"/>
      <w:divBdr>
        <w:top w:val="none" w:sz="0" w:space="0" w:color="auto"/>
        <w:left w:val="none" w:sz="0" w:space="0" w:color="auto"/>
        <w:bottom w:val="none" w:sz="0" w:space="0" w:color="auto"/>
        <w:right w:val="none" w:sz="0" w:space="0" w:color="auto"/>
      </w:divBdr>
    </w:div>
    <w:div w:id="449205546">
      <w:bodyDiv w:val="1"/>
      <w:marLeft w:val="0"/>
      <w:marRight w:val="0"/>
      <w:marTop w:val="0"/>
      <w:marBottom w:val="0"/>
      <w:divBdr>
        <w:top w:val="none" w:sz="0" w:space="0" w:color="auto"/>
        <w:left w:val="none" w:sz="0" w:space="0" w:color="auto"/>
        <w:bottom w:val="none" w:sz="0" w:space="0" w:color="auto"/>
        <w:right w:val="none" w:sz="0" w:space="0" w:color="auto"/>
      </w:divBdr>
    </w:div>
    <w:div w:id="535849041">
      <w:bodyDiv w:val="1"/>
      <w:marLeft w:val="0"/>
      <w:marRight w:val="0"/>
      <w:marTop w:val="0"/>
      <w:marBottom w:val="0"/>
      <w:divBdr>
        <w:top w:val="none" w:sz="0" w:space="0" w:color="auto"/>
        <w:left w:val="none" w:sz="0" w:space="0" w:color="auto"/>
        <w:bottom w:val="none" w:sz="0" w:space="0" w:color="auto"/>
        <w:right w:val="none" w:sz="0" w:space="0" w:color="auto"/>
      </w:divBdr>
    </w:div>
    <w:div w:id="612638788">
      <w:bodyDiv w:val="1"/>
      <w:marLeft w:val="0"/>
      <w:marRight w:val="0"/>
      <w:marTop w:val="0"/>
      <w:marBottom w:val="0"/>
      <w:divBdr>
        <w:top w:val="none" w:sz="0" w:space="0" w:color="auto"/>
        <w:left w:val="none" w:sz="0" w:space="0" w:color="auto"/>
        <w:bottom w:val="none" w:sz="0" w:space="0" w:color="auto"/>
        <w:right w:val="none" w:sz="0" w:space="0" w:color="auto"/>
      </w:divBdr>
    </w:div>
    <w:div w:id="621421167">
      <w:bodyDiv w:val="1"/>
      <w:marLeft w:val="0"/>
      <w:marRight w:val="0"/>
      <w:marTop w:val="0"/>
      <w:marBottom w:val="0"/>
      <w:divBdr>
        <w:top w:val="none" w:sz="0" w:space="0" w:color="auto"/>
        <w:left w:val="none" w:sz="0" w:space="0" w:color="auto"/>
        <w:bottom w:val="none" w:sz="0" w:space="0" w:color="auto"/>
        <w:right w:val="none" w:sz="0" w:space="0" w:color="auto"/>
      </w:divBdr>
    </w:div>
    <w:div w:id="833646550">
      <w:bodyDiv w:val="1"/>
      <w:marLeft w:val="0"/>
      <w:marRight w:val="0"/>
      <w:marTop w:val="0"/>
      <w:marBottom w:val="0"/>
      <w:divBdr>
        <w:top w:val="none" w:sz="0" w:space="0" w:color="auto"/>
        <w:left w:val="none" w:sz="0" w:space="0" w:color="auto"/>
        <w:bottom w:val="none" w:sz="0" w:space="0" w:color="auto"/>
        <w:right w:val="none" w:sz="0" w:space="0" w:color="auto"/>
      </w:divBdr>
    </w:div>
    <w:div w:id="872113338">
      <w:bodyDiv w:val="1"/>
      <w:marLeft w:val="0"/>
      <w:marRight w:val="0"/>
      <w:marTop w:val="0"/>
      <w:marBottom w:val="0"/>
      <w:divBdr>
        <w:top w:val="none" w:sz="0" w:space="0" w:color="auto"/>
        <w:left w:val="none" w:sz="0" w:space="0" w:color="auto"/>
        <w:bottom w:val="none" w:sz="0" w:space="0" w:color="auto"/>
        <w:right w:val="none" w:sz="0" w:space="0" w:color="auto"/>
      </w:divBdr>
    </w:div>
    <w:div w:id="910236990">
      <w:bodyDiv w:val="1"/>
      <w:marLeft w:val="0"/>
      <w:marRight w:val="0"/>
      <w:marTop w:val="0"/>
      <w:marBottom w:val="0"/>
      <w:divBdr>
        <w:top w:val="none" w:sz="0" w:space="0" w:color="auto"/>
        <w:left w:val="none" w:sz="0" w:space="0" w:color="auto"/>
        <w:bottom w:val="none" w:sz="0" w:space="0" w:color="auto"/>
        <w:right w:val="none" w:sz="0" w:space="0" w:color="auto"/>
      </w:divBdr>
    </w:div>
    <w:div w:id="940720066">
      <w:bodyDiv w:val="1"/>
      <w:marLeft w:val="0"/>
      <w:marRight w:val="0"/>
      <w:marTop w:val="0"/>
      <w:marBottom w:val="0"/>
      <w:divBdr>
        <w:top w:val="none" w:sz="0" w:space="0" w:color="auto"/>
        <w:left w:val="none" w:sz="0" w:space="0" w:color="auto"/>
        <w:bottom w:val="none" w:sz="0" w:space="0" w:color="auto"/>
        <w:right w:val="none" w:sz="0" w:space="0" w:color="auto"/>
      </w:divBdr>
    </w:div>
    <w:div w:id="992217785">
      <w:bodyDiv w:val="1"/>
      <w:marLeft w:val="0"/>
      <w:marRight w:val="0"/>
      <w:marTop w:val="0"/>
      <w:marBottom w:val="0"/>
      <w:divBdr>
        <w:top w:val="none" w:sz="0" w:space="0" w:color="auto"/>
        <w:left w:val="none" w:sz="0" w:space="0" w:color="auto"/>
        <w:bottom w:val="none" w:sz="0" w:space="0" w:color="auto"/>
        <w:right w:val="none" w:sz="0" w:space="0" w:color="auto"/>
      </w:divBdr>
    </w:div>
    <w:div w:id="1140030698">
      <w:bodyDiv w:val="1"/>
      <w:marLeft w:val="0"/>
      <w:marRight w:val="0"/>
      <w:marTop w:val="0"/>
      <w:marBottom w:val="0"/>
      <w:divBdr>
        <w:top w:val="none" w:sz="0" w:space="0" w:color="auto"/>
        <w:left w:val="none" w:sz="0" w:space="0" w:color="auto"/>
        <w:bottom w:val="none" w:sz="0" w:space="0" w:color="auto"/>
        <w:right w:val="none" w:sz="0" w:space="0" w:color="auto"/>
      </w:divBdr>
    </w:div>
    <w:div w:id="1147477254">
      <w:bodyDiv w:val="1"/>
      <w:marLeft w:val="0"/>
      <w:marRight w:val="0"/>
      <w:marTop w:val="0"/>
      <w:marBottom w:val="0"/>
      <w:divBdr>
        <w:top w:val="none" w:sz="0" w:space="0" w:color="auto"/>
        <w:left w:val="none" w:sz="0" w:space="0" w:color="auto"/>
        <w:bottom w:val="none" w:sz="0" w:space="0" w:color="auto"/>
        <w:right w:val="none" w:sz="0" w:space="0" w:color="auto"/>
      </w:divBdr>
    </w:div>
    <w:div w:id="1183665249">
      <w:bodyDiv w:val="1"/>
      <w:marLeft w:val="0"/>
      <w:marRight w:val="0"/>
      <w:marTop w:val="0"/>
      <w:marBottom w:val="0"/>
      <w:divBdr>
        <w:top w:val="none" w:sz="0" w:space="0" w:color="auto"/>
        <w:left w:val="none" w:sz="0" w:space="0" w:color="auto"/>
        <w:bottom w:val="none" w:sz="0" w:space="0" w:color="auto"/>
        <w:right w:val="none" w:sz="0" w:space="0" w:color="auto"/>
      </w:divBdr>
    </w:div>
    <w:div w:id="1239635456">
      <w:bodyDiv w:val="1"/>
      <w:marLeft w:val="0"/>
      <w:marRight w:val="0"/>
      <w:marTop w:val="0"/>
      <w:marBottom w:val="0"/>
      <w:divBdr>
        <w:top w:val="none" w:sz="0" w:space="0" w:color="auto"/>
        <w:left w:val="none" w:sz="0" w:space="0" w:color="auto"/>
        <w:bottom w:val="none" w:sz="0" w:space="0" w:color="auto"/>
        <w:right w:val="none" w:sz="0" w:space="0" w:color="auto"/>
      </w:divBdr>
    </w:div>
    <w:div w:id="1249925047">
      <w:bodyDiv w:val="1"/>
      <w:marLeft w:val="0"/>
      <w:marRight w:val="0"/>
      <w:marTop w:val="0"/>
      <w:marBottom w:val="0"/>
      <w:divBdr>
        <w:top w:val="none" w:sz="0" w:space="0" w:color="auto"/>
        <w:left w:val="none" w:sz="0" w:space="0" w:color="auto"/>
        <w:bottom w:val="none" w:sz="0" w:space="0" w:color="auto"/>
        <w:right w:val="none" w:sz="0" w:space="0" w:color="auto"/>
      </w:divBdr>
    </w:div>
    <w:div w:id="1309020259">
      <w:bodyDiv w:val="1"/>
      <w:marLeft w:val="0"/>
      <w:marRight w:val="0"/>
      <w:marTop w:val="0"/>
      <w:marBottom w:val="0"/>
      <w:divBdr>
        <w:top w:val="none" w:sz="0" w:space="0" w:color="auto"/>
        <w:left w:val="none" w:sz="0" w:space="0" w:color="auto"/>
        <w:bottom w:val="none" w:sz="0" w:space="0" w:color="auto"/>
        <w:right w:val="none" w:sz="0" w:space="0" w:color="auto"/>
      </w:divBdr>
    </w:div>
    <w:div w:id="1310208117">
      <w:bodyDiv w:val="1"/>
      <w:marLeft w:val="0"/>
      <w:marRight w:val="0"/>
      <w:marTop w:val="0"/>
      <w:marBottom w:val="0"/>
      <w:divBdr>
        <w:top w:val="none" w:sz="0" w:space="0" w:color="auto"/>
        <w:left w:val="none" w:sz="0" w:space="0" w:color="auto"/>
        <w:bottom w:val="none" w:sz="0" w:space="0" w:color="auto"/>
        <w:right w:val="none" w:sz="0" w:space="0" w:color="auto"/>
      </w:divBdr>
    </w:div>
    <w:div w:id="1398239949">
      <w:bodyDiv w:val="1"/>
      <w:marLeft w:val="0"/>
      <w:marRight w:val="0"/>
      <w:marTop w:val="0"/>
      <w:marBottom w:val="0"/>
      <w:divBdr>
        <w:top w:val="none" w:sz="0" w:space="0" w:color="auto"/>
        <w:left w:val="none" w:sz="0" w:space="0" w:color="auto"/>
        <w:bottom w:val="none" w:sz="0" w:space="0" w:color="auto"/>
        <w:right w:val="none" w:sz="0" w:space="0" w:color="auto"/>
      </w:divBdr>
    </w:div>
    <w:div w:id="1420446018">
      <w:bodyDiv w:val="1"/>
      <w:marLeft w:val="0"/>
      <w:marRight w:val="0"/>
      <w:marTop w:val="0"/>
      <w:marBottom w:val="0"/>
      <w:divBdr>
        <w:top w:val="none" w:sz="0" w:space="0" w:color="auto"/>
        <w:left w:val="none" w:sz="0" w:space="0" w:color="auto"/>
        <w:bottom w:val="none" w:sz="0" w:space="0" w:color="auto"/>
        <w:right w:val="none" w:sz="0" w:space="0" w:color="auto"/>
      </w:divBdr>
    </w:div>
    <w:div w:id="1469664420">
      <w:bodyDiv w:val="1"/>
      <w:marLeft w:val="0"/>
      <w:marRight w:val="0"/>
      <w:marTop w:val="0"/>
      <w:marBottom w:val="0"/>
      <w:divBdr>
        <w:top w:val="none" w:sz="0" w:space="0" w:color="auto"/>
        <w:left w:val="none" w:sz="0" w:space="0" w:color="auto"/>
        <w:bottom w:val="none" w:sz="0" w:space="0" w:color="auto"/>
        <w:right w:val="none" w:sz="0" w:space="0" w:color="auto"/>
      </w:divBdr>
    </w:div>
    <w:div w:id="1532572511">
      <w:bodyDiv w:val="1"/>
      <w:marLeft w:val="0"/>
      <w:marRight w:val="0"/>
      <w:marTop w:val="0"/>
      <w:marBottom w:val="0"/>
      <w:divBdr>
        <w:top w:val="none" w:sz="0" w:space="0" w:color="auto"/>
        <w:left w:val="none" w:sz="0" w:space="0" w:color="auto"/>
        <w:bottom w:val="none" w:sz="0" w:space="0" w:color="auto"/>
        <w:right w:val="none" w:sz="0" w:space="0" w:color="auto"/>
      </w:divBdr>
    </w:div>
    <w:div w:id="1638072869">
      <w:bodyDiv w:val="1"/>
      <w:marLeft w:val="0"/>
      <w:marRight w:val="0"/>
      <w:marTop w:val="0"/>
      <w:marBottom w:val="0"/>
      <w:divBdr>
        <w:top w:val="none" w:sz="0" w:space="0" w:color="auto"/>
        <w:left w:val="none" w:sz="0" w:space="0" w:color="auto"/>
        <w:bottom w:val="none" w:sz="0" w:space="0" w:color="auto"/>
        <w:right w:val="none" w:sz="0" w:space="0" w:color="auto"/>
      </w:divBdr>
    </w:div>
    <w:div w:id="1707103716">
      <w:bodyDiv w:val="1"/>
      <w:marLeft w:val="0"/>
      <w:marRight w:val="0"/>
      <w:marTop w:val="0"/>
      <w:marBottom w:val="0"/>
      <w:divBdr>
        <w:top w:val="none" w:sz="0" w:space="0" w:color="auto"/>
        <w:left w:val="none" w:sz="0" w:space="0" w:color="auto"/>
        <w:bottom w:val="none" w:sz="0" w:space="0" w:color="auto"/>
        <w:right w:val="none" w:sz="0" w:space="0" w:color="auto"/>
      </w:divBdr>
    </w:div>
    <w:div w:id="1718165278">
      <w:bodyDiv w:val="1"/>
      <w:marLeft w:val="0"/>
      <w:marRight w:val="0"/>
      <w:marTop w:val="0"/>
      <w:marBottom w:val="0"/>
      <w:divBdr>
        <w:top w:val="none" w:sz="0" w:space="0" w:color="auto"/>
        <w:left w:val="none" w:sz="0" w:space="0" w:color="auto"/>
        <w:bottom w:val="none" w:sz="0" w:space="0" w:color="auto"/>
        <w:right w:val="none" w:sz="0" w:space="0" w:color="auto"/>
      </w:divBdr>
    </w:div>
    <w:div w:id="1805081132">
      <w:bodyDiv w:val="1"/>
      <w:marLeft w:val="0"/>
      <w:marRight w:val="0"/>
      <w:marTop w:val="0"/>
      <w:marBottom w:val="0"/>
      <w:divBdr>
        <w:top w:val="none" w:sz="0" w:space="0" w:color="auto"/>
        <w:left w:val="none" w:sz="0" w:space="0" w:color="auto"/>
        <w:bottom w:val="none" w:sz="0" w:space="0" w:color="auto"/>
        <w:right w:val="none" w:sz="0" w:space="0" w:color="auto"/>
      </w:divBdr>
    </w:div>
    <w:div w:id="1920479661">
      <w:bodyDiv w:val="1"/>
      <w:marLeft w:val="0"/>
      <w:marRight w:val="0"/>
      <w:marTop w:val="0"/>
      <w:marBottom w:val="0"/>
      <w:divBdr>
        <w:top w:val="none" w:sz="0" w:space="0" w:color="auto"/>
        <w:left w:val="none" w:sz="0" w:space="0" w:color="auto"/>
        <w:bottom w:val="none" w:sz="0" w:space="0" w:color="auto"/>
        <w:right w:val="none" w:sz="0" w:space="0" w:color="auto"/>
      </w:divBdr>
    </w:div>
    <w:div w:id="1984266016">
      <w:bodyDiv w:val="1"/>
      <w:marLeft w:val="0"/>
      <w:marRight w:val="0"/>
      <w:marTop w:val="0"/>
      <w:marBottom w:val="0"/>
      <w:divBdr>
        <w:top w:val="none" w:sz="0" w:space="0" w:color="auto"/>
        <w:left w:val="none" w:sz="0" w:space="0" w:color="auto"/>
        <w:bottom w:val="none" w:sz="0" w:space="0" w:color="auto"/>
        <w:right w:val="none" w:sz="0" w:space="0" w:color="auto"/>
      </w:divBdr>
    </w:div>
    <w:div w:id="20110570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gov.on.ca/eng/about/wellbeing.html" TargetMode="External"/><Relationship Id="rId13" Type="http://schemas.openxmlformats.org/officeDocument/2006/relationships/hyperlink" Target="http://www.edu.gov.on.ca/eng/literacynumeracy/sef2013.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gov.on.ca/eng/literacynumeracy/sef2013.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du.gov.on.ca/eng/about/WBDiscussionDocument.pdf"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hyperlink" Target="http://www.edu.gov.on.ca/eng/about/renewedVision.pdf" TargetMode="External"/><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AF07E0-6CB2-41AB-BE94-DA343579B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UGDSB</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Deanne Prins</cp:lastModifiedBy>
  <cp:revision>2</cp:revision>
  <cp:lastPrinted>2019-11-18T17:31:00Z</cp:lastPrinted>
  <dcterms:created xsi:type="dcterms:W3CDTF">2020-09-23T13:16:00Z</dcterms:created>
  <dcterms:modified xsi:type="dcterms:W3CDTF">2020-09-23T13:16:00Z</dcterms:modified>
</cp:coreProperties>
</file>