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1C26" w14:textId="78F53ECD" w:rsidR="00774FE4" w:rsidRDefault="00A14953">
      <w:pPr>
        <w:pStyle w:val="Title"/>
      </w:pPr>
      <w:r>
        <w:t>MINUTES</w:t>
      </w:r>
    </w:p>
    <w:p w14:paraId="5157CF52" w14:textId="77777777" w:rsidR="00774FE4" w:rsidRDefault="00F368C1">
      <w:pPr>
        <w:pStyle w:val="Subtitle"/>
      </w:pPr>
      <w:sdt>
        <w:sdtPr>
          <w:id w:val="841976995"/>
          <w:placeholder>
            <w:docPart w:val="DDD45D3FA9F64F4D99C063539B0715CF"/>
          </w:placeholder>
          <w15:appearance w15:val="hidden"/>
        </w:sdtPr>
        <w:sdtEndPr/>
        <w:sdtContent>
          <w:r w:rsidR="00854465">
            <w:t>Ross R Mackay Public School</w:t>
          </w:r>
        </w:sdtContent>
      </w:sdt>
    </w:p>
    <w:p w14:paraId="524E43E0" w14:textId="5F55652A" w:rsidR="00774FE4" w:rsidRDefault="00FA6FD7" w:rsidP="00BF317C">
      <w:pPr>
        <w:pBdr>
          <w:top w:val="single" w:sz="4" w:space="1" w:color="444D26" w:themeColor="text2"/>
        </w:pBdr>
        <w:ind w:left="72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732E5B3111E4469BBD931B6D451182C1"/>
          </w:placeholder>
          <w:date w:fullDate="2021-10-20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B71362">
            <w:t>10</w:t>
          </w:r>
          <w:r w:rsidR="00615002">
            <w:t>/</w:t>
          </w:r>
          <w:r w:rsidR="00B71362">
            <w:t>20</w:t>
          </w:r>
          <w:r w:rsidR="00615002">
            <w:t>/2021 6:00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07FF68C9D7E44F9B959894EA525964DF"/>
          </w:placeholder>
          <w15:appearance w15:val="hidden"/>
        </w:sdtPr>
        <w:sdtEndPr/>
        <w:sdtContent>
          <w:r w:rsidR="00BF317C">
            <w:t>Shawn Henderson</w:t>
          </w:r>
          <w:r w:rsidR="00615002">
            <w:tab/>
          </w:r>
          <w:r w:rsidR="00615002">
            <w:tab/>
          </w:r>
        </w:sdtContent>
      </w:sdt>
    </w:p>
    <w:p w14:paraId="65538672" w14:textId="27B40FE2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IN ATTENDANCE</w:t>
      </w:r>
    </w:p>
    <w:p w14:paraId="417E7802" w14:textId="076B3732" w:rsidR="00774FE4" w:rsidRDefault="00615002" w:rsidP="004D2C93">
      <w:pPr>
        <w:rPr>
          <w:lang w:val="en-CA"/>
        </w:rPr>
      </w:pPr>
      <w:r>
        <w:rPr>
          <w:lang w:val="en-CA"/>
        </w:rPr>
        <w:t>Shawn Henderson</w:t>
      </w:r>
      <w:r w:rsidR="005A2484">
        <w:rPr>
          <w:lang w:val="en-CA"/>
        </w:rPr>
        <w:t xml:space="preserve">, </w:t>
      </w:r>
      <w:r w:rsidR="0020001E">
        <w:rPr>
          <w:lang w:val="en-CA"/>
        </w:rPr>
        <w:t xml:space="preserve">Tiffany </w:t>
      </w:r>
      <w:proofErr w:type="spellStart"/>
      <w:r w:rsidR="0020001E">
        <w:rPr>
          <w:lang w:val="en-CA"/>
        </w:rPr>
        <w:t>Hanyk</w:t>
      </w:r>
      <w:proofErr w:type="spellEnd"/>
      <w:r w:rsidR="0020001E">
        <w:rPr>
          <w:lang w:val="en-CA"/>
        </w:rPr>
        <w:t>,</w:t>
      </w:r>
      <w:r w:rsidR="004C1E6E">
        <w:rPr>
          <w:lang w:val="en-CA"/>
        </w:rPr>
        <w:t xml:space="preserve"> </w:t>
      </w:r>
      <w:r w:rsidR="0020001E">
        <w:rPr>
          <w:lang w:val="en-CA"/>
        </w:rPr>
        <w:t xml:space="preserve">Alana </w:t>
      </w:r>
      <w:proofErr w:type="spellStart"/>
      <w:r w:rsidR="0020001E">
        <w:rPr>
          <w:lang w:val="en-CA"/>
        </w:rPr>
        <w:t>Wetering</w:t>
      </w:r>
      <w:bookmarkStart w:id="0" w:name="_Hlk26502294"/>
      <w:proofErr w:type="spellEnd"/>
      <w:r w:rsidR="004B3328">
        <w:rPr>
          <w:lang w:val="en-CA"/>
        </w:rPr>
        <w:t xml:space="preserve">, </w:t>
      </w:r>
      <w:r w:rsidR="005474BE">
        <w:rPr>
          <w:lang w:val="en-CA"/>
        </w:rPr>
        <w:t xml:space="preserve">Jennifer Forrest, </w:t>
      </w:r>
      <w:r w:rsidR="004B3328">
        <w:rPr>
          <w:lang w:val="en-CA"/>
        </w:rPr>
        <w:t>Kourtney</w:t>
      </w:r>
      <w:r w:rsidR="005474BE">
        <w:rPr>
          <w:lang w:val="en-CA"/>
        </w:rPr>
        <w:t xml:space="preserve"> </w:t>
      </w:r>
      <w:r w:rsidR="00FD2FB5">
        <w:rPr>
          <w:lang w:val="en-CA"/>
        </w:rPr>
        <w:t>Livingston</w:t>
      </w:r>
    </w:p>
    <w:p w14:paraId="43C0D530" w14:textId="595BE507" w:rsidR="004D2C93" w:rsidRDefault="004D2C93" w:rsidP="004D2C93">
      <w:pPr>
        <w:rPr>
          <w:lang w:val="en-CA"/>
        </w:rPr>
      </w:pPr>
    </w:p>
    <w:p w14:paraId="356E2060" w14:textId="4B55E304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APPROVAL OF MINUTES</w:t>
      </w:r>
    </w:p>
    <w:bookmarkEnd w:id="0"/>
    <w:p w14:paraId="369797B5" w14:textId="1FE27C6E" w:rsidR="004D2C93" w:rsidRDefault="00615002" w:rsidP="004D2C93">
      <w:r w:rsidRPr="00615002">
        <w:t xml:space="preserve">No previous minutes, first meeting of the school year.  </w:t>
      </w:r>
    </w:p>
    <w:p w14:paraId="4ECC495F" w14:textId="77777777" w:rsidR="00FD2FB5" w:rsidRDefault="00FD2FB5" w:rsidP="004D2C93"/>
    <w:p w14:paraId="06D3D28D" w14:textId="77777777" w:rsidR="005474BE" w:rsidRDefault="005474BE" w:rsidP="005474BE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</w:pPr>
      <w:r>
        <w:t>POSITIONAL VOTE</w:t>
      </w:r>
    </w:p>
    <w:p w14:paraId="07411603" w14:textId="77777777" w:rsidR="005474BE" w:rsidRDefault="005474BE" w:rsidP="005474BE">
      <w:pPr>
        <w:spacing w:after="0"/>
      </w:pPr>
      <w:r>
        <w:t xml:space="preserve">Chair – Tiffany </w:t>
      </w:r>
      <w:proofErr w:type="spellStart"/>
      <w:r>
        <w:t>Hanyk</w:t>
      </w:r>
      <w:proofErr w:type="spellEnd"/>
      <w:r>
        <w:t xml:space="preserve"> – unanimous vote</w:t>
      </w:r>
    </w:p>
    <w:p w14:paraId="66F619B3" w14:textId="77777777" w:rsidR="005474BE" w:rsidRDefault="005474BE" w:rsidP="005474BE">
      <w:pPr>
        <w:spacing w:after="0"/>
      </w:pPr>
      <w:r>
        <w:t xml:space="preserve">Co-Chair – Alana </w:t>
      </w:r>
      <w:proofErr w:type="spellStart"/>
      <w:r>
        <w:t>Wetering</w:t>
      </w:r>
      <w:proofErr w:type="spellEnd"/>
      <w:r>
        <w:t xml:space="preserve"> – unanimous vote</w:t>
      </w:r>
    </w:p>
    <w:p w14:paraId="0A44D31A" w14:textId="77777777" w:rsidR="005474BE" w:rsidRDefault="005474BE" w:rsidP="005474BE">
      <w:pPr>
        <w:spacing w:after="0"/>
      </w:pPr>
      <w:r>
        <w:t>Treasurer – Renee Arsenault – unanimous vote</w:t>
      </w:r>
    </w:p>
    <w:p w14:paraId="61E5DEAA" w14:textId="1867E415" w:rsidR="00615002" w:rsidRDefault="005474BE" w:rsidP="005474BE">
      <w:pPr>
        <w:spacing w:after="0"/>
      </w:pPr>
      <w:r>
        <w:t>Secretary – Jennifer Forrest – unanimous vote</w:t>
      </w:r>
    </w:p>
    <w:p w14:paraId="64A5AB14" w14:textId="77777777" w:rsidR="007050C5" w:rsidRDefault="007050C5" w:rsidP="005474BE">
      <w:pPr>
        <w:spacing w:after="0"/>
      </w:pPr>
    </w:p>
    <w:p w14:paraId="1AFABAF1" w14:textId="1A03A1EE" w:rsidR="00FD2FB5" w:rsidRPr="007050C5" w:rsidRDefault="007050C5" w:rsidP="007050C5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DC7D0E" w:themeFill="accent2" w:themeFillShade="BF"/>
        <w:rPr>
          <w:rFonts w:asciiTheme="minorHAnsi" w:hAnsiTheme="minorHAnsi"/>
          <w:color w:val="auto"/>
          <w:sz w:val="21"/>
          <w:szCs w:val="21"/>
        </w:rPr>
      </w:pPr>
      <w:r w:rsidRPr="007050C5">
        <w:rPr>
          <w:rFonts w:asciiTheme="minorHAnsi" w:hAnsiTheme="minorHAnsi"/>
          <w:color w:val="auto"/>
          <w:sz w:val="21"/>
          <w:szCs w:val="21"/>
        </w:rPr>
        <w:t>ACTION ITEMS</w:t>
      </w:r>
    </w:p>
    <w:p w14:paraId="4D071266" w14:textId="77777777" w:rsidR="007050C5" w:rsidRDefault="007050C5" w:rsidP="007050C5">
      <w:pPr>
        <w:pStyle w:val="ListParagraph"/>
        <w:numPr>
          <w:ilvl w:val="0"/>
          <w:numId w:val="25"/>
        </w:numPr>
      </w:pPr>
      <w:r>
        <w:t>See Discussions</w:t>
      </w:r>
    </w:p>
    <w:p w14:paraId="05936725" w14:textId="28291153" w:rsidR="007050C5" w:rsidRDefault="007050C5" w:rsidP="00926CA2">
      <w:pPr>
        <w:pStyle w:val="ListParagraph"/>
        <w:numPr>
          <w:ilvl w:val="0"/>
          <w:numId w:val="25"/>
        </w:numPr>
      </w:pPr>
      <w:r>
        <w:t>See Fundraising</w:t>
      </w:r>
    </w:p>
    <w:p w14:paraId="35802EE0" w14:textId="77777777" w:rsidR="007050C5" w:rsidRPr="007050C5" w:rsidRDefault="007050C5" w:rsidP="007050C5"/>
    <w:p w14:paraId="58591A4E" w14:textId="54F3C492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</w:pPr>
      <w:r>
        <w:t>PRINCIPLES REPORT</w:t>
      </w:r>
    </w:p>
    <w:p w14:paraId="7F31234E" w14:textId="17F95ADD" w:rsidR="00774FE4" w:rsidRDefault="004E080A" w:rsidP="004D2C93">
      <w:r>
        <w:t xml:space="preserve"> </w:t>
      </w:r>
      <w:r w:rsidR="006C028E">
        <w:t>See Attached</w:t>
      </w:r>
    </w:p>
    <w:p w14:paraId="541F9E36" w14:textId="16883DED" w:rsidR="004D2C93" w:rsidRDefault="004D2C93" w:rsidP="004D2C93"/>
    <w:p w14:paraId="536EFB62" w14:textId="2979D51B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</w:pPr>
      <w:r>
        <w:t>TREASURERS REPORT</w:t>
      </w:r>
    </w:p>
    <w:p w14:paraId="5A5A7C45" w14:textId="1E8D374C" w:rsidR="002F42E8" w:rsidRDefault="00326F27" w:rsidP="00615002">
      <w:r>
        <w:t>$6,673.78 is the opening balance.  All fundraising must be allocated to a designated expenditure.</w:t>
      </w:r>
    </w:p>
    <w:p w14:paraId="5B027CF4" w14:textId="09807968" w:rsidR="004D2C93" w:rsidRDefault="004D2C93" w:rsidP="004D2C93"/>
    <w:p w14:paraId="20BE3950" w14:textId="7413FA48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</w:pPr>
      <w:r>
        <w:t>EXPENDITURES</w:t>
      </w:r>
    </w:p>
    <w:p w14:paraId="29369E1F" w14:textId="4DC5ADA7" w:rsidR="004D2C93" w:rsidRDefault="003F7F38" w:rsidP="003F7F38">
      <w:pPr>
        <w:pStyle w:val="ListParagraph"/>
        <w:numPr>
          <w:ilvl w:val="0"/>
          <w:numId w:val="24"/>
        </w:numPr>
        <w:spacing w:before="0" w:after="0"/>
        <w:rPr>
          <w:lang w:val="en-CA"/>
        </w:rPr>
      </w:pPr>
      <w:r w:rsidRPr="003F7F38">
        <w:rPr>
          <w:lang w:val="en-CA"/>
        </w:rPr>
        <w:t>Snack Program - $100/month – unanimous vote to keep the program – donations welcome</w:t>
      </w:r>
    </w:p>
    <w:p w14:paraId="2AA768FB" w14:textId="72DCDD4F" w:rsidR="005230CA" w:rsidRPr="005230CA" w:rsidRDefault="005230CA" w:rsidP="005230CA">
      <w:pPr>
        <w:pStyle w:val="ListParagraph"/>
        <w:numPr>
          <w:ilvl w:val="0"/>
          <w:numId w:val="24"/>
        </w:numPr>
        <w:spacing w:before="0" w:after="0"/>
        <w:rPr>
          <w:lang w:val="en-CA"/>
        </w:rPr>
      </w:pPr>
      <w:r>
        <w:rPr>
          <w:lang w:val="en-CA"/>
        </w:rPr>
        <w:t>Playground Structure- need to keep 10% for repairs moving forward</w:t>
      </w:r>
    </w:p>
    <w:p w14:paraId="63462163" w14:textId="77777777" w:rsidR="00615002" w:rsidRDefault="00615002" w:rsidP="004D2C93">
      <w:pPr>
        <w:spacing w:before="0" w:after="0"/>
        <w:rPr>
          <w:lang w:val="en-CA"/>
        </w:rPr>
      </w:pPr>
    </w:p>
    <w:p w14:paraId="15899944" w14:textId="7119032D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spacing w:before="0" w:after="0"/>
        <w:rPr>
          <w:lang w:val="en-CA"/>
        </w:rPr>
      </w:pPr>
      <w:r>
        <w:rPr>
          <w:lang w:val="en-CA"/>
        </w:rPr>
        <w:t>FUNDRAISING</w:t>
      </w:r>
    </w:p>
    <w:p w14:paraId="6678E9CF" w14:textId="6C744EED" w:rsidR="004D0D8A" w:rsidRDefault="004D0D8A" w:rsidP="00DE66E8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 xml:space="preserve">$500 donated by </w:t>
      </w:r>
      <w:r w:rsidR="003F7F38">
        <w:rPr>
          <w:lang w:val="en-CA"/>
        </w:rPr>
        <w:t>Parent Involvement Committee</w:t>
      </w:r>
      <w:r>
        <w:rPr>
          <w:lang w:val="en-CA"/>
        </w:rPr>
        <w:t xml:space="preserve"> – must be used up and may not sit in our account</w:t>
      </w:r>
    </w:p>
    <w:p w14:paraId="5406A2FF" w14:textId="009D2F88" w:rsidR="002A6FC3" w:rsidRDefault="002A6FC3" w:rsidP="002A6FC3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Shawn Henderson is going to confirm what is allowable to spend the money on.</w:t>
      </w:r>
    </w:p>
    <w:p w14:paraId="2F970429" w14:textId="680CE84A" w:rsidR="002A6FC3" w:rsidRDefault="002A6FC3" w:rsidP="002A6FC3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Suggestion for the snack program but need to confirm</w:t>
      </w:r>
    </w:p>
    <w:p w14:paraId="785C71CC" w14:textId="0B117A0A" w:rsidR="00DE66E8" w:rsidRDefault="00615002" w:rsidP="00DE66E8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 xml:space="preserve">Pizza and Pita Pit days </w:t>
      </w:r>
      <w:r w:rsidR="002A6FC3">
        <w:rPr>
          <w:lang w:val="en-CA"/>
        </w:rPr>
        <w:t>–</w:t>
      </w:r>
      <w:r>
        <w:rPr>
          <w:lang w:val="en-CA"/>
        </w:rPr>
        <w:t xml:space="preserve"> T</w:t>
      </w:r>
      <w:r w:rsidR="002A6FC3">
        <w:rPr>
          <w:lang w:val="en-CA"/>
        </w:rPr>
        <w:t>BD</w:t>
      </w:r>
    </w:p>
    <w:p w14:paraId="56099328" w14:textId="4504C8D7" w:rsidR="002A6FC3" w:rsidRDefault="002A6FC3" w:rsidP="002A6FC3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This is ready to go with cash online but we are waiting for the green light from the board</w:t>
      </w:r>
    </w:p>
    <w:p w14:paraId="6399CBED" w14:textId="0A015AA1" w:rsidR="003F7F38" w:rsidRDefault="003F7F38" w:rsidP="003F7F38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lastRenderedPageBreak/>
        <w:t>Baked Squares from Jess4You</w:t>
      </w:r>
    </w:p>
    <w:p w14:paraId="70FE8AFB" w14:textId="78CE5946" w:rsidR="003F7F38" w:rsidRDefault="003F7F38" w:rsidP="003F7F38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Allowed as the pick up is in the store front</w:t>
      </w:r>
    </w:p>
    <w:p w14:paraId="428C804B" w14:textId="077AAE67" w:rsidR="004D2C93" w:rsidRDefault="003F7F38" w:rsidP="004D2C93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Renee are Tiffany is going to contact Jess4You to do a square fundraiser at Christmas</w:t>
      </w:r>
    </w:p>
    <w:p w14:paraId="088160B1" w14:textId="37021364" w:rsidR="00D356A7" w:rsidRPr="002F03DF" w:rsidRDefault="00D356A7" w:rsidP="004D2C93">
      <w:pPr>
        <w:pStyle w:val="ListParagraph"/>
        <w:numPr>
          <w:ilvl w:val="2"/>
          <w:numId w:val="22"/>
        </w:numPr>
        <w:rPr>
          <w:lang w:val="en-CA"/>
        </w:rPr>
      </w:pPr>
      <w:r w:rsidRPr="002F03DF">
        <w:rPr>
          <w:color w:val="FF0000"/>
          <w:lang w:val="en-CA"/>
        </w:rPr>
        <w:t>completed and up and running.</w:t>
      </w:r>
      <w:r w:rsidR="00E56998" w:rsidRPr="002F03DF">
        <w:rPr>
          <w:color w:val="FF0000"/>
          <w:lang w:val="en-CA"/>
        </w:rPr>
        <w:t xml:space="preserve"> – update October 20, 2021</w:t>
      </w:r>
      <w:r w:rsidR="002F03DF">
        <w:rPr>
          <w:color w:val="FF0000"/>
          <w:lang w:val="en-CA"/>
        </w:rPr>
        <w:t xml:space="preserve"> </w:t>
      </w:r>
    </w:p>
    <w:p w14:paraId="42B16814" w14:textId="6D050E84" w:rsidR="005230CA" w:rsidRDefault="005230CA" w:rsidP="005230CA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Ross R McKay apparel</w:t>
      </w:r>
    </w:p>
    <w:p w14:paraId="760AC307" w14:textId="063056B2" w:rsidR="005230CA" w:rsidRDefault="005230CA" w:rsidP="005230CA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This is set up in school cash online- all options will be offered- offer around Christmas</w:t>
      </w:r>
      <w:r w:rsidR="00D356A7">
        <w:rPr>
          <w:lang w:val="en-CA"/>
        </w:rPr>
        <w:t xml:space="preserve"> </w:t>
      </w:r>
    </w:p>
    <w:p w14:paraId="49AE3D15" w14:textId="298A2419" w:rsidR="005230CA" w:rsidRDefault="005230CA" w:rsidP="005230CA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Need to choose a mark up</w:t>
      </w:r>
    </w:p>
    <w:p w14:paraId="3397AE6C" w14:textId="2B1CEBF1" w:rsidR="005230CA" w:rsidRDefault="005230CA" w:rsidP="005230CA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Fill the orders as they come in and do not hold a stock of product</w:t>
      </w:r>
    </w:p>
    <w:p w14:paraId="0F9437D3" w14:textId="65879709" w:rsidR="002F03DF" w:rsidRDefault="002F03DF" w:rsidP="005230CA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color w:val="FF0000"/>
          <w:lang w:val="en-CA"/>
        </w:rPr>
        <w:t xml:space="preserve">Spirt day colour shirts – Renee to put together and advise cost </w:t>
      </w:r>
    </w:p>
    <w:p w14:paraId="6C138EC9" w14:textId="77777777" w:rsidR="00FD2FB5" w:rsidRPr="003F7F38" w:rsidRDefault="00FD2FB5" w:rsidP="00FD2FB5">
      <w:pPr>
        <w:pStyle w:val="ListParagraph"/>
        <w:ind w:left="2160"/>
        <w:rPr>
          <w:lang w:val="en-CA"/>
        </w:rPr>
      </w:pPr>
    </w:p>
    <w:p w14:paraId="0DEFBE9D" w14:textId="3A46A4BC" w:rsidR="004D2C93" w:rsidRPr="004D2C93" w:rsidRDefault="000A07AE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DISCUSSION</w:t>
      </w:r>
    </w:p>
    <w:p w14:paraId="3FE159D7" w14:textId="77777777" w:rsidR="007432E0" w:rsidRDefault="000A07AE" w:rsidP="000A07AE">
      <w:pPr>
        <w:pStyle w:val="ListParagraph"/>
        <w:numPr>
          <w:ilvl w:val="0"/>
          <w:numId w:val="23"/>
        </w:numPr>
      </w:pPr>
      <w:r w:rsidRPr="000A07AE">
        <w:t xml:space="preserve">$3700 to repair the existing swings and climber. </w:t>
      </w:r>
    </w:p>
    <w:p w14:paraId="51CA8E42" w14:textId="3AF92316" w:rsidR="007432E0" w:rsidRPr="007432E0" w:rsidRDefault="007432E0" w:rsidP="000A07AE">
      <w:pPr>
        <w:pStyle w:val="ListParagraph"/>
        <w:numPr>
          <w:ilvl w:val="0"/>
          <w:numId w:val="23"/>
        </w:numPr>
      </w:pPr>
      <w:r>
        <w:rPr>
          <w:color w:val="FF0000"/>
        </w:rPr>
        <w:t>New quote to repair climber only. TBA</w:t>
      </w:r>
    </w:p>
    <w:p w14:paraId="552B728E" w14:textId="4A8F1715" w:rsidR="000A07AE" w:rsidRDefault="007432E0" w:rsidP="000A07AE">
      <w:pPr>
        <w:pStyle w:val="ListParagraph"/>
        <w:numPr>
          <w:ilvl w:val="0"/>
          <w:numId w:val="23"/>
        </w:numPr>
      </w:pPr>
      <w:r>
        <w:rPr>
          <w:color w:val="FF0000"/>
        </w:rPr>
        <w:t>Looking to move forward with repairs to have climber open for April 2021. TBA</w:t>
      </w:r>
    </w:p>
    <w:p w14:paraId="5B931E0E" w14:textId="2EAD9F62" w:rsidR="00072B05" w:rsidRDefault="00072B05" w:rsidP="00072B05">
      <w:pPr>
        <w:pStyle w:val="ListParagraph"/>
        <w:numPr>
          <w:ilvl w:val="1"/>
          <w:numId w:val="23"/>
        </w:numPr>
      </w:pPr>
      <w:r>
        <w:t>Get some quotes and pictures to help guide the decision to get a new play structure.</w:t>
      </w:r>
    </w:p>
    <w:p w14:paraId="55C84F23" w14:textId="3DD7688C" w:rsidR="00072B05" w:rsidRDefault="00072B05" w:rsidP="00072B05">
      <w:pPr>
        <w:pStyle w:val="ListParagraph"/>
        <w:numPr>
          <w:ilvl w:val="1"/>
          <w:numId w:val="23"/>
        </w:numPr>
      </w:pPr>
      <w:r>
        <w:t>Old play structure can be removed for free.</w:t>
      </w:r>
    </w:p>
    <w:p w14:paraId="3DEBF1A5" w14:textId="0BD2A9AA" w:rsidR="00854465" w:rsidRDefault="000A07AE" w:rsidP="000A07AE">
      <w:pPr>
        <w:pStyle w:val="ListParagraph"/>
        <w:numPr>
          <w:ilvl w:val="0"/>
          <w:numId w:val="23"/>
        </w:numPr>
      </w:pPr>
      <w:r>
        <w:t>Body break pictures for the hallway</w:t>
      </w:r>
    </w:p>
    <w:p w14:paraId="2BC3A5CB" w14:textId="5438FCFC" w:rsidR="00072B05" w:rsidRDefault="00072B05" w:rsidP="00072B05">
      <w:pPr>
        <w:pStyle w:val="ListParagraph"/>
        <w:numPr>
          <w:ilvl w:val="1"/>
          <w:numId w:val="23"/>
        </w:numPr>
      </w:pPr>
      <w:r>
        <w:t>Still have not been applied to the floor</w:t>
      </w:r>
    </w:p>
    <w:p w14:paraId="294E25F1" w14:textId="08DF246D" w:rsidR="00072B05" w:rsidRDefault="00072B05" w:rsidP="00072B05">
      <w:pPr>
        <w:pStyle w:val="ListParagraph"/>
        <w:numPr>
          <w:ilvl w:val="1"/>
          <w:numId w:val="23"/>
        </w:numPr>
      </w:pPr>
      <w:r>
        <w:t>Can be applied at the Christmas break</w:t>
      </w:r>
      <w:r w:rsidR="002F03DF">
        <w:t xml:space="preserve"> –</w:t>
      </w:r>
      <w:r w:rsidR="002F03DF">
        <w:rPr>
          <w:color w:val="FF0000"/>
        </w:rPr>
        <w:t xml:space="preserve"> follow up on floor wax removal</w:t>
      </w:r>
      <w:r w:rsidR="007432E0">
        <w:rPr>
          <w:color w:val="FF0000"/>
        </w:rPr>
        <w:t xml:space="preserve"> - TBA</w:t>
      </w:r>
      <w:r w:rsidR="002F03DF">
        <w:rPr>
          <w:color w:val="FF0000"/>
        </w:rPr>
        <w:t xml:space="preserve"> </w:t>
      </w:r>
    </w:p>
    <w:p w14:paraId="3CF84E51" w14:textId="4552075F" w:rsidR="002A6FC3" w:rsidRDefault="002A6FC3" w:rsidP="00072B05">
      <w:pPr>
        <w:pStyle w:val="ListParagraph"/>
        <w:numPr>
          <w:ilvl w:val="1"/>
          <w:numId w:val="23"/>
        </w:numPr>
      </w:pPr>
      <w:r>
        <w:t>We need someone to apply- find out who is qualified to put them down</w:t>
      </w:r>
      <w:r w:rsidR="002F03DF">
        <w:t xml:space="preserve"> –</w:t>
      </w:r>
      <w:r w:rsidR="002F03DF">
        <w:rPr>
          <w:color w:val="FF0000"/>
        </w:rPr>
        <w:t xml:space="preserve"> work order to be put through with board potentially no cost </w:t>
      </w:r>
      <w:r w:rsidR="007432E0">
        <w:rPr>
          <w:color w:val="FF0000"/>
        </w:rPr>
        <w:t>- TBA</w:t>
      </w:r>
    </w:p>
    <w:p w14:paraId="20CC3784" w14:textId="5B30870E" w:rsidR="000A07AE" w:rsidRDefault="000A07AE" w:rsidP="000A07AE">
      <w:pPr>
        <w:pStyle w:val="ListParagraph"/>
        <w:numPr>
          <w:ilvl w:val="0"/>
          <w:numId w:val="23"/>
        </w:numPr>
      </w:pPr>
      <w:r>
        <w:t>COVID considerations for fundraising</w:t>
      </w:r>
    </w:p>
    <w:p w14:paraId="6FB9FE86" w14:textId="74247784" w:rsidR="002A6FC3" w:rsidRDefault="002A6FC3" w:rsidP="002A6FC3">
      <w:pPr>
        <w:pStyle w:val="ListParagraph"/>
        <w:numPr>
          <w:ilvl w:val="1"/>
          <w:numId w:val="23"/>
        </w:numPr>
      </w:pPr>
      <w:r>
        <w:t>Essential visitor is allowed in the school - one per day</w:t>
      </w:r>
    </w:p>
    <w:p w14:paraId="360A0182" w14:textId="501B1893" w:rsidR="005230CA" w:rsidRDefault="005230CA" w:rsidP="005230CA">
      <w:pPr>
        <w:pStyle w:val="ListParagraph"/>
        <w:numPr>
          <w:ilvl w:val="0"/>
          <w:numId w:val="23"/>
        </w:numPr>
      </w:pPr>
      <w:r>
        <w:t xml:space="preserve">Spirit days are determined by </w:t>
      </w:r>
      <w:r w:rsidR="00FD2FB5">
        <w:t>council</w:t>
      </w:r>
    </w:p>
    <w:p w14:paraId="3A8AA501" w14:textId="3AAB3A95" w:rsidR="00FD2FB5" w:rsidRDefault="00FD2FB5" w:rsidP="00FD2FB5">
      <w:pPr>
        <w:pStyle w:val="ListParagraph"/>
        <w:numPr>
          <w:ilvl w:val="1"/>
          <w:numId w:val="23"/>
        </w:numPr>
      </w:pPr>
      <w:r>
        <w:t xml:space="preserve">Guidelines are to be followed- Shawn </w:t>
      </w:r>
      <w:r w:rsidR="00653EF6">
        <w:t xml:space="preserve">Henderson </w:t>
      </w:r>
      <w:r>
        <w:t>will provide</w:t>
      </w:r>
    </w:p>
    <w:p w14:paraId="23C9D77A" w14:textId="7681C441" w:rsidR="00FD2FB5" w:rsidRDefault="00FD2FB5" w:rsidP="00FD2FB5">
      <w:pPr>
        <w:pStyle w:val="ListParagraph"/>
        <w:numPr>
          <w:ilvl w:val="0"/>
          <w:numId w:val="23"/>
        </w:numPr>
      </w:pPr>
      <w:r>
        <w:t>Upper Grand Learning Foundation</w:t>
      </w:r>
    </w:p>
    <w:p w14:paraId="6B52DFD5" w14:textId="553BC2F0" w:rsidR="00FD2FB5" w:rsidRPr="002F03DF" w:rsidRDefault="00FD2FB5" w:rsidP="00FD2FB5">
      <w:pPr>
        <w:pStyle w:val="ListParagraph"/>
        <w:numPr>
          <w:ilvl w:val="1"/>
          <w:numId w:val="23"/>
        </w:numPr>
        <w:rPr>
          <w:color w:val="FF0000"/>
        </w:rPr>
      </w:pPr>
      <w:r>
        <w:t>How to access a top up and how much Ross R. McKay could apply for</w:t>
      </w:r>
      <w:r w:rsidR="00E56998">
        <w:t xml:space="preserve"> – </w:t>
      </w:r>
      <w:r w:rsidR="00E56998" w:rsidRPr="002F03DF">
        <w:rPr>
          <w:color w:val="FF0000"/>
        </w:rPr>
        <w:t>up to the last 5000.00 of quoted price. – update October 20, 2021</w:t>
      </w:r>
    </w:p>
    <w:p w14:paraId="70B26699" w14:textId="04D5FA15" w:rsidR="00E56998" w:rsidRDefault="00E56998" w:rsidP="00FD2FB5">
      <w:pPr>
        <w:pStyle w:val="ListParagraph"/>
        <w:numPr>
          <w:ilvl w:val="1"/>
          <w:numId w:val="23"/>
        </w:numPr>
        <w:rPr>
          <w:color w:val="FF0000"/>
        </w:rPr>
      </w:pPr>
      <w:r w:rsidRPr="002F03DF">
        <w:rPr>
          <w:color w:val="FF0000"/>
        </w:rPr>
        <w:t xml:space="preserve">Grants available to receive TBA – Alana </w:t>
      </w:r>
      <w:proofErr w:type="spellStart"/>
      <w:r w:rsidRPr="002F03DF">
        <w:rPr>
          <w:color w:val="FF0000"/>
        </w:rPr>
        <w:t>Wetering</w:t>
      </w:r>
      <w:proofErr w:type="spellEnd"/>
      <w:r w:rsidRPr="002F03DF">
        <w:rPr>
          <w:color w:val="FF0000"/>
        </w:rPr>
        <w:t xml:space="preserve"> </w:t>
      </w:r>
    </w:p>
    <w:p w14:paraId="1FE7BA3E" w14:textId="5CD87F4F" w:rsidR="007432E0" w:rsidRDefault="007432E0" w:rsidP="00FD2FB5">
      <w:pPr>
        <w:pStyle w:val="ListParagraph"/>
        <w:numPr>
          <w:ilvl w:val="1"/>
          <w:numId w:val="23"/>
        </w:numPr>
        <w:rPr>
          <w:color w:val="FF0000"/>
        </w:rPr>
      </w:pPr>
      <w:r>
        <w:rPr>
          <w:color w:val="FF0000"/>
        </w:rPr>
        <w:t>Receive a wish list from teacher - fundraising ideas</w:t>
      </w:r>
    </w:p>
    <w:p w14:paraId="47993D7B" w14:textId="2EE48A13" w:rsidR="007432E0" w:rsidRPr="002F03DF" w:rsidRDefault="007432E0" w:rsidP="00FD2FB5">
      <w:pPr>
        <w:pStyle w:val="ListParagraph"/>
        <w:numPr>
          <w:ilvl w:val="1"/>
          <w:numId w:val="23"/>
        </w:numPr>
        <w:rPr>
          <w:color w:val="FF0000"/>
        </w:rPr>
      </w:pPr>
      <w:r>
        <w:rPr>
          <w:color w:val="FF0000"/>
        </w:rPr>
        <w:t xml:space="preserve">School tech needs (robotics, coding, green screen and additional interactive T.V. and </w:t>
      </w:r>
      <w:proofErr w:type="spellStart"/>
      <w:r>
        <w:rPr>
          <w:color w:val="FF0000"/>
        </w:rPr>
        <w:t>Chromcast</w:t>
      </w:r>
      <w:proofErr w:type="spellEnd"/>
      <w:r>
        <w:rPr>
          <w:color w:val="FF0000"/>
        </w:rPr>
        <w:t xml:space="preserve"> for classrooms)</w:t>
      </w:r>
    </w:p>
    <w:p w14:paraId="58EA336B" w14:textId="2BC3739A" w:rsidR="000A07AE" w:rsidRDefault="000A07AE"/>
    <w:p w14:paraId="40668457" w14:textId="77777777" w:rsidR="000A07AE" w:rsidRPr="004D2C93" w:rsidRDefault="000A07AE" w:rsidP="000A07AE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NEXT MEETING</w:t>
      </w:r>
    </w:p>
    <w:p w14:paraId="37EFD6EC" w14:textId="3982DDD3" w:rsidR="000A07AE" w:rsidRDefault="000A07AE" w:rsidP="000A07AE">
      <w:r>
        <w:t xml:space="preserve">Date:  </w:t>
      </w:r>
      <w:r w:rsidR="0041741A">
        <w:t>Nov</w:t>
      </w:r>
      <w:r w:rsidR="00FD2FB5">
        <w:t xml:space="preserve">. </w:t>
      </w:r>
      <w:r w:rsidR="0041741A">
        <w:t>17</w:t>
      </w:r>
      <w:r w:rsidR="00FD2FB5">
        <w:t>, 2021 6:00 PM</w:t>
      </w:r>
    </w:p>
    <w:p w14:paraId="0436ABB9" w14:textId="77777777" w:rsidR="000A07AE" w:rsidRDefault="000A07AE"/>
    <w:sectPr w:rsidR="000A07A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F127" w14:textId="77777777" w:rsidR="00F368C1" w:rsidRDefault="00F368C1">
      <w:r>
        <w:separator/>
      </w:r>
    </w:p>
  </w:endnote>
  <w:endnote w:type="continuationSeparator" w:id="0">
    <w:p w14:paraId="2AEA79A4" w14:textId="77777777" w:rsidR="00F368C1" w:rsidRDefault="00F3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E2" w14:textId="77777777" w:rsidR="00774FE4" w:rsidRDefault="00FA6FD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68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3593" w14:textId="77777777" w:rsidR="00F368C1" w:rsidRDefault="00F368C1">
      <w:r>
        <w:separator/>
      </w:r>
    </w:p>
  </w:footnote>
  <w:footnote w:type="continuationSeparator" w:id="0">
    <w:p w14:paraId="378EA7DC" w14:textId="77777777" w:rsidR="00F368C1" w:rsidRDefault="00F3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573E4"/>
    <w:multiLevelType w:val="hybridMultilevel"/>
    <w:tmpl w:val="8AA6A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05656"/>
    <w:multiLevelType w:val="multilevel"/>
    <w:tmpl w:val="D022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37110"/>
    <w:multiLevelType w:val="hybridMultilevel"/>
    <w:tmpl w:val="7F3A48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04CDE"/>
    <w:multiLevelType w:val="hybridMultilevel"/>
    <w:tmpl w:val="5FFCA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D79F2"/>
    <w:multiLevelType w:val="hybridMultilevel"/>
    <w:tmpl w:val="049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E76A5"/>
    <w:multiLevelType w:val="hybridMultilevel"/>
    <w:tmpl w:val="3A2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D1899"/>
    <w:multiLevelType w:val="hybridMultilevel"/>
    <w:tmpl w:val="B70E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94236"/>
    <w:multiLevelType w:val="hybridMultilevel"/>
    <w:tmpl w:val="CD76BC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4"/>
  </w:num>
  <w:num w:numId="18">
    <w:abstractNumId w:val="19"/>
  </w:num>
  <w:num w:numId="19">
    <w:abstractNumId w:val="18"/>
  </w:num>
  <w:num w:numId="20">
    <w:abstractNumId w:val="12"/>
  </w:num>
  <w:num w:numId="21">
    <w:abstractNumId w:val="14"/>
  </w:num>
  <w:num w:numId="22">
    <w:abstractNumId w:val="16"/>
  </w:num>
  <w:num w:numId="23">
    <w:abstractNumId w:val="17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65"/>
    <w:rsid w:val="0001779A"/>
    <w:rsid w:val="000424E9"/>
    <w:rsid w:val="00072B05"/>
    <w:rsid w:val="000A07AE"/>
    <w:rsid w:val="000A2310"/>
    <w:rsid w:val="000A3E62"/>
    <w:rsid w:val="000B66A6"/>
    <w:rsid w:val="00143A94"/>
    <w:rsid w:val="001B0628"/>
    <w:rsid w:val="001D3940"/>
    <w:rsid w:val="0020001E"/>
    <w:rsid w:val="00236B1A"/>
    <w:rsid w:val="00245F58"/>
    <w:rsid w:val="00251841"/>
    <w:rsid w:val="002A6FC3"/>
    <w:rsid w:val="002A793F"/>
    <w:rsid w:val="002B12ED"/>
    <w:rsid w:val="002C1EB2"/>
    <w:rsid w:val="002F03DF"/>
    <w:rsid w:val="002F42E8"/>
    <w:rsid w:val="00326F27"/>
    <w:rsid w:val="0033169D"/>
    <w:rsid w:val="00341E8F"/>
    <w:rsid w:val="0036792C"/>
    <w:rsid w:val="003F7F38"/>
    <w:rsid w:val="0041741A"/>
    <w:rsid w:val="00446FB7"/>
    <w:rsid w:val="00492677"/>
    <w:rsid w:val="004B2B8D"/>
    <w:rsid w:val="004B3328"/>
    <w:rsid w:val="004C1E6E"/>
    <w:rsid w:val="004D0D8A"/>
    <w:rsid w:val="004D2C93"/>
    <w:rsid w:val="004E080A"/>
    <w:rsid w:val="004E5323"/>
    <w:rsid w:val="004E5F64"/>
    <w:rsid w:val="005230CA"/>
    <w:rsid w:val="00534F5C"/>
    <w:rsid w:val="005379F1"/>
    <w:rsid w:val="005474BE"/>
    <w:rsid w:val="00592F7B"/>
    <w:rsid w:val="005A2484"/>
    <w:rsid w:val="00615002"/>
    <w:rsid w:val="006374AB"/>
    <w:rsid w:val="00653EF6"/>
    <w:rsid w:val="00670452"/>
    <w:rsid w:val="00676D73"/>
    <w:rsid w:val="00685F45"/>
    <w:rsid w:val="006874D4"/>
    <w:rsid w:val="006B517D"/>
    <w:rsid w:val="006C028E"/>
    <w:rsid w:val="006F37C2"/>
    <w:rsid w:val="0070255B"/>
    <w:rsid w:val="007050C5"/>
    <w:rsid w:val="00706106"/>
    <w:rsid w:val="00726C97"/>
    <w:rsid w:val="00731680"/>
    <w:rsid w:val="007432E0"/>
    <w:rsid w:val="00774FE4"/>
    <w:rsid w:val="008329D0"/>
    <w:rsid w:val="0085101E"/>
    <w:rsid w:val="00854465"/>
    <w:rsid w:val="00886F27"/>
    <w:rsid w:val="009048CB"/>
    <w:rsid w:val="0097540F"/>
    <w:rsid w:val="00995176"/>
    <w:rsid w:val="009B0B3F"/>
    <w:rsid w:val="00A14953"/>
    <w:rsid w:val="00A60F13"/>
    <w:rsid w:val="00AB6767"/>
    <w:rsid w:val="00AF4C68"/>
    <w:rsid w:val="00B02F32"/>
    <w:rsid w:val="00B62019"/>
    <w:rsid w:val="00B71362"/>
    <w:rsid w:val="00BF317C"/>
    <w:rsid w:val="00C0123F"/>
    <w:rsid w:val="00C06835"/>
    <w:rsid w:val="00C40982"/>
    <w:rsid w:val="00C603E8"/>
    <w:rsid w:val="00C8340C"/>
    <w:rsid w:val="00D356A7"/>
    <w:rsid w:val="00D62C0C"/>
    <w:rsid w:val="00DA5AB8"/>
    <w:rsid w:val="00DE28DC"/>
    <w:rsid w:val="00DE66E8"/>
    <w:rsid w:val="00E22BF6"/>
    <w:rsid w:val="00E42A1D"/>
    <w:rsid w:val="00E5221B"/>
    <w:rsid w:val="00E56998"/>
    <w:rsid w:val="00EE3D25"/>
    <w:rsid w:val="00F35A3E"/>
    <w:rsid w:val="00F368C1"/>
    <w:rsid w:val="00F468D5"/>
    <w:rsid w:val="00FA6FD7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04DE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F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mpbell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D45D3FA9F64F4D99C063539B07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455B-CD93-467C-83B0-6BB450F93CE3}"/>
      </w:docPartPr>
      <w:docPartBody>
        <w:p w:rsidR="000F777A" w:rsidRDefault="000F777A">
          <w:pPr>
            <w:pStyle w:val="DDD45D3FA9F64F4D99C063539B0715CF"/>
          </w:pPr>
          <w:r>
            <w:t>[Your School PTA Minutes]</w:t>
          </w:r>
        </w:p>
      </w:docPartBody>
    </w:docPart>
    <w:docPart>
      <w:docPartPr>
        <w:name w:val="732E5B3111E4469BBD931B6D4511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DB14-5A58-4DBC-9265-7466C79BA940}"/>
      </w:docPartPr>
      <w:docPartBody>
        <w:p w:rsidR="000F777A" w:rsidRDefault="000F777A">
          <w:pPr>
            <w:pStyle w:val="732E5B3111E4469BBD931B6D451182C1"/>
          </w:pPr>
          <w:r>
            <w:t>[Date | time]</w:t>
          </w:r>
        </w:p>
      </w:docPartBody>
    </w:docPart>
    <w:docPart>
      <w:docPartPr>
        <w:name w:val="07FF68C9D7E44F9B959894EA5259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F96F-876C-4A23-BCE7-B010A79D8B3D}"/>
      </w:docPartPr>
      <w:docPartBody>
        <w:p w:rsidR="000F777A" w:rsidRDefault="000F777A">
          <w:pPr>
            <w:pStyle w:val="07FF68C9D7E44F9B959894EA525964D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7A"/>
    <w:rsid w:val="000F777A"/>
    <w:rsid w:val="00271AF4"/>
    <w:rsid w:val="00371C13"/>
    <w:rsid w:val="004917B0"/>
    <w:rsid w:val="00565F14"/>
    <w:rsid w:val="006766F2"/>
    <w:rsid w:val="007012F3"/>
    <w:rsid w:val="00732515"/>
    <w:rsid w:val="008839B9"/>
    <w:rsid w:val="0091056C"/>
    <w:rsid w:val="009F3536"/>
    <w:rsid w:val="00A52F04"/>
    <w:rsid w:val="00A67F6B"/>
    <w:rsid w:val="00B15F12"/>
    <w:rsid w:val="00B65EAD"/>
    <w:rsid w:val="00C67CB2"/>
    <w:rsid w:val="00C80348"/>
    <w:rsid w:val="00CB7E8A"/>
    <w:rsid w:val="00D65A1B"/>
    <w:rsid w:val="00DD294F"/>
    <w:rsid w:val="00E0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D45D3FA9F64F4D99C063539B0715CF">
    <w:name w:val="DDD45D3FA9F64F4D99C063539B0715CF"/>
  </w:style>
  <w:style w:type="paragraph" w:customStyle="1" w:styleId="732E5B3111E4469BBD931B6D451182C1">
    <w:name w:val="732E5B3111E4469BBD931B6D451182C1"/>
  </w:style>
  <w:style w:type="paragraph" w:customStyle="1" w:styleId="07FF68C9D7E44F9B959894EA525964DF">
    <w:name w:val="07FF68C9D7E44F9B959894EA525964DF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FB6907-1FDC-446F-9295-A4C4714B5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2021-10-21T14:16:00Z</dcterms:created>
  <dcterms:modified xsi:type="dcterms:W3CDTF">2021-10-21T14:25:00Z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